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02A" w:rsidRPr="00E274C4" w:rsidRDefault="00C86AD8" w:rsidP="00396346">
      <w:pPr>
        <w:jc w:val="left"/>
        <w:rPr>
          <w:rFonts w:ascii="ＭＳ 明朝" w:hAnsi="ＭＳ 明朝"/>
          <w:szCs w:val="21"/>
        </w:rPr>
      </w:pPr>
      <w:r w:rsidRPr="00E274C4">
        <w:rPr>
          <w:rFonts w:ascii="ＭＳ 明朝" w:hAnsi="ＭＳ 明朝" w:hint="eastAsia"/>
          <w:szCs w:val="21"/>
        </w:rPr>
        <w:t>【</w:t>
      </w:r>
      <w:r w:rsidR="00793D94" w:rsidRPr="00793D94">
        <w:rPr>
          <w:rFonts w:ascii="ＭＳ 明朝" w:hAnsi="ＭＳ 明朝" w:hint="eastAsia"/>
          <w:szCs w:val="21"/>
        </w:rPr>
        <w:t>認知症対応型通所介護</w:t>
      </w:r>
      <w:r w:rsidR="00F46432">
        <w:rPr>
          <w:rFonts w:ascii="ＭＳ 明朝" w:hAnsi="ＭＳ 明朝" w:hint="eastAsia"/>
          <w:szCs w:val="21"/>
        </w:rPr>
        <w:t>・介護予防認知症対応型通所介護</w:t>
      </w:r>
      <w:r w:rsidRPr="00E274C4">
        <w:rPr>
          <w:rFonts w:ascii="ＭＳ 明朝" w:hAnsi="ＭＳ 明朝" w:hint="eastAsia"/>
          <w:szCs w:val="21"/>
        </w:rPr>
        <w:t xml:space="preserve">】　　　</w:t>
      </w:r>
      <w:r w:rsidR="00363080" w:rsidRPr="00E274C4">
        <w:rPr>
          <w:rFonts w:ascii="ＭＳ 明朝" w:hAnsi="ＭＳ 明朝" w:hint="eastAsia"/>
          <w:szCs w:val="21"/>
        </w:rPr>
        <w:t xml:space="preserve">　</w:t>
      </w:r>
      <w:r w:rsidR="00F46432">
        <w:rPr>
          <w:rFonts w:ascii="ＭＳ 明朝" w:hAnsi="ＭＳ 明朝" w:hint="eastAsia"/>
          <w:szCs w:val="21"/>
        </w:rPr>
        <w:t xml:space="preserve"> </w:t>
      </w:r>
      <w:r w:rsidR="00793D94">
        <w:rPr>
          <w:rFonts w:ascii="ＭＳ 明朝" w:hAnsi="ＭＳ 明朝" w:hint="eastAsia"/>
          <w:szCs w:val="21"/>
        </w:rPr>
        <w:t xml:space="preserve">　　　　　</w:t>
      </w:r>
      <w:r w:rsidRPr="00E274C4">
        <w:rPr>
          <w:rFonts w:ascii="ＭＳ 明朝" w:hAnsi="ＭＳ 明朝" w:hint="eastAsia"/>
          <w:szCs w:val="21"/>
        </w:rPr>
        <w:t xml:space="preserve"> </w:t>
      </w:r>
      <w:r w:rsidR="00FF756F" w:rsidRPr="00E274C4">
        <w:rPr>
          <w:rFonts w:ascii="ＭＳ 明朝" w:hAnsi="ＭＳ 明朝" w:hint="eastAsia"/>
          <w:szCs w:val="21"/>
        </w:rPr>
        <w:t>【</w:t>
      </w:r>
      <w:r w:rsidR="00793D94" w:rsidRPr="00793D94">
        <w:rPr>
          <w:rFonts w:ascii="ＭＳ 明朝" w:hAnsi="ＭＳ 明朝" w:hint="eastAsia"/>
          <w:szCs w:val="21"/>
        </w:rPr>
        <w:t>参考資料５－３M</w:t>
      </w:r>
      <w:r w:rsidRPr="00E274C4">
        <w:rPr>
          <w:rFonts w:ascii="ＭＳ 明朝" w:hAnsi="ＭＳ 明朝" w:hint="eastAsia"/>
          <w:szCs w:val="21"/>
        </w:rPr>
        <w:t>】</w:t>
      </w:r>
    </w:p>
    <w:p w:rsidR="001522AD" w:rsidRDefault="00C86AD8" w:rsidP="00396346">
      <w:pPr>
        <w:jc w:val="left"/>
        <w:rPr>
          <w:rFonts w:ascii="ＭＳ 明朝" w:hAnsi="ＭＳ 明朝"/>
          <w:szCs w:val="21"/>
        </w:rPr>
      </w:pPr>
      <w:r w:rsidRPr="00E274C4">
        <w:rPr>
          <w:rFonts w:ascii="ＭＳ 明朝" w:hAnsi="ＭＳ 明朝" w:hint="eastAsia"/>
          <w:szCs w:val="21"/>
        </w:rPr>
        <w:t xml:space="preserve">※　</w:t>
      </w:r>
      <w:r w:rsidR="0093102A" w:rsidRPr="00E274C4">
        <w:rPr>
          <w:rFonts w:ascii="ＭＳ 明朝" w:hAnsi="ＭＳ 明朝" w:hint="eastAsia"/>
          <w:szCs w:val="21"/>
        </w:rPr>
        <w:t>この運営規程の例は、あくまでイメージであり、各項目の記載方法・内容については、事業所の実情に応じて作成してください。</w:t>
      </w:r>
    </w:p>
    <w:p w:rsidR="0093102A" w:rsidRPr="00E274C4" w:rsidRDefault="001522AD" w:rsidP="001522AD">
      <w:pPr>
        <w:jc w:val="right"/>
        <w:rPr>
          <w:rFonts w:ascii="ＭＳ 明朝" w:hAnsi="ＭＳ 明朝"/>
          <w:szCs w:val="21"/>
        </w:rPr>
      </w:pPr>
      <w:r w:rsidRPr="004B7B03">
        <w:rPr>
          <w:rFonts w:ascii="ＭＳ 明朝" w:hAnsi="ＭＳ 明朝" w:hint="eastAsia"/>
        </w:rPr>
        <w:t>（</w:t>
      </w:r>
      <w:r>
        <w:rPr>
          <w:rFonts w:ascii="ＭＳ 明朝" w:hAnsi="ＭＳ 明朝" w:hint="eastAsia"/>
        </w:rPr>
        <w:t>指定</w:t>
      </w:r>
      <w:r w:rsidRPr="00793D94">
        <w:rPr>
          <w:rFonts w:ascii="ＭＳ 明朝" w:hAnsi="ＭＳ 明朝" w:hint="eastAsia"/>
          <w:szCs w:val="21"/>
        </w:rPr>
        <w:t>認知症対応型通所介護</w:t>
      </w:r>
      <w:r>
        <w:rPr>
          <w:rFonts w:ascii="ＭＳ 明朝" w:hAnsi="ＭＳ 明朝" w:hint="eastAsia"/>
          <w:szCs w:val="21"/>
        </w:rPr>
        <w:t>・指定介護予防認知症対応型通所介護</w:t>
      </w:r>
      <w:r w:rsidRPr="004B7B03">
        <w:rPr>
          <w:rFonts w:ascii="ＭＳ 明朝" w:hAnsi="ＭＳ 明朝" w:hint="eastAsia"/>
        </w:rPr>
        <w:t>と共用で使用可）</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977"/>
      </w:tblGrid>
      <w:tr w:rsidR="0093102A" w:rsidRPr="00E274C4" w:rsidTr="00F34320">
        <w:trPr>
          <w:trHeight w:val="360"/>
        </w:trPr>
        <w:tc>
          <w:tcPr>
            <w:tcW w:w="6912" w:type="dxa"/>
            <w:vAlign w:val="center"/>
          </w:tcPr>
          <w:p w:rsidR="0093102A" w:rsidRPr="00E274C4" w:rsidRDefault="0093102A" w:rsidP="00F34320">
            <w:pPr>
              <w:jc w:val="center"/>
              <w:rPr>
                <w:rFonts w:ascii="ＭＳ 明朝" w:hAnsi="ＭＳ 明朝"/>
                <w:szCs w:val="21"/>
              </w:rPr>
            </w:pPr>
            <w:r w:rsidRPr="00E274C4">
              <w:rPr>
                <w:rFonts w:ascii="ＭＳ 明朝" w:hAnsi="ＭＳ 明朝" w:hint="eastAsia"/>
                <w:szCs w:val="21"/>
              </w:rPr>
              <w:t>運</w:t>
            </w:r>
            <w:r w:rsidR="00DD0BAD">
              <w:rPr>
                <w:rFonts w:ascii="ＭＳ 明朝" w:hAnsi="ＭＳ 明朝" w:hint="eastAsia"/>
                <w:szCs w:val="21"/>
              </w:rPr>
              <w:t xml:space="preserve">　</w:t>
            </w:r>
            <w:r w:rsidRPr="00E274C4">
              <w:rPr>
                <w:rFonts w:ascii="ＭＳ 明朝" w:hAnsi="ＭＳ 明朝" w:hint="eastAsia"/>
                <w:szCs w:val="21"/>
              </w:rPr>
              <w:t>営</w:t>
            </w:r>
            <w:r w:rsidR="00DD0BAD">
              <w:rPr>
                <w:rFonts w:ascii="ＭＳ 明朝" w:hAnsi="ＭＳ 明朝" w:hint="eastAsia"/>
                <w:szCs w:val="21"/>
              </w:rPr>
              <w:t xml:space="preserve">　</w:t>
            </w:r>
            <w:r w:rsidRPr="00E274C4">
              <w:rPr>
                <w:rFonts w:ascii="ＭＳ 明朝" w:hAnsi="ＭＳ 明朝" w:hint="eastAsia"/>
                <w:szCs w:val="21"/>
              </w:rPr>
              <w:t>規</w:t>
            </w:r>
            <w:r w:rsidR="00DD0BAD">
              <w:rPr>
                <w:rFonts w:ascii="ＭＳ 明朝" w:hAnsi="ＭＳ 明朝" w:hint="eastAsia"/>
                <w:szCs w:val="21"/>
              </w:rPr>
              <w:t xml:space="preserve">　</w:t>
            </w:r>
            <w:r w:rsidRPr="00E274C4">
              <w:rPr>
                <w:rFonts w:ascii="ＭＳ 明朝" w:hAnsi="ＭＳ 明朝" w:hint="eastAsia"/>
                <w:szCs w:val="21"/>
              </w:rPr>
              <w:t>程</w:t>
            </w:r>
            <w:r w:rsidR="00DD0BAD">
              <w:rPr>
                <w:rFonts w:ascii="ＭＳ 明朝" w:hAnsi="ＭＳ 明朝" w:hint="eastAsia"/>
                <w:szCs w:val="21"/>
              </w:rPr>
              <w:t xml:space="preserve">　</w:t>
            </w:r>
            <w:r w:rsidRPr="00E274C4">
              <w:rPr>
                <w:rFonts w:ascii="ＭＳ 明朝" w:hAnsi="ＭＳ 明朝" w:hint="eastAsia"/>
                <w:szCs w:val="21"/>
              </w:rPr>
              <w:t>の</w:t>
            </w:r>
            <w:r w:rsidR="00DD0BAD">
              <w:rPr>
                <w:rFonts w:ascii="ＭＳ 明朝" w:hAnsi="ＭＳ 明朝" w:hint="eastAsia"/>
                <w:szCs w:val="21"/>
              </w:rPr>
              <w:t xml:space="preserve">　</w:t>
            </w:r>
            <w:r w:rsidRPr="00E274C4">
              <w:rPr>
                <w:rFonts w:ascii="ＭＳ 明朝" w:hAnsi="ＭＳ 明朝" w:hint="eastAsia"/>
                <w:szCs w:val="21"/>
              </w:rPr>
              <w:t>例</w:t>
            </w:r>
          </w:p>
        </w:tc>
        <w:tc>
          <w:tcPr>
            <w:tcW w:w="2977" w:type="dxa"/>
            <w:vAlign w:val="center"/>
          </w:tcPr>
          <w:p w:rsidR="0093102A" w:rsidRPr="00E274C4" w:rsidRDefault="0093102A" w:rsidP="00396346">
            <w:pPr>
              <w:jc w:val="left"/>
              <w:rPr>
                <w:rFonts w:ascii="ＭＳ 明朝" w:hAnsi="ＭＳ 明朝"/>
                <w:szCs w:val="21"/>
              </w:rPr>
            </w:pPr>
            <w:r w:rsidRPr="00E274C4">
              <w:rPr>
                <w:rFonts w:ascii="ＭＳ 明朝" w:hAnsi="ＭＳ 明朝" w:hint="eastAsia"/>
                <w:szCs w:val="21"/>
              </w:rPr>
              <w:t>作成に当たっての留意事項等</w:t>
            </w:r>
          </w:p>
        </w:tc>
      </w:tr>
      <w:tr w:rsidR="0093102A" w:rsidRPr="00E274C4" w:rsidTr="008473BD">
        <w:trPr>
          <w:trHeight w:val="1407"/>
        </w:trPr>
        <w:tc>
          <w:tcPr>
            <w:tcW w:w="6912" w:type="dxa"/>
          </w:tcPr>
          <w:p w:rsidR="00793D94" w:rsidRPr="00793D94" w:rsidRDefault="00B0430D" w:rsidP="00B0430D">
            <w:pPr>
              <w:ind w:leftChars="200" w:left="420"/>
              <w:jc w:val="left"/>
              <w:rPr>
                <w:rFonts w:ascii="ＭＳ 明朝" w:hAnsi="ＭＳ 明朝"/>
                <w:szCs w:val="21"/>
              </w:rPr>
            </w:pPr>
            <w:r w:rsidRPr="002B70EA">
              <w:rPr>
                <w:rFonts w:ascii="ＭＳ 明朝" w:hAnsi="ＭＳ 明朝" w:hint="eastAsia"/>
                <w:szCs w:val="21"/>
              </w:rPr>
              <w:t>△△△</w:t>
            </w:r>
            <w:r w:rsidR="00793D94" w:rsidRPr="00793D94">
              <w:rPr>
                <w:rFonts w:ascii="ＭＳ 明朝" w:hAnsi="ＭＳ 明朝" w:hint="eastAsia"/>
                <w:szCs w:val="21"/>
              </w:rPr>
              <w:t>指定認知症対応型通所介護</w:t>
            </w:r>
            <w:r>
              <w:rPr>
                <w:rFonts w:ascii="ＭＳ 明朝" w:hAnsi="ＭＳ 明朝" w:hint="eastAsia"/>
                <w:szCs w:val="21"/>
              </w:rPr>
              <w:t>［指定介護予防認知症対応型通所介護</w:t>
            </w:r>
            <w:r w:rsidRPr="00793D94">
              <w:rPr>
                <w:rFonts w:ascii="ＭＳ 明朝" w:hAnsi="ＭＳ 明朝" w:hint="eastAsia"/>
                <w:szCs w:val="21"/>
              </w:rPr>
              <w:t>］</w:t>
            </w:r>
            <w:r w:rsidR="00793D94" w:rsidRPr="00793D94">
              <w:rPr>
                <w:rFonts w:ascii="ＭＳ 明朝" w:hAnsi="ＭＳ 明朝" w:hint="eastAsia"/>
                <w:szCs w:val="21"/>
              </w:rPr>
              <w:t>事業運営規程</w:t>
            </w:r>
          </w:p>
          <w:p w:rsidR="00793D94" w:rsidRPr="00793D94" w:rsidRDefault="00793D94" w:rsidP="00793D94">
            <w:pPr>
              <w:ind w:firstLineChars="200" w:firstLine="420"/>
              <w:jc w:val="left"/>
              <w:rPr>
                <w:rFonts w:ascii="ＭＳ 明朝" w:hAnsi="ＭＳ 明朝"/>
                <w:szCs w:val="21"/>
              </w:rPr>
            </w:pPr>
          </w:p>
          <w:p w:rsidR="00793D94" w:rsidRPr="00793D94" w:rsidRDefault="00793D94" w:rsidP="00EB4D50">
            <w:pPr>
              <w:jc w:val="left"/>
              <w:rPr>
                <w:rFonts w:ascii="ＭＳ 明朝" w:hAnsi="ＭＳ 明朝"/>
                <w:szCs w:val="21"/>
              </w:rPr>
            </w:pPr>
            <w:r w:rsidRPr="00793D94">
              <w:rPr>
                <w:rFonts w:ascii="ＭＳ 明朝" w:hAnsi="ＭＳ 明朝" w:hint="eastAsia"/>
                <w:szCs w:val="21"/>
              </w:rPr>
              <w:t xml:space="preserve">（事業の目的）　</w:t>
            </w:r>
          </w:p>
          <w:p w:rsidR="00793D94" w:rsidRPr="00793D94" w:rsidRDefault="00793D94" w:rsidP="00EB4D50">
            <w:pPr>
              <w:ind w:left="210" w:hangingChars="100" w:hanging="210"/>
              <w:jc w:val="left"/>
              <w:rPr>
                <w:rFonts w:ascii="ＭＳ 明朝" w:hAnsi="ＭＳ 明朝"/>
                <w:szCs w:val="21"/>
              </w:rPr>
            </w:pPr>
            <w:r w:rsidRPr="00793D94">
              <w:rPr>
                <w:rFonts w:ascii="ＭＳ 明朝" w:hAnsi="ＭＳ 明朝" w:hint="eastAsia"/>
                <w:szCs w:val="21"/>
              </w:rPr>
              <w:t>第</w:t>
            </w:r>
            <w:r w:rsidR="00EB4D50">
              <w:rPr>
                <w:rFonts w:ascii="ＭＳ 明朝" w:hAnsi="ＭＳ 明朝" w:hint="eastAsia"/>
                <w:szCs w:val="21"/>
              </w:rPr>
              <w:t>１</w:t>
            </w:r>
            <w:r w:rsidRPr="00793D94">
              <w:rPr>
                <w:rFonts w:ascii="ＭＳ 明朝" w:hAnsi="ＭＳ 明朝" w:hint="eastAsia"/>
                <w:szCs w:val="21"/>
              </w:rPr>
              <w:t>条</w:t>
            </w:r>
            <w:r w:rsidRPr="00793D94">
              <w:rPr>
                <w:rFonts w:ascii="ＭＳ 明朝" w:hAnsi="ＭＳ 明朝" w:hint="eastAsia"/>
                <w:szCs w:val="21"/>
              </w:rPr>
              <w:tab/>
            </w:r>
            <w:r w:rsidR="00EB4D50" w:rsidRPr="002B70EA">
              <w:rPr>
                <w:rFonts w:ascii="ＭＳ 明朝" w:hAnsi="ＭＳ 明朝" w:hint="eastAsia"/>
                <w:szCs w:val="21"/>
              </w:rPr>
              <w:t>＊＊＊が設置する△△△（以下「事業所」という。）</w:t>
            </w:r>
            <w:r w:rsidRPr="00793D94">
              <w:rPr>
                <w:rFonts w:ascii="ＭＳ 明朝" w:hAnsi="ＭＳ 明朝" w:hint="eastAsia"/>
                <w:szCs w:val="21"/>
              </w:rPr>
              <w:t>において実施する指定認知症対応型通所介護［指定介護予防認知症対応型通所介護］事業（以下「事業」という。）の適正な運営を確保するために必要な人員及び運営管理に関する事項を定め、</w:t>
            </w:r>
            <w:r w:rsidR="00874CF1" w:rsidRPr="00793D94">
              <w:rPr>
                <w:rFonts w:ascii="ＭＳ 明朝" w:hAnsi="ＭＳ 明朝" w:hint="eastAsia"/>
                <w:szCs w:val="21"/>
              </w:rPr>
              <w:t>指定認知症対応型通所介護［指定介護予防認知症対応型通所介護］</w:t>
            </w:r>
            <w:r w:rsidR="00874CF1" w:rsidRPr="00961A8A">
              <w:rPr>
                <w:rFonts w:ascii="ＭＳ 明朝" w:hAnsi="ＭＳ 明朝" w:hint="eastAsia"/>
              </w:rPr>
              <w:t>の円滑な運営管理を図るとともに、</w:t>
            </w:r>
            <w:r w:rsidRPr="00793D94">
              <w:rPr>
                <w:rFonts w:ascii="ＭＳ 明朝" w:hAnsi="ＭＳ 明朝" w:hint="eastAsia"/>
                <w:szCs w:val="21"/>
              </w:rPr>
              <w:t>認知症の症状を伴う要介護</w:t>
            </w:r>
            <w:r w:rsidR="00DD5F02">
              <w:rPr>
                <w:rFonts w:ascii="ＭＳ 明朝" w:hAnsi="ＭＳ 明朝" w:hint="eastAsia"/>
                <w:szCs w:val="21"/>
              </w:rPr>
              <w:t>状態</w:t>
            </w:r>
            <w:r w:rsidR="00D10964">
              <w:rPr>
                <w:rFonts w:ascii="ＭＳ 明朝" w:hAnsi="ＭＳ 明朝" w:hint="eastAsia"/>
              </w:rPr>
              <w:t>（介護予防にあっては要支援</w:t>
            </w:r>
            <w:r w:rsidR="00DD5F02">
              <w:rPr>
                <w:rFonts w:ascii="ＭＳ 明朝" w:hAnsi="ＭＳ 明朝" w:hint="eastAsia"/>
              </w:rPr>
              <w:t>状態</w:t>
            </w:r>
            <w:r w:rsidR="00D10964" w:rsidRPr="00E16174">
              <w:rPr>
                <w:rFonts w:ascii="ＭＳ 明朝" w:hAnsi="ＭＳ 明朝" w:hint="eastAsia"/>
              </w:rPr>
              <w:t>）</w:t>
            </w:r>
            <w:r w:rsidR="00874CF1" w:rsidRPr="00874CF1">
              <w:rPr>
                <w:rFonts w:ascii="ＭＳ 明朝" w:hAnsi="ＭＳ 明朝" w:hint="eastAsia"/>
                <w:szCs w:val="21"/>
              </w:rPr>
              <w:t>の利用者の意思及び人格を尊重し、利用者の立場に立った適切な</w:t>
            </w:r>
            <w:r w:rsidR="00874CF1" w:rsidRPr="00793D94">
              <w:rPr>
                <w:rFonts w:ascii="ＭＳ 明朝" w:hAnsi="ＭＳ 明朝" w:hint="eastAsia"/>
                <w:szCs w:val="21"/>
              </w:rPr>
              <w:t>指定認知症対応型通所介護［指定介護予防認知症対応型通所介護］</w:t>
            </w:r>
            <w:r w:rsidR="00874CF1" w:rsidRPr="00874CF1">
              <w:rPr>
                <w:rFonts w:ascii="ＭＳ 明朝" w:hAnsi="ＭＳ 明朝" w:hint="eastAsia"/>
                <w:szCs w:val="21"/>
              </w:rPr>
              <w:t>の提供を確保することを目的とする。</w:t>
            </w:r>
          </w:p>
          <w:p w:rsidR="00793D94" w:rsidRPr="00793D94" w:rsidRDefault="00793D94" w:rsidP="00793D94">
            <w:pPr>
              <w:ind w:firstLineChars="200" w:firstLine="420"/>
              <w:jc w:val="left"/>
              <w:rPr>
                <w:rFonts w:ascii="ＭＳ 明朝" w:hAnsi="ＭＳ 明朝"/>
                <w:szCs w:val="21"/>
              </w:rPr>
            </w:pPr>
          </w:p>
          <w:p w:rsidR="00793D94" w:rsidRPr="00793D94" w:rsidRDefault="00793D94" w:rsidP="00EB4D50">
            <w:pPr>
              <w:jc w:val="left"/>
              <w:rPr>
                <w:rFonts w:ascii="ＭＳ 明朝" w:hAnsi="ＭＳ 明朝"/>
                <w:szCs w:val="21"/>
              </w:rPr>
            </w:pPr>
            <w:r w:rsidRPr="00793D94">
              <w:rPr>
                <w:rFonts w:ascii="ＭＳ 明朝" w:hAnsi="ＭＳ 明朝" w:hint="eastAsia"/>
                <w:szCs w:val="21"/>
              </w:rPr>
              <w:t>（指定認知症対応型通所介護運営の方針）</w:t>
            </w:r>
          </w:p>
          <w:p w:rsidR="00793D94" w:rsidRDefault="00793D94" w:rsidP="00EB4D50">
            <w:pPr>
              <w:ind w:left="210" w:hangingChars="100" w:hanging="210"/>
              <w:jc w:val="left"/>
              <w:rPr>
                <w:rFonts w:ascii="ＭＳ 明朝" w:hAnsi="ＭＳ 明朝"/>
                <w:szCs w:val="21"/>
              </w:rPr>
            </w:pPr>
            <w:r w:rsidRPr="00793D94">
              <w:rPr>
                <w:rFonts w:ascii="ＭＳ 明朝" w:hAnsi="ＭＳ 明朝" w:hint="eastAsia"/>
                <w:szCs w:val="21"/>
              </w:rPr>
              <w:t>第</w:t>
            </w:r>
            <w:r w:rsidR="00EB4D50">
              <w:rPr>
                <w:rFonts w:ascii="ＭＳ 明朝" w:hAnsi="ＭＳ 明朝" w:hint="eastAsia"/>
                <w:szCs w:val="21"/>
              </w:rPr>
              <w:t xml:space="preserve">２条　</w:t>
            </w:r>
            <w:r w:rsidR="00EB4D50" w:rsidRPr="002B70EA">
              <w:rPr>
                <w:rFonts w:ascii="ＭＳ 明朝" w:hAnsi="ＭＳ 明朝" w:hint="eastAsia"/>
                <w:szCs w:val="21"/>
              </w:rPr>
              <w:t>指定</w:t>
            </w:r>
            <w:r w:rsidR="00EB4D50" w:rsidRPr="00793D94">
              <w:rPr>
                <w:rFonts w:ascii="ＭＳ 明朝" w:hAnsi="ＭＳ 明朝" w:hint="eastAsia"/>
                <w:szCs w:val="21"/>
              </w:rPr>
              <w:t>認知症対応型通所介護</w:t>
            </w:r>
            <w:r w:rsidR="00EB4D50" w:rsidRPr="002B70EA">
              <w:rPr>
                <w:rFonts w:ascii="ＭＳ 明朝" w:hAnsi="ＭＳ 明朝" w:hint="eastAsia"/>
                <w:szCs w:val="21"/>
              </w:rPr>
              <w:t>の提供に当たっては、</w:t>
            </w:r>
            <w:r w:rsidR="00943CE5" w:rsidRPr="00943CE5">
              <w:rPr>
                <w:rFonts w:ascii="ＭＳ 明朝" w:hAnsi="ＭＳ 明朝" w:hint="eastAsia"/>
                <w:szCs w:val="21"/>
              </w:rPr>
              <w:t>要介護状態となった場合においても、その認知症である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w:t>
            </w:r>
            <w:r w:rsidR="00943CE5">
              <w:rPr>
                <w:rFonts w:ascii="ＭＳ 明朝" w:hAnsi="ＭＳ 明朝" w:hint="eastAsia"/>
                <w:szCs w:val="21"/>
              </w:rPr>
              <w:t>るものとする</w:t>
            </w:r>
            <w:r w:rsidRPr="00793D94">
              <w:rPr>
                <w:rFonts w:ascii="ＭＳ 明朝" w:hAnsi="ＭＳ 明朝" w:hint="eastAsia"/>
                <w:szCs w:val="21"/>
              </w:rPr>
              <w:t>。</w:t>
            </w:r>
          </w:p>
          <w:p w:rsidR="00EB4D50" w:rsidRPr="00793D94" w:rsidRDefault="00EB4D50" w:rsidP="00EB4D50">
            <w:pPr>
              <w:ind w:left="210" w:hangingChars="100" w:hanging="210"/>
              <w:jc w:val="left"/>
              <w:rPr>
                <w:rFonts w:ascii="ＭＳ 明朝" w:hAnsi="ＭＳ 明朝"/>
                <w:szCs w:val="21"/>
              </w:rPr>
            </w:pPr>
            <w:r>
              <w:rPr>
                <w:rFonts w:ascii="ＭＳ 明朝" w:hAnsi="ＭＳ 明朝" w:hint="eastAsia"/>
                <w:szCs w:val="21"/>
              </w:rPr>
              <w:t xml:space="preserve">　　指定介護予防</w:t>
            </w:r>
            <w:r w:rsidRPr="00793D94">
              <w:rPr>
                <w:rFonts w:ascii="ＭＳ 明朝" w:hAnsi="ＭＳ 明朝" w:hint="eastAsia"/>
                <w:szCs w:val="21"/>
              </w:rPr>
              <w:t>認知症対応型通所介護</w:t>
            </w:r>
            <w:r w:rsidRPr="002B70EA">
              <w:rPr>
                <w:rFonts w:ascii="ＭＳ 明朝" w:hAnsi="ＭＳ 明朝" w:hint="eastAsia"/>
                <w:szCs w:val="21"/>
              </w:rPr>
              <w:t>の提供に当たっては、</w:t>
            </w:r>
            <w:r w:rsidR="00943CE5" w:rsidRPr="00943CE5">
              <w:rPr>
                <w:rFonts w:ascii="ＭＳ 明朝" w:hAnsi="ＭＳ 明朝" w:hint="eastAsia"/>
                <w:szCs w:val="21"/>
              </w:rPr>
              <w:t>その認知症である利用者が可能な限りその者の居宅において、自立した日常生活を営むことができるよう、必要な日常生活上の支援及び機能訓練を行うことにより、利用者の心身機能の維持回復を図り、もって利用者の生活機能の維持又は向上を目指</w:t>
            </w:r>
            <w:r w:rsidR="00943CE5">
              <w:rPr>
                <w:rFonts w:ascii="ＭＳ 明朝" w:hAnsi="ＭＳ 明朝" w:hint="eastAsia"/>
                <w:szCs w:val="21"/>
              </w:rPr>
              <w:t>すものとする</w:t>
            </w:r>
            <w:r w:rsidRPr="00793D94">
              <w:rPr>
                <w:rFonts w:ascii="ＭＳ 明朝" w:hAnsi="ＭＳ 明朝" w:hint="eastAsia"/>
                <w:szCs w:val="21"/>
              </w:rPr>
              <w:t>。</w:t>
            </w:r>
          </w:p>
          <w:p w:rsidR="00793D94" w:rsidRPr="00793D94" w:rsidRDefault="00793D94" w:rsidP="00EB4D50">
            <w:pPr>
              <w:ind w:left="210" w:hangingChars="100" w:hanging="210"/>
              <w:jc w:val="left"/>
              <w:rPr>
                <w:rFonts w:ascii="ＭＳ 明朝" w:hAnsi="ＭＳ 明朝"/>
                <w:szCs w:val="21"/>
              </w:rPr>
            </w:pPr>
            <w:r w:rsidRPr="00793D94">
              <w:rPr>
                <w:rFonts w:ascii="ＭＳ 明朝" w:hAnsi="ＭＳ 明朝" w:hint="eastAsia"/>
                <w:szCs w:val="21"/>
              </w:rPr>
              <w:t xml:space="preserve">２　</w:t>
            </w:r>
            <w:r w:rsidR="000051A1" w:rsidRPr="000051A1">
              <w:rPr>
                <w:rFonts w:ascii="ＭＳ 明朝" w:hAnsi="ＭＳ 明朝" w:hint="eastAsia"/>
                <w:szCs w:val="21"/>
              </w:rPr>
              <w:t>利用者の認知症の症状の進行の緩和</w:t>
            </w:r>
            <w:r w:rsidR="000051A1">
              <w:rPr>
                <w:rFonts w:ascii="ＭＳ 明朝" w:hAnsi="ＭＳ 明朝" w:hint="eastAsia"/>
                <w:szCs w:val="21"/>
              </w:rPr>
              <w:t>又は介護予防</w:t>
            </w:r>
            <w:r w:rsidRPr="00793D94">
              <w:rPr>
                <w:rFonts w:ascii="ＭＳ 明朝" w:hAnsi="ＭＳ 明朝" w:hint="eastAsia"/>
                <w:szCs w:val="21"/>
              </w:rPr>
              <w:t>に資するよう、その目標を設定し、計画的に行うものとする。</w:t>
            </w:r>
          </w:p>
          <w:p w:rsidR="00793D94" w:rsidRPr="00793D94" w:rsidRDefault="00793D94" w:rsidP="00EB4D50">
            <w:pPr>
              <w:ind w:left="210" w:hangingChars="100" w:hanging="210"/>
              <w:jc w:val="left"/>
              <w:rPr>
                <w:rFonts w:ascii="ＭＳ 明朝" w:hAnsi="ＭＳ 明朝"/>
                <w:szCs w:val="21"/>
              </w:rPr>
            </w:pPr>
            <w:r w:rsidRPr="00793D94">
              <w:rPr>
                <w:rFonts w:ascii="ＭＳ 明朝" w:hAnsi="ＭＳ 明朝" w:hint="eastAsia"/>
                <w:szCs w:val="21"/>
              </w:rPr>
              <w:t>３　利用者の意思及び人格を尊重し、常に利用者の立場に立ったサービスの提供に努めるものとする。</w:t>
            </w:r>
          </w:p>
          <w:p w:rsidR="00793D94" w:rsidRDefault="00793D94" w:rsidP="00EB4D50">
            <w:pPr>
              <w:ind w:left="210" w:hangingChars="100" w:hanging="210"/>
              <w:jc w:val="left"/>
              <w:rPr>
                <w:rFonts w:ascii="ＭＳ 明朝" w:hAnsi="ＭＳ 明朝"/>
                <w:szCs w:val="21"/>
              </w:rPr>
            </w:pPr>
            <w:r w:rsidRPr="00793D94">
              <w:rPr>
                <w:rFonts w:ascii="ＭＳ 明朝" w:hAnsi="ＭＳ 明朝" w:hint="eastAsia"/>
                <w:szCs w:val="21"/>
              </w:rPr>
              <w:lastRenderedPageBreak/>
              <w:t xml:space="preserve">４　</w:t>
            </w:r>
            <w:r w:rsidR="00417867">
              <w:rPr>
                <w:rFonts w:ascii="ＭＳ 明朝" w:hAnsi="ＭＳ 明朝" w:hint="eastAsia"/>
                <w:szCs w:val="21"/>
              </w:rPr>
              <w:t>地域との結び付きを重視し、</w:t>
            </w:r>
            <w:r w:rsidR="00417867" w:rsidRPr="002B70EA">
              <w:rPr>
                <w:rFonts w:ascii="ＭＳ 明朝" w:hAnsi="ＭＳ 明朝" w:hint="eastAsia"/>
              </w:rPr>
              <w:t>市町村</w:t>
            </w:r>
            <w:r w:rsidR="00417867" w:rsidRPr="002B70EA">
              <w:rPr>
                <w:rFonts w:ascii="ＭＳ 明朝" w:hAnsi="ＭＳ 明朝" w:hint="eastAsia"/>
                <w:szCs w:val="21"/>
              </w:rPr>
              <w:t>、居宅介護支援事業者、</w:t>
            </w:r>
            <w:r w:rsidR="00821918">
              <w:rPr>
                <w:rFonts w:ascii="ＭＳ 明朝" w:hAnsi="ＭＳ 明朝" w:hint="eastAsia"/>
                <w:szCs w:val="21"/>
              </w:rPr>
              <w:t>介護予防支援事業者、</w:t>
            </w:r>
            <w:r w:rsidR="00417867" w:rsidRPr="002B70EA">
              <w:rPr>
                <w:rFonts w:ascii="ＭＳ 明朝" w:hAnsi="ＭＳ 明朝" w:hint="eastAsia"/>
                <w:szCs w:val="21"/>
              </w:rPr>
              <w:t>他の</w:t>
            </w:r>
            <w:r w:rsidR="00417867">
              <w:rPr>
                <w:rFonts w:ascii="ＭＳ 明朝" w:hAnsi="ＭＳ 明朝" w:hint="eastAsia"/>
                <w:szCs w:val="21"/>
              </w:rPr>
              <w:t>地域密着型サービス事業者、</w:t>
            </w:r>
            <w:r w:rsidR="00417867" w:rsidRPr="002B70EA">
              <w:rPr>
                <w:rFonts w:ascii="ＭＳ 明朝" w:hAnsi="ＭＳ 明朝" w:hint="eastAsia"/>
                <w:szCs w:val="21"/>
              </w:rPr>
              <w:t>居宅サービス事業者、</w:t>
            </w:r>
            <w:r w:rsidR="00417867">
              <w:rPr>
                <w:rFonts w:ascii="ＭＳ 明朝" w:hAnsi="ＭＳ 明朝" w:hint="eastAsia"/>
                <w:szCs w:val="21"/>
              </w:rPr>
              <w:t>その他の</w:t>
            </w:r>
            <w:r w:rsidR="00417867" w:rsidRPr="002B70EA">
              <w:rPr>
                <w:rFonts w:ascii="ＭＳ 明朝" w:hAnsi="ＭＳ 明朝" w:hint="eastAsia"/>
                <w:szCs w:val="21"/>
              </w:rPr>
              <w:t>保健医療サービス及び福祉サービスを提供する者との連携に努めるものとする。</w:t>
            </w:r>
          </w:p>
          <w:p w:rsidR="00190B72" w:rsidRDefault="00190B72" w:rsidP="00190B72">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190B72" w:rsidRPr="00793D94" w:rsidRDefault="00190B72" w:rsidP="00190B72">
            <w:pPr>
              <w:ind w:left="210" w:hangingChars="100" w:hanging="210"/>
              <w:jc w:val="left"/>
              <w:rPr>
                <w:rFonts w:ascii="ＭＳ 明朝" w:hAnsi="ＭＳ 明朝"/>
                <w:szCs w:val="21"/>
              </w:rPr>
            </w:pPr>
            <w:r>
              <w:rPr>
                <w:rFonts w:ascii="ＭＳ 明朝" w:hAnsi="ＭＳ 明朝" w:hint="eastAsia"/>
                <w:szCs w:val="21"/>
              </w:rPr>
              <w:t>６　介護保険等関連情報その他必要な情報を活用し、適切かつ有効に行うよう努めるものとする。</w:t>
            </w:r>
          </w:p>
          <w:p w:rsidR="00793D94" w:rsidRPr="00793D94" w:rsidRDefault="00190B72" w:rsidP="00EB4D50">
            <w:pPr>
              <w:ind w:left="210" w:hangingChars="100" w:hanging="210"/>
              <w:jc w:val="left"/>
              <w:rPr>
                <w:rFonts w:ascii="ＭＳ 明朝" w:hAnsi="ＭＳ 明朝"/>
                <w:szCs w:val="21"/>
              </w:rPr>
            </w:pPr>
            <w:r>
              <w:rPr>
                <w:rFonts w:ascii="ＭＳ 明朝" w:hAnsi="ＭＳ 明朝" w:hint="eastAsia"/>
                <w:szCs w:val="21"/>
              </w:rPr>
              <w:t>７　前６</w:t>
            </w:r>
            <w:r w:rsidR="00793D94" w:rsidRPr="00793D94">
              <w:rPr>
                <w:rFonts w:ascii="ＭＳ 明朝" w:hAnsi="ＭＳ 明朝" w:hint="eastAsia"/>
                <w:szCs w:val="21"/>
              </w:rPr>
              <w:t>項のほか、「茨木市指定地域密着型サービス及び茨木市指定地域密着型介護予防サービスの事業の人員、設備及び運営に関する基準等を定める条例（平成24年12月10日茨木市条例第46号）」に定める内容を遵守し、事業を実施するものとする。</w:t>
            </w:r>
          </w:p>
          <w:p w:rsidR="00793D94" w:rsidRPr="00417867" w:rsidRDefault="00793D94" w:rsidP="00EB4D50">
            <w:pPr>
              <w:jc w:val="left"/>
              <w:rPr>
                <w:rFonts w:ascii="ＭＳ 明朝" w:hAnsi="ＭＳ 明朝"/>
                <w:szCs w:val="21"/>
              </w:rPr>
            </w:pPr>
          </w:p>
          <w:p w:rsidR="00943CE5" w:rsidRPr="00E775C0" w:rsidRDefault="00943CE5" w:rsidP="00943CE5">
            <w:pPr>
              <w:rPr>
                <w:rFonts w:ascii="ＭＳ 明朝" w:hAnsi="ＭＳ 明朝"/>
              </w:rPr>
            </w:pPr>
            <w:r w:rsidRPr="00E775C0">
              <w:rPr>
                <w:rFonts w:ascii="ＭＳ 明朝" w:hAnsi="ＭＳ 明朝" w:hint="eastAsia"/>
              </w:rPr>
              <w:t>（事業の運営）</w:t>
            </w:r>
          </w:p>
          <w:p w:rsidR="00943CE5" w:rsidRPr="00943CE5" w:rsidRDefault="00943CE5" w:rsidP="00943CE5">
            <w:pPr>
              <w:ind w:left="178" w:hangingChars="85" w:hanging="178"/>
              <w:rPr>
                <w:rFonts w:ascii="ＭＳ 明朝" w:hAnsi="ＭＳ 明朝"/>
              </w:rPr>
            </w:pPr>
            <w:r w:rsidRPr="00943CE5">
              <w:rPr>
                <w:rFonts w:ascii="ＭＳ 明朝" w:hAnsi="ＭＳ 明朝" w:hint="eastAsia"/>
              </w:rPr>
              <w:t>第３条</w:t>
            </w:r>
            <w:r w:rsidRPr="00E775C0">
              <w:rPr>
                <w:rFonts w:ascii="ＭＳ 明朝" w:hAnsi="ＭＳ 明朝" w:hint="eastAsia"/>
              </w:rPr>
              <w:t xml:space="preserve">　</w:t>
            </w:r>
            <w:r>
              <w:rPr>
                <w:rFonts w:ascii="ＭＳ 明朝" w:hAnsi="ＭＳ 明朝" w:hint="eastAsia"/>
              </w:rPr>
              <w:t>事業</w:t>
            </w:r>
            <w:r w:rsidRPr="00E775C0">
              <w:rPr>
                <w:rFonts w:ascii="ＭＳ 明朝" w:hAnsi="ＭＳ 明朝" w:hint="eastAsia"/>
              </w:rPr>
              <w:t>の提供に当たっては、事業所の従業者によってのみ行うものとし、第三者への委託は行わないものとする。</w:t>
            </w:r>
          </w:p>
          <w:p w:rsidR="00943CE5" w:rsidRPr="00793D94" w:rsidRDefault="00943CE5" w:rsidP="00EB4D50">
            <w:pPr>
              <w:jc w:val="left"/>
              <w:rPr>
                <w:rFonts w:ascii="ＭＳ 明朝" w:hAnsi="ＭＳ 明朝"/>
                <w:szCs w:val="21"/>
              </w:rPr>
            </w:pPr>
          </w:p>
          <w:p w:rsidR="00793D94" w:rsidRPr="00793D94" w:rsidRDefault="00793D94" w:rsidP="00EB4D50">
            <w:pPr>
              <w:jc w:val="left"/>
              <w:rPr>
                <w:rFonts w:ascii="ＭＳ 明朝" w:hAnsi="ＭＳ 明朝"/>
                <w:szCs w:val="21"/>
              </w:rPr>
            </w:pPr>
            <w:r w:rsidRPr="00793D94">
              <w:rPr>
                <w:rFonts w:ascii="ＭＳ 明朝" w:hAnsi="ＭＳ 明朝" w:hint="eastAsia"/>
                <w:szCs w:val="21"/>
              </w:rPr>
              <w:t>（事業所の名称等）</w:t>
            </w:r>
          </w:p>
          <w:p w:rsidR="00793D94" w:rsidRPr="00793D94" w:rsidRDefault="00793D94" w:rsidP="00EB4D50">
            <w:pPr>
              <w:jc w:val="left"/>
              <w:rPr>
                <w:rFonts w:ascii="ＭＳ 明朝" w:hAnsi="ＭＳ 明朝"/>
                <w:szCs w:val="21"/>
              </w:rPr>
            </w:pPr>
            <w:r w:rsidRPr="00793D94">
              <w:rPr>
                <w:rFonts w:ascii="ＭＳ 明朝" w:hAnsi="ＭＳ 明朝" w:hint="eastAsia"/>
                <w:szCs w:val="21"/>
              </w:rPr>
              <w:t>第４条　事業を行う事業所の名称及び所在地は、次のとおりとする。</w:t>
            </w:r>
          </w:p>
          <w:p w:rsidR="00B0430D" w:rsidRPr="002B70EA" w:rsidRDefault="00EB4D50" w:rsidP="00B0430D">
            <w:pPr>
              <w:ind w:leftChars="86" w:left="181"/>
              <w:jc w:val="left"/>
              <w:rPr>
                <w:rFonts w:ascii="ＭＳ 明朝" w:hAnsi="ＭＳ 明朝"/>
                <w:szCs w:val="21"/>
              </w:rPr>
            </w:pPr>
            <w:r>
              <w:rPr>
                <w:rFonts w:ascii="ＭＳ 明朝" w:hAnsi="ＭＳ 明朝" w:hint="eastAsia"/>
                <w:szCs w:val="21"/>
              </w:rPr>
              <w:t>（１）</w:t>
            </w:r>
            <w:r w:rsidR="000051A1">
              <w:rPr>
                <w:rFonts w:ascii="ＭＳ 明朝" w:hAnsi="ＭＳ 明朝" w:hint="eastAsia"/>
                <w:szCs w:val="21"/>
              </w:rPr>
              <w:t xml:space="preserve">名　称　</w:t>
            </w:r>
            <w:r w:rsidR="00B0430D" w:rsidRPr="002B70EA">
              <w:rPr>
                <w:rFonts w:ascii="ＭＳ 明朝" w:hAnsi="ＭＳ 明朝" w:hint="eastAsia"/>
                <w:szCs w:val="21"/>
              </w:rPr>
              <w:t>△△△</w:t>
            </w:r>
          </w:p>
          <w:p w:rsidR="00793D94" w:rsidRPr="00B0430D" w:rsidRDefault="00B0430D" w:rsidP="00B0430D">
            <w:pPr>
              <w:ind w:firstLineChars="100" w:firstLine="210"/>
              <w:jc w:val="left"/>
              <w:rPr>
                <w:rFonts w:ascii="ＭＳ 明朝" w:hAnsi="ＭＳ 明朝"/>
                <w:szCs w:val="21"/>
              </w:rPr>
            </w:pPr>
            <w:r>
              <w:rPr>
                <w:rFonts w:ascii="ＭＳ 明朝" w:hAnsi="ＭＳ 明朝" w:hint="eastAsia"/>
                <w:szCs w:val="21"/>
              </w:rPr>
              <w:t>（２）</w:t>
            </w:r>
            <w:r w:rsidR="000051A1">
              <w:rPr>
                <w:rFonts w:ascii="ＭＳ 明朝" w:hAnsi="ＭＳ 明朝" w:hint="eastAsia"/>
                <w:szCs w:val="21"/>
              </w:rPr>
              <w:t xml:space="preserve">所在地　</w:t>
            </w:r>
            <w:r w:rsidR="00417867" w:rsidRPr="00417867">
              <w:rPr>
                <w:rFonts w:ascii="ＭＳ 明朝" w:hAnsi="ＭＳ 明朝" w:hint="eastAsia"/>
                <w:szCs w:val="21"/>
              </w:rPr>
              <w:t>茨木市○○町○番○号　○○ビル〇階</w:t>
            </w:r>
          </w:p>
          <w:p w:rsidR="00793D94" w:rsidRPr="00EB4D50" w:rsidRDefault="00793D94" w:rsidP="00EB4D50">
            <w:pPr>
              <w:jc w:val="left"/>
              <w:rPr>
                <w:rFonts w:ascii="ＭＳ 明朝" w:hAnsi="ＭＳ 明朝"/>
                <w:szCs w:val="21"/>
              </w:rPr>
            </w:pPr>
          </w:p>
          <w:p w:rsidR="00793D94" w:rsidRPr="00793D94" w:rsidRDefault="00793D94" w:rsidP="00EB4D50">
            <w:pPr>
              <w:jc w:val="left"/>
              <w:rPr>
                <w:rFonts w:ascii="ＭＳ 明朝" w:hAnsi="ＭＳ 明朝"/>
                <w:szCs w:val="21"/>
              </w:rPr>
            </w:pPr>
            <w:r w:rsidRPr="00793D94">
              <w:rPr>
                <w:rFonts w:ascii="ＭＳ 明朝" w:hAnsi="ＭＳ 明朝" w:hint="eastAsia"/>
                <w:szCs w:val="21"/>
              </w:rPr>
              <w:t>（従業者の職種、員数及び職務の内容）</w:t>
            </w:r>
          </w:p>
          <w:p w:rsidR="00793D94" w:rsidRPr="00793D94" w:rsidRDefault="00943CE5" w:rsidP="00EB4D50">
            <w:pPr>
              <w:ind w:left="210" w:hangingChars="100" w:hanging="210"/>
              <w:jc w:val="left"/>
              <w:rPr>
                <w:rFonts w:ascii="ＭＳ 明朝" w:hAnsi="ＭＳ 明朝"/>
                <w:szCs w:val="21"/>
              </w:rPr>
            </w:pPr>
            <w:r>
              <w:rPr>
                <w:rFonts w:ascii="ＭＳ 明朝" w:hAnsi="ＭＳ 明朝" w:hint="eastAsia"/>
                <w:szCs w:val="21"/>
              </w:rPr>
              <w:t xml:space="preserve">第５条　</w:t>
            </w:r>
            <w:r w:rsidR="00793D94" w:rsidRPr="00793D94">
              <w:rPr>
                <w:rFonts w:ascii="ＭＳ 明朝" w:hAnsi="ＭＳ 明朝" w:hint="eastAsia"/>
                <w:szCs w:val="21"/>
              </w:rPr>
              <w:t>事業所における従業者の職種、員数及び職務の内容は次のとおりとする。</w:t>
            </w:r>
          </w:p>
          <w:p w:rsidR="00793D94" w:rsidRPr="00793D94" w:rsidRDefault="00EB4D50" w:rsidP="00EB4D50">
            <w:pPr>
              <w:ind w:firstLineChars="100" w:firstLine="210"/>
              <w:jc w:val="left"/>
              <w:rPr>
                <w:rFonts w:ascii="ＭＳ 明朝" w:hAnsi="ＭＳ 明朝"/>
                <w:szCs w:val="21"/>
              </w:rPr>
            </w:pPr>
            <w:r>
              <w:rPr>
                <w:rFonts w:ascii="ＭＳ 明朝" w:hAnsi="ＭＳ 明朝" w:hint="eastAsia"/>
                <w:szCs w:val="21"/>
              </w:rPr>
              <w:t>（１）</w:t>
            </w:r>
            <w:r w:rsidR="00793D94" w:rsidRPr="00793D94">
              <w:rPr>
                <w:rFonts w:ascii="ＭＳ 明朝" w:hAnsi="ＭＳ 明朝" w:hint="eastAsia"/>
                <w:szCs w:val="21"/>
              </w:rPr>
              <w:t xml:space="preserve">管理者　</w:t>
            </w:r>
            <w:r w:rsidR="002B7B13">
              <w:rPr>
                <w:rFonts w:ascii="ＭＳ 明朝" w:hAnsi="ＭＳ 明朝" w:hint="eastAsia"/>
                <w:szCs w:val="21"/>
              </w:rPr>
              <w:t xml:space="preserve">　１</w:t>
            </w:r>
            <w:r w:rsidR="00793D94" w:rsidRPr="00793D94">
              <w:rPr>
                <w:rFonts w:ascii="ＭＳ 明朝" w:hAnsi="ＭＳ 明朝" w:hint="eastAsia"/>
                <w:szCs w:val="21"/>
              </w:rPr>
              <w:t>名（常勤職員）</w:t>
            </w:r>
          </w:p>
          <w:p w:rsidR="00793D94" w:rsidRPr="00793D94" w:rsidRDefault="00793D94" w:rsidP="00EB4D50">
            <w:pPr>
              <w:ind w:leftChars="200" w:left="420" w:firstLineChars="100" w:firstLine="210"/>
              <w:jc w:val="left"/>
              <w:rPr>
                <w:rFonts w:ascii="ＭＳ 明朝" w:hAnsi="ＭＳ 明朝"/>
                <w:szCs w:val="21"/>
              </w:rPr>
            </w:pPr>
            <w:r w:rsidRPr="00793D94">
              <w:rPr>
                <w:rFonts w:ascii="ＭＳ 明朝" w:hAnsi="ＭＳ 明朝" w:hint="eastAsia"/>
                <w:szCs w:val="21"/>
              </w:rPr>
              <w:t>管理者は、従業者及び業務の実施状況の把握その他業務の管理を一元的に行うとともに、法令等において規定されている指定認知症対応型通所介護［指定介護予防認知症対応型通所介護］の実施に関し、事業所の従業者に対し遵守すべき事項についての指揮命令を行う。</w:t>
            </w:r>
          </w:p>
          <w:p w:rsidR="00793D94" w:rsidRPr="00793D94" w:rsidRDefault="00EB4D50" w:rsidP="00EB4D50">
            <w:pPr>
              <w:ind w:firstLineChars="100" w:firstLine="210"/>
              <w:jc w:val="left"/>
              <w:rPr>
                <w:rFonts w:ascii="ＭＳ 明朝" w:hAnsi="ＭＳ 明朝"/>
                <w:szCs w:val="21"/>
              </w:rPr>
            </w:pPr>
            <w:r>
              <w:rPr>
                <w:rFonts w:ascii="ＭＳ 明朝" w:hAnsi="ＭＳ 明朝" w:hint="eastAsia"/>
                <w:szCs w:val="21"/>
              </w:rPr>
              <w:t>（２）</w:t>
            </w:r>
            <w:r w:rsidR="00793D94" w:rsidRPr="00793D94">
              <w:rPr>
                <w:rFonts w:ascii="ＭＳ 明朝" w:hAnsi="ＭＳ 明朝" w:hint="eastAsia"/>
                <w:szCs w:val="21"/>
              </w:rPr>
              <w:t xml:space="preserve">生活相談員　　</w:t>
            </w:r>
            <w:r w:rsidR="000051A1" w:rsidRPr="00904E6C">
              <w:rPr>
                <w:rFonts w:ascii="ＭＳ 明朝" w:hAnsi="ＭＳ 明朝" w:hint="eastAsia"/>
                <w:szCs w:val="21"/>
              </w:rPr>
              <w:t>○</w:t>
            </w:r>
            <w:r w:rsidR="00793D94" w:rsidRPr="00793D94">
              <w:rPr>
                <w:rFonts w:ascii="ＭＳ 明朝" w:hAnsi="ＭＳ 明朝" w:hint="eastAsia"/>
                <w:szCs w:val="21"/>
              </w:rPr>
              <w:t>人（常勤</w:t>
            </w:r>
            <w:r w:rsidR="000051A1" w:rsidRPr="00904E6C">
              <w:rPr>
                <w:rFonts w:ascii="ＭＳ 明朝" w:hAnsi="ＭＳ 明朝" w:hint="eastAsia"/>
                <w:szCs w:val="21"/>
              </w:rPr>
              <w:t>○</w:t>
            </w:r>
            <w:r w:rsidR="00793D94" w:rsidRPr="00793D94">
              <w:rPr>
                <w:rFonts w:ascii="ＭＳ 明朝" w:hAnsi="ＭＳ 明朝" w:hint="eastAsia"/>
                <w:szCs w:val="21"/>
              </w:rPr>
              <w:t>人、非常勤</w:t>
            </w:r>
            <w:r w:rsidR="000051A1" w:rsidRPr="00904E6C">
              <w:rPr>
                <w:rFonts w:ascii="ＭＳ 明朝" w:hAnsi="ＭＳ 明朝" w:hint="eastAsia"/>
                <w:szCs w:val="21"/>
              </w:rPr>
              <w:t>○</w:t>
            </w:r>
            <w:r w:rsidR="00793D94" w:rsidRPr="00793D94">
              <w:rPr>
                <w:rFonts w:ascii="ＭＳ 明朝" w:hAnsi="ＭＳ 明朝" w:hint="eastAsia"/>
                <w:szCs w:val="21"/>
              </w:rPr>
              <w:t>人）</w:t>
            </w:r>
          </w:p>
          <w:p w:rsidR="00793D94" w:rsidRPr="00793D94" w:rsidRDefault="00793D94" w:rsidP="00EB4D50">
            <w:pPr>
              <w:ind w:leftChars="200" w:left="420" w:firstLineChars="100" w:firstLine="210"/>
              <w:jc w:val="left"/>
              <w:rPr>
                <w:rFonts w:ascii="ＭＳ 明朝" w:hAnsi="ＭＳ 明朝"/>
                <w:szCs w:val="21"/>
              </w:rPr>
            </w:pPr>
            <w:r w:rsidRPr="00793D94">
              <w:rPr>
                <w:rFonts w:ascii="ＭＳ 明朝" w:hAnsi="ＭＳ 明朝" w:hint="eastAsia"/>
                <w:szCs w:val="21"/>
              </w:rPr>
              <w:t>生活相談員は、利用者又はその家族の必要な相談に応じるとともに、必要な助言や援助等を行う。また、新規利用の調整や日程などのサービスの調整を行う。</w:t>
            </w:r>
          </w:p>
          <w:p w:rsidR="00793D94" w:rsidRPr="00793D94" w:rsidRDefault="00EB4D50" w:rsidP="00EB4D50">
            <w:pPr>
              <w:ind w:firstLineChars="100" w:firstLine="210"/>
              <w:jc w:val="left"/>
              <w:rPr>
                <w:rFonts w:ascii="ＭＳ 明朝" w:hAnsi="ＭＳ 明朝"/>
                <w:szCs w:val="21"/>
              </w:rPr>
            </w:pPr>
            <w:r>
              <w:rPr>
                <w:rFonts w:ascii="ＭＳ 明朝" w:hAnsi="ＭＳ 明朝" w:hint="eastAsia"/>
                <w:szCs w:val="21"/>
              </w:rPr>
              <w:lastRenderedPageBreak/>
              <w:t>（３）</w:t>
            </w:r>
            <w:r w:rsidR="00793D94" w:rsidRPr="00793D94">
              <w:rPr>
                <w:rFonts w:ascii="ＭＳ 明朝" w:hAnsi="ＭＳ 明朝" w:hint="eastAsia"/>
                <w:szCs w:val="21"/>
              </w:rPr>
              <w:t xml:space="preserve">介護従業者　　</w:t>
            </w:r>
            <w:r w:rsidR="000051A1" w:rsidRPr="00904E6C">
              <w:rPr>
                <w:rFonts w:ascii="ＭＳ 明朝" w:hAnsi="ＭＳ 明朝" w:hint="eastAsia"/>
                <w:szCs w:val="21"/>
              </w:rPr>
              <w:t>○</w:t>
            </w:r>
            <w:r w:rsidR="00793D94" w:rsidRPr="00793D94">
              <w:rPr>
                <w:rFonts w:ascii="ＭＳ 明朝" w:hAnsi="ＭＳ 明朝" w:hint="eastAsia"/>
                <w:szCs w:val="21"/>
              </w:rPr>
              <w:t>人（常勤</w:t>
            </w:r>
            <w:r w:rsidR="000051A1" w:rsidRPr="00904E6C">
              <w:rPr>
                <w:rFonts w:ascii="ＭＳ 明朝" w:hAnsi="ＭＳ 明朝" w:hint="eastAsia"/>
                <w:szCs w:val="21"/>
              </w:rPr>
              <w:t>○</w:t>
            </w:r>
            <w:r w:rsidR="00793D94" w:rsidRPr="00793D94">
              <w:rPr>
                <w:rFonts w:ascii="ＭＳ 明朝" w:hAnsi="ＭＳ 明朝" w:hint="eastAsia"/>
                <w:szCs w:val="21"/>
              </w:rPr>
              <w:t>人、非常勤</w:t>
            </w:r>
            <w:r w:rsidR="000051A1" w:rsidRPr="00904E6C">
              <w:rPr>
                <w:rFonts w:ascii="ＭＳ 明朝" w:hAnsi="ＭＳ 明朝" w:hint="eastAsia"/>
                <w:szCs w:val="21"/>
              </w:rPr>
              <w:t>○</w:t>
            </w:r>
            <w:r w:rsidR="00793D94" w:rsidRPr="00793D94">
              <w:rPr>
                <w:rFonts w:ascii="ＭＳ 明朝" w:hAnsi="ＭＳ 明朝" w:hint="eastAsia"/>
                <w:szCs w:val="21"/>
              </w:rPr>
              <w:t>人）</w:t>
            </w:r>
          </w:p>
          <w:p w:rsidR="00793D94" w:rsidRPr="00793D94" w:rsidRDefault="00793D94" w:rsidP="00EB4D50">
            <w:pPr>
              <w:ind w:leftChars="200" w:left="420" w:firstLineChars="100" w:firstLine="210"/>
              <w:jc w:val="left"/>
              <w:rPr>
                <w:rFonts w:ascii="ＭＳ 明朝" w:hAnsi="ＭＳ 明朝"/>
                <w:szCs w:val="21"/>
              </w:rPr>
            </w:pPr>
            <w:r w:rsidRPr="00793D94">
              <w:rPr>
                <w:rFonts w:ascii="ＭＳ 明朝" w:hAnsi="ＭＳ 明朝" w:hint="eastAsia"/>
                <w:szCs w:val="21"/>
              </w:rPr>
              <w:t>介護従業者は、指定認知症対応型通所介護［指定介護予防認知症対応型通所］計画に基づき利用者に対し必要な介護及び世話、支援を行う。</w:t>
            </w:r>
          </w:p>
          <w:p w:rsidR="00793D94" w:rsidRPr="00EB4D50" w:rsidRDefault="00793D94" w:rsidP="00793D94">
            <w:pPr>
              <w:ind w:firstLineChars="200" w:firstLine="420"/>
              <w:jc w:val="left"/>
              <w:rPr>
                <w:rFonts w:ascii="ＭＳ 明朝" w:hAnsi="ＭＳ 明朝"/>
                <w:szCs w:val="21"/>
              </w:rPr>
            </w:pPr>
          </w:p>
          <w:p w:rsidR="00793D94" w:rsidRPr="00793D94" w:rsidRDefault="00793D94" w:rsidP="00EB4D50">
            <w:pPr>
              <w:jc w:val="left"/>
              <w:rPr>
                <w:rFonts w:ascii="ＭＳ 明朝" w:hAnsi="ＭＳ 明朝"/>
                <w:szCs w:val="21"/>
              </w:rPr>
            </w:pPr>
            <w:r w:rsidRPr="00793D94">
              <w:rPr>
                <w:rFonts w:ascii="ＭＳ 明朝" w:hAnsi="ＭＳ 明朝" w:hint="eastAsia"/>
                <w:szCs w:val="21"/>
              </w:rPr>
              <w:t>（営業日及び営業時間）</w:t>
            </w:r>
          </w:p>
          <w:p w:rsidR="00793D94" w:rsidRPr="00793D94" w:rsidRDefault="00793D94" w:rsidP="00EB4D50">
            <w:pPr>
              <w:jc w:val="left"/>
              <w:rPr>
                <w:rFonts w:ascii="ＭＳ 明朝" w:hAnsi="ＭＳ 明朝"/>
                <w:szCs w:val="21"/>
              </w:rPr>
            </w:pPr>
            <w:r w:rsidRPr="00793D94">
              <w:rPr>
                <w:rFonts w:ascii="ＭＳ 明朝" w:hAnsi="ＭＳ 明朝" w:hint="eastAsia"/>
                <w:szCs w:val="21"/>
              </w:rPr>
              <w:t>第６条　本事業所の営業日及び営業時間は、次のとおりとする。</w:t>
            </w:r>
          </w:p>
          <w:p w:rsidR="00EB4D50" w:rsidRDefault="00EB4D50" w:rsidP="00EB4D50">
            <w:pPr>
              <w:ind w:firstLineChars="100" w:firstLine="210"/>
              <w:jc w:val="left"/>
              <w:rPr>
                <w:rFonts w:ascii="ＭＳ 明朝" w:hAnsi="ＭＳ 明朝"/>
                <w:szCs w:val="21"/>
              </w:rPr>
            </w:pPr>
            <w:r>
              <w:rPr>
                <w:rFonts w:ascii="ＭＳ 明朝" w:hAnsi="ＭＳ 明朝" w:hint="eastAsia"/>
                <w:szCs w:val="21"/>
              </w:rPr>
              <w:t>（１）</w:t>
            </w:r>
            <w:r w:rsidR="00793D94" w:rsidRPr="00793D94">
              <w:rPr>
                <w:rFonts w:ascii="ＭＳ 明朝" w:hAnsi="ＭＳ 明朝" w:hint="eastAsia"/>
                <w:szCs w:val="21"/>
              </w:rPr>
              <w:t xml:space="preserve">営業日　</w:t>
            </w:r>
            <w:r w:rsidR="000051A1" w:rsidRPr="00904E6C">
              <w:rPr>
                <w:rFonts w:ascii="ＭＳ 明朝" w:hAnsi="ＭＳ 明朝" w:hint="eastAsia"/>
                <w:szCs w:val="21"/>
              </w:rPr>
              <w:t>○</w:t>
            </w:r>
            <w:r w:rsidR="00793D94" w:rsidRPr="00793D94">
              <w:rPr>
                <w:rFonts w:ascii="ＭＳ 明朝" w:hAnsi="ＭＳ 明朝" w:hint="eastAsia"/>
                <w:szCs w:val="21"/>
              </w:rPr>
              <w:t>曜日から</w:t>
            </w:r>
            <w:r w:rsidR="000051A1" w:rsidRPr="00904E6C">
              <w:rPr>
                <w:rFonts w:ascii="ＭＳ 明朝" w:hAnsi="ＭＳ 明朝" w:hint="eastAsia"/>
                <w:szCs w:val="21"/>
              </w:rPr>
              <w:t>○</w:t>
            </w:r>
            <w:r w:rsidR="00793D94" w:rsidRPr="00793D94">
              <w:rPr>
                <w:rFonts w:ascii="ＭＳ 明朝" w:hAnsi="ＭＳ 明朝" w:hint="eastAsia"/>
                <w:szCs w:val="21"/>
              </w:rPr>
              <w:t>曜日までとする。</w:t>
            </w:r>
          </w:p>
          <w:p w:rsidR="00793D94" w:rsidRPr="00793D94" w:rsidRDefault="00EB4D50" w:rsidP="00EB4D50">
            <w:pPr>
              <w:ind w:firstLineChars="500" w:firstLine="1050"/>
              <w:jc w:val="left"/>
              <w:rPr>
                <w:rFonts w:ascii="ＭＳ 明朝" w:hAnsi="ＭＳ 明朝"/>
                <w:szCs w:val="21"/>
              </w:rPr>
            </w:pPr>
            <w:r>
              <w:rPr>
                <w:rFonts w:ascii="ＭＳ 明朝" w:hAnsi="ＭＳ 明朝" w:hint="eastAsia"/>
                <w:szCs w:val="21"/>
              </w:rPr>
              <w:t>ただし、祝日、</w:t>
            </w:r>
            <w:r w:rsidR="000051A1" w:rsidRPr="00904E6C">
              <w:rPr>
                <w:rFonts w:ascii="ＭＳ 明朝" w:hAnsi="ＭＳ 明朝" w:hint="eastAsia"/>
                <w:szCs w:val="21"/>
              </w:rPr>
              <w:t>○</w:t>
            </w:r>
            <w:r w:rsidR="00793D94" w:rsidRPr="00793D94">
              <w:rPr>
                <w:rFonts w:ascii="ＭＳ 明朝" w:hAnsi="ＭＳ 明朝" w:hint="eastAsia"/>
                <w:szCs w:val="21"/>
              </w:rPr>
              <w:t>月</w:t>
            </w:r>
            <w:r w:rsidR="000051A1" w:rsidRPr="00904E6C">
              <w:rPr>
                <w:rFonts w:ascii="ＭＳ 明朝" w:hAnsi="ＭＳ 明朝" w:hint="eastAsia"/>
                <w:szCs w:val="21"/>
              </w:rPr>
              <w:t>○</w:t>
            </w:r>
            <w:r w:rsidR="00793D94" w:rsidRPr="00793D94">
              <w:rPr>
                <w:rFonts w:ascii="ＭＳ 明朝" w:hAnsi="ＭＳ 明朝" w:hint="eastAsia"/>
                <w:szCs w:val="21"/>
              </w:rPr>
              <w:t>日から</w:t>
            </w:r>
            <w:r w:rsidR="000051A1" w:rsidRPr="00904E6C">
              <w:rPr>
                <w:rFonts w:ascii="ＭＳ 明朝" w:hAnsi="ＭＳ 明朝" w:hint="eastAsia"/>
                <w:szCs w:val="21"/>
              </w:rPr>
              <w:t>○</w:t>
            </w:r>
            <w:r w:rsidR="00793D94" w:rsidRPr="00793D94">
              <w:rPr>
                <w:rFonts w:ascii="ＭＳ 明朝" w:hAnsi="ＭＳ 明朝" w:hint="eastAsia"/>
                <w:szCs w:val="21"/>
              </w:rPr>
              <w:t>月</w:t>
            </w:r>
            <w:r w:rsidR="000051A1" w:rsidRPr="00904E6C">
              <w:rPr>
                <w:rFonts w:ascii="ＭＳ 明朝" w:hAnsi="ＭＳ 明朝" w:hint="eastAsia"/>
                <w:szCs w:val="21"/>
              </w:rPr>
              <w:t>○</w:t>
            </w:r>
            <w:r w:rsidR="00793D94" w:rsidRPr="00793D94">
              <w:rPr>
                <w:rFonts w:ascii="ＭＳ 明朝" w:hAnsi="ＭＳ 明朝" w:hint="eastAsia"/>
                <w:szCs w:val="21"/>
              </w:rPr>
              <w:t>日までを除く。</w:t>
            </w:r>
          </w:p>
          <w:p w:rsidR="00793D94" w:rsidRPr="00793D94" w:rsidRDefault="00EB4D50" w:rsidP="00EA3E45">
            <w:pPr>
              <w:ind w:firstLineChars="100" w:firstLine="210"/>
              <w:jc w:val="left"/>
              <w:rPr>
                <w:rFonts w:ascii="ＭＳ 明朝" w:hAnsi="ＭＳ 明朝"/>
                <w:szCs w:val="21"/>
              </w:rPr>
            </w:pPr>
            <w:r>
              <w:rPr>
                <w:rFonts w:ascii="ＭＳ 明朝" w:hAnsi="ＭＳ 明朝" w:hint="eastAsia"/>
                <w:szCs w:val="21"/>
              </w:rPr>
              <w:t>（２）</w:t>
            </w:r>
            <w:r w:rsidR="00793D94" w:rsidRPr="00793D94">
              <w:rPr>
                <w:rFonts w:ascii="ＭＳ 明朝" w:hAnsi="ＭＳ 明朝" w:hint="eastAsia"/>
                <w:szCs w:val="21"/>
              </w:rPr>
              <w:t>営業時間　午前</w:t>
            </w:r>
            <w:r w:rsidR="000051A1" w:rsidRPr="00904E6C">
              <w:rPr>
                <w:rFonts w:ascii="ＭＳ 明朝" w:hAnsi="ＭＳ 明朝" w:hint="eastAsia"/>
                <w:szCs w:val="21"/>
              </w:rPr>
              <w:t>○</w:t>
            </w:r>
            <w:r w:rsidR="00793D94" w:rsidRPr="00793D94">
              <w:rPr>
                <w:rFonts w:ascii="ＭＳ 明朝" w:hAnsi="ＭＳ 明朝" w:hint="eastAsia"/>
                <w:szCs w:val="21"/>
              </w:rPr>
              <w:t>時から午後</w:t>
            </w:r>
            <w:r w:rsidR="000051A1" w:rsidRPr="00904E6C">
              <w:rPr>
                <w:rFonts w:ascii="ＭＳ 明朝" w:hAnsi="ＭＳ 明朝" w:hint="eastAsia"/>
                <w:szCs w:val="21"/>
              </w:rPr>
              <w:t>○</w:t>
            </w:r>
            <w:r w:rsidR="00793D94" w:rsidRPr="00793D94">
              <w:rPr>
                <w:rFonts w:ascii="ＭＳ 明朝" w:hAnsi="ＭＳ 明朝" w:hint="eastAsia"/>
                <w:szCs w:val="21"/>
              </w:rPr>
              <w:t>時までとする。</w:t>
            </w:r>
          </w:p>
          <w:p w:rsidR="00EA3E45" w:rsidRPr="004B7B03" w:rsidRDefault="00EB4D50" w:rsidP="00EA3E45">
            <w:pPr>
              <w:autoSpaceDE w:val="0"/>
              <w:autoSpaceDN w:val="0"/>
              <w:ind w:firstLineChars="100" w:firstLine="210"/>
              <w:rPr>
                <w:rFonts w:ascii="ＭＳ 明朝" w:hAnsi="ＭＳ 明朝"/>
              </w:rPr>
            </w:pPr>
            <w:r>
              <w:rPr>
                <w:rFonts w:ascii="ＭＳ 明朝" w:hAnsi="ＭＳ 明朝" w:hint="eastAsia"/>
                <w:szCs w:val="21"/>
              </w:rPr>
              <w:t>（３）サービス提供時間　午前</w:t>
            </w:r>
            <w:r w:rsidR="000051A1" w:rsidRPr="00904E6C">
              <w:rPr>
                <w:rFonts w:ascii="ＭＳ 明朝" w:hAnsi="ＭＳ 明朝" w:hint="eastAsia"/>
                <w:szCs w:val="21"/>
              </w:rPr>
              <w:t>○</w:t>
            </w:r>
            <w:r>
              <w:rPr>
                <w:rFonts w:ascii="ＭＳ 明朝" w:hAnsi="ＭＳ 明朝" w:hint="eastAsia"/>
                <w:szCs w:val="21"/>
              </w:rPr>
              <w:t>時から午後</w:t>
            </w:r>
            <w:r w:rsidR="000051A1" w:rsidRPr="00904E6C">
              <w:rPr>
                <w:rFonts w:ascii="ＭＳ 明朝" w:hAnsi="ＭＳ 明朝" w:hint="eastAsia"/>
                <w:szCs w:val="21"/>
              </w:rPr>
              <w:t>○</w:t>
            </w:r>
            <w:r>
              <w:rPr>
                <w:rFonts w:ascii="ＭＳ 明朝" w:hAnsi="ＭＳ 明朝" w:hint="eastAsia"/>
                <w:szCs w:val="21"/>
              </w:rPr>
              <w:t>時</w:t>
            </w:r>
            <w:r w:rsidR="00793D94" w:rsidRPr="00793D94">
              <w:rPr>
                <w:rFonts w:ascii="ＭＳ 明朝" w:hAnsi="ＭＳ 明朝" w:hint="eastAsia"/>
                <w:szCs w:val="21"/>
              </w:rPr>
              <w:t>までとする。</w:t>
            </w:r>
          </w:p>
          <w:p w:rsidR="00EA3E45" w:rsidRPr="004B7B03" w:rsidRDefault="00EA3E45" w:rsidP="00EA3E45">
            <w:pPr>
              <w:autoSpaceDE w:val="0"/>
              <w:autoSpaceDN w:val="0"/>
              <w:ind w:firstLineChars="100" w:firstLine="210"/>
              <w:rPr>
                <w:rFonts w:ascii="ＭＳ 明朝" w:hAnsi="ＭＳ 明朝"/>
              </w:rPr>
            </w:pPr>
            <w:r w:rsidRPr="004B7B03">
              <w:rPr>
                <w:rFonts w:ascii="ＭＳ 明朝" w:hAnsi="ＭＳ 明朝" w:hint="eastAsia"/>
              </w:rPr>
              <w:t>（４）延長サービス可能時間帯　提供前　○時～○時</w:t>
            </w:r>
          </w:p>
          <w:p w:rsidR="00EA3E45" w:rsidRPr="004B7B03" w:rsidRDefault="00EA3E45" w:rsidP="00EA3E45">
            <w:pPr>
              <w:autoSpaceDE w:val="0"/>
              <w:autoSpaceDN w:val="0"/>
              <w:rPr>
                <w:rFonts w:ascii="ＭＳ 明朝" w:hAnsi="ＭＳ 明朝"/>
              </w:rPr>
            </w:pPr>
            <w:r w:rsidRPr="004B7B03">
              <w:rPr>
                <w:rFonts w:ascii="ＭＳ 明朝" w:hAnsi="ＭＳ 明朝" w:hint="eastAsia"/>
              </w:rPr>
              <w:t xml:space="preserve">　　　</w:t>
            </w:r>
            <w:r w:rsidRPr="0035376B">
              <w:rPr>
                <w:rFonts w:ascii="ＭＳ 明朝" w:hAnsi="ＭＳ 明朝" w:hint="eastAsia"/>
                <w:color w:val="FF0000"/>
              </w:rPr>
              <w:t xml:space="preserve">　　　　　　　　　　　</w:t>
            </w:r>
            <w:r>
              <w:rPr>
                <w:rFonts w:ascii="ＭＳ 明朝" w:hAnsi="ＭＳ 明朝" w:hint="eastAsia"/>
                <w:color w:val="FF0000"/>
              </w:rPr>
              <w:t xml:space="preserve">　</w:t>
            </w:r>
            <w:r w:rsidRPr="0035376B">
              <w:rPr>
                <w:rFonts w:ascii="ＭＳ 明朝" w:hAnsi="ＭＳ 明朝" w:hint="eastAsia"/>
              </w:rPr>
              <w:t xml:space="preserve">　</w:t>
            </w:r>
            <w:r w:rsidRPr="004B7B03">
              <w:rPr>
                <w:rFonts w:ascii="ＭＳ 明朝" w:hAnsi="ＭＳ 明朝" w:hint="eastAsia"/>
              </w:rPr>
              <w:t xml:space="preserve">提供後　</w:t>
            </w:r>
            <w:r w:rsidR="000051A1" w:rsidRPr="00904E6C">
              <w:rPr>
                <w:rFonts w:ascii="ＭＳ 明朝" w:hAnsi="ＭＳ 明朝" w:hint="eastAsia"/>
                <w:szCs w:val="21"/>
              </w:rPr>
              <w:t>○</w:t>
            </w:r>
            <w:r w:rsidRPr="004B7B03">
              <w:rPr>
                <w:rFonts w:ascii="ＭＳ 明朝" w:hAnsi="ＭＳ 明朝" w:hint="eastAsia"/>
              </w:rPr>
              <w:t>時～○時</w:t>
            </w:r>
          </w:p>
          <w:p w:rsidR="00793D94" w:rsidRPr="00793D94" w:rsidRDefault="00793D94" w:rsidP="00EB4D50">
            <w:pPr>
              <w:jc w:val="left"/>
              <w:rPr>
                <w:rFonts w:ascii="ＭＳ 明朝" w:hAnsi="ＭＳ 明朝"/>
                <w:szCs w:val="21"/>
              </w:rPr>
            </w:pPr>
          </w:p>
          <w:p w:rsidR="00793D94" w:rsidRPr="00793D94" w:rsidRDefault="00793D94" w:rsidP="00EB4D50">
            <w:pPr>
              <w:ind w:left="210" w:hangingChars="100" w:hanging="210"/>
              <w:jc w:val="left"/>
              <w:rPr>
                <w:rFonts w:ascii="ＭＳ 明朝" w:hAnsi="ＭＳ 明朝"/>
                <w:szCs w:val="21"/>
              </w:rPr>
            </w:pPr>
            <w:r w:rsidRPr="00793D94">
              <w:rPr>
                <w:rFonts w:ascii="ＭＳ 明朝" w:hAnsi="ＭＳ 明朝" w:hint="eastAsia"/>
                <w:szCs w:val="21"/>
              </w:rPr>
              <w:t>（指定認知症対応型通所介護［指定介護予防認知症対応型通所介護］の利用定員）</w:t>
            </w:r>
          </w:p>
          <w:p w:rsidR="00793D94" w:rsidRDefault="00793D94" w:rsidP="00EB4D50">
            <w:pPr>
              <w:jc w:val="left"/>
              <w:rPr>
                <w:rFonts w:ascii="ＭＳ 明朝" w:hAnsi="ＭＳ 明朝"/>
                <w:szCs w:val="21"/>
              </w:rPr>
            </w:pPr>
            <w:r w:rsidRPr="00793D94">
              <w:rPr>
                <w:rFonts w:ascii="ＭＳ 明朝" w:hAnsi="ＭＳ 明朝" w:hint="eastAsia"/>
                <w:szCs w:val="21"/>
              </w:rPr>
              <w:t>第７条　事業所の利用定員は、１日</w:t>
            </w:r>
            <w:r w:rsidR="000051A1" w:rsidRPr="00904E6C">
              <w:rPr>
                <w:rFonts w:ascii="ＭＳ 明朝" w:hAnsi="ＭＳ 明朝" w:hint="eastAsia"/>
                <w:szCs w:val="21"/>
              </w:rPr>
              <w:t>○</w:t>
            </w:r>
            <w:r w:rsidRPr="00793D94">
              <w:rPr>
                <w:rFonts w:ascii="ＭＳ 明朝" w:hAnsi="ＭＳ 明朝" w:hint="eastAsia"/>
                <w:szCs w:val="21"/>
              </w:rPr>
              <w:t>名とする。</w:t>
            </w:r>
          </w:p>
          <w:p w:rsidR="002B7B13" w:rsidRPr="002B7B13" w:rsidRDefault="002B7B13" w:rsidP="002B7B13">
            <w:pPr>
              <w:autoSpaceDE w:val="0"/>
              <w:autoSpaceDN w:val="0"/>
              <w:ind w:firstLineChars="100" w:firstLine="210"/>
              <w:rPr>
                <w:rFonts w:ascii="ＭＳ 明朝" w:hAnsi="ＭＳ 明朝"/>
              </w:rPr>
            </w:pPr>
            <w:r>
              <w:rPr>
                <w:rFonts w:ascii="ＭＳ 明朝" w:hAnsi="ＭＳ 明朝" w:hint="eastAsia"/>
              </w:rPr>
              <w:t xml:space="preserve">　　　</w:t>
            </w:r>
            <w:r w:rsidRPr="004B7B03">
              <w:rPr>
                <w:rFonts w:ascii="ＭＳ 明朝" w:hAnsi="ＭＳ 明朝" w:hint="eastAsia"/>
              </w:rPr>
              <w:t>１単位目○名、２単位目○名</w:t>
            </w:r>
          </w:p>
          <w:p w:rsidR="00793D94" w:rsidRPr="00EB4D50" w:rsidRDefault="00793D94" w:rsidP="00793D94">
            <w:pPr>
              <w:ind w:firstLineChars="200" w:firstLine="420"/>
              <w:jc w:val="left"/>
              <w:rPr>
                <w:rFonts w:ascii="ＭＳ 明朝" w:hAnsi="ＭＳ 明朝"/>
                <w:szCs w:val="21"/>
              </w:rPr>
            </w:pPr>
          </w:p>
          <w:p w:rsidR="00793D94" w:rsidRPr="00793D94" w:rsidRDefault="00793D94" w:rsidP="00EB4D50">
            <w:pPr>
              <w:ind w:left="210" w:hangingChars="100" w:hanging="210"/>
              <w:jc w:val="left"/>
              <w:rPr>
                <w:rFonts w:ascii="ＭＳ 明朝" w:hAnsi="ＭＳ 明朝"/>
                <w:szCs w:val="21"/>
              </w:rPr>
            </w:pPr>
            <w:r w:rsidRPr="00793D94">
              <w:rPr>
                <w:rFonts w:ascii="ＭＳ 明朝" w:hAnsi="ＭＳ 明朝" w:hint="eastAsia"/>
                <w:szCs w:val="21"/>
              </w:rPr>
              <w:t>（指定認知症対応型通所介護［指定介護予認知症対応型通所介護］の内容）</w:t>
            </w:r>
          </w:p>
          <w:p w:rsidR="00793D94" w:rsidRPr="00793D94" w:rsidRDefault="00793D94" w:rsidP="00EB4D50">
            <w:pPr>
              <w:ind w:left="210" w:hangingChars="100" w:hanging="210"/>
              <w:jc w:val="left"/>
              <w:rPr>
                <w:rFonts w:ascii="ＭＳ 明朝" w:hAnsi="ＭＳ 明朝"/>
                <w:szCs w:val="21"/>
              </w:rPr>
            </w:pPr>
            <w:r w:rsidRPr="00793D94">
              <w:rPr>
                <w:rFonts w:ascii="ＭＳ 明朝" w:hAnsi="ＭＳ 明朝" w:hint="eastAsia"/>
                <w:szCs w:val="21"/>
              </w:rPr>
              <w:t>第８条　指定認知症対応型通所介護［指定介護予防認知症対応型通所介護］の内容は、次に掲げるもののうち必要と認められるサービスを行うものとする。</w:t>
            </w:r>
          </w:p>
          <w:p w:rsidR="00793D94" w:rsidRPr="00793D94" w:rsidRDefault="00943CE5" w:rsidP="00943CE5">
            <w:pPr>
              <w:ind w:firstLineChars="100" w:firstLine="210"/>
              <w:jc w:val="left"/>
              <w:rPr>
                <w:rFonts w:ascii="ＭＳ 明朝" w:hAnsi="ＭＳ 明朝"/>
                <w:szCs w:val="21"/>
              </w:rPr>
            </w:pPr>
            <w:r>
              <w:rPr>
                <w:rFonts w:ascii="ＭＳ 明朝" w:hAnsi="ＭＳ 明朝" w:hint="eastAsia"/>
                <w:szCs w:val="21"/>
              </w:rPr>
              <w:t>（１）</w:t>
            </w:r>
            <w:r w:rsidR="00793D94" w:rsidRPr="00793D94">
              <w:rPr>
                <w:rFonts w:ascii="ＭＳ 明朝" w:hAnsi="ＭＳ 明朝" w:hint="eastAsia"/>
                <w:szCs w:val="21"/>
              </w:rPr>
              <w:t>相談、援助等</w:t>
            </w:r>
          </w:p>
          <w:p w:rsidR="00793D94" w:rsidRPr="00793D94" w:rsidRDefault="00943CE5" w:rsidP="00943CE5">
            <w:pPr>
              <w:ind w:firstLineChars="100" w:firstLine="210"/>
              <w:jc w:val="left"/>
              <w:rPr>
                <w:rFonts w:ascii="ＭＳ 明朝" w:hAnsi="ＭＳ 明朝"/>
                <w:szCs w:val="21"/>
              </w:rPr>
            </w:pPr>
            <w:r>
              <w:rPr>
                <w:rFonts w:ascii="ＭＳ 明朝" w:hAnsi="ＭＳ 明朝" w:hint="eastAsia"/>
                <w:szCs w:val="21"/>
              </w:rPr>
              <w:t>（２）</w:t>
            </w:r>
            <w:r w:rsidR="00793D94" w:rsidRPr="00793D94">
              <w:rPr>
                <w:rFonts w:ascii="ＭＳ 明朝" w:hAnsi="ＭＳ 明朝" w:hint="eastAsia"/>
                <w:szCs w:val="21"/>
              </w:rPr>
              <w:t>介護サービス（移動、排せつの介助、見守り等）</w:t>
            </w:r>
          </w:p>
          <w:p w:rsidR="00793D94" w:rsidRPr="00793D94" w:rsidRDefault="00943CE5" w:rsidP="00943CE5">
            <w:pPr>
              <w:ind w:firstLineChars="100" w:firstLine="210"/>
              <w:jc w:val="left"/>
              <w:rPr>
                <w:rFonts w:ascii="ＭＳ 明朝" w:hAnsi="ＭＳ 明朝"/>
                <w:szCs w:val="21"/>
              </w:rPr>
            </w:pPr>
            <w:r>
              <w:rPr>
                <w:rFonts w:ascii="ＭＳ 明朝" w:hAnsi="ＭＳ 明朝" w:hint="eastAsia"/>
                <w:szCs w:val="21"/>
              </w:rPr>
              <w:t>（３）</w:t>
            </w:r>
            <w:r w:rsidR="00793D94" w:rsidRPr="00793D94">
              <w:rPr>
                <w:rFonts w:ascii="ＭＳ 明朝" w:hAnsi="ＭＳ 明朝" w:hint="eastAsia"/>
                <w:szCs w:val="21"/>
              </w:rPr>
              <w:t>健康のチェック</w:t>
            </w:r>
          </w:p>
          <w:p w:rsidR="00793D94" w:rsidRPr="00793D94" w:rsidRDefault="00943CE5" w:rsidP="00943CE5">
            <w:pPr>
              <w:ind w:firstLineChars="100" w:firstLine="210"/>
              <w:jc w:val="left"/>
              <w:rPr>
                <w:rFonts w:ascii="ＭＳ 明朝" w:hAnsi="ＭＳ 明朝"/>
                <w:szCs w:val="21"/>
              </w:rPr>
            </w:pPr>
            <w:r>
              <w:rPr>
                <w:rFonts w:ascii="ＭＳ 明朝" w:hAnsi="ＭＳ 明朝" w:hint="eastAsia"/>
                <w:szCs w:val="21"/>
              </w:rPr>
              <w:t>（４）</w:t>
            </w:r>
            <w:r w:rsidR="00793D94" w:rsidRPr="00793D94">
              <w:rPr>
                <w:rFonts w:ascii="ＭＳ 明朝" w:hAnsi="ＭＳ 明朝" w:hint="eastAsia"/>
                <w:szCs w:val="21"/>
              </w:rPr>
              <w:t>機能訓練</w:t>
            </w:r>
          </w:p>
          <w:p w:rsidR="00793D94" w:rsidRPr="00793D94" w:rsidRDefault="00943CE5" w:rsidP="00943CE5">
            <w:pPr>
              <w:ind w:firstLineChars="100" w:firstLine="210"/>
              <w:jc w:val="left"/>
              <w:rPr>
                <w:rFonts w:ascii="ＭＳ 明朝" w:hAnsi="ＭＳ 明朝"/>
                <w:szCs w:val="21"/>
              </w:rPr>
            </w:pPr>
            <w:r>
              <w:rPr>
                <w:rFonts w:ascii="ＭＳ 明朝" w:hAnsi="ＭＳ 明朝" w:hint="eastAsia"/>
                <w:szCs w:val="21"/>
              </w:rPr>
              <w:t>（５）</w:t>
            </w:r>
            <w:r w:rsidR="00793D94" w:rsidRPr="00793D94">
              <w:rPr>
                <w:rFonts w:ascii="ＭＳ 明朝" w:hAnsi="ＭＳ 明朝" w:hint="eastAsia"/>
                <w:szCs w:val="21"/>
              </w:rPr>
              <w:t>入浴サービス</w:t>
            </w:r>
          </w:p>
          <w:p w:rsidR="00793D94" w:rsidRPr="00793D94" w:rsidRDefault="00943CE5" w:rsidP="00943CE5">
            <w:pPr>
              <w:ind w:firstLineChars="100" w:firstLine="210"/>
              <w:jc w:val="left"/>
              <w:rPr>
                <w:rFonts w:ascii="ＭＳ 明朝" w:hAnsi="ＭＳ 明朝"/>
                <w:szCs w:val="21"/>
              </w:rPr>
            </w:pPr>
            <w:r>
              <w:rPr>
                <w:rFonts w:ascii="ＭＳ 明朝" w:hAnsi="ＭＳ 明朝" w:hint="eastAsia"/>
                <w:szCs w:val="21"/>
              </w:rPr>
              <w:t>（６）</w:t>
            </w:r>
            <w:r w:rsidR="00793D94" w:rsidRPr="00793D94">
              <w:rPr>
                <w:rFonts w:ascii="ＭＳ 明朝" w:hAnsi="ＭＳ 明朝" w:hint="eastAsia"/>
                <w:szCs w:val="21"/>
              </w:rPr>
              <w:t>食事サービス</w:t>
            </w:r>
          </w:p>
          <w:p w:rsidR="00793D94" w:rsidRDefault="00943CE5" w:rsidP="00943CE5">
            <w:pPr>
              <w:ind w:firstLineChars="100" w:firstLine="210"/>
              <w:jc w:val="left"/>
              <w:rPr>
                <w:rFonts w:ascii="ＭＳ 明朝" w:hAnsi="ＭＳ 明朝"/>
                <w:szCs w:val="21"/>
              </w:rPr>
            </w:pPr>
            <w:r>
              <w:rPr>
                <w:rFonts w:ascii="ＭＳ 明朝" w:hAnsi="ＭＳ 明朝" w:hint="eastAsia"/>
                <w:szCs w:val="21"/>
              </w:rPr>
              <w:t>（７）</w:t>
            </w:r>
            <w:r w:rsidR="00793D94" w:rsidRPr="00793D94">
              <w:rPr>
                <w:rFonts w:ascii="ＭＳ 明朝" w:hAnsi="ＭＳ 明朝" w:hint="eastAsia"/>
                <w:szCs w:val="21"/>
              </w:rPr>
              <w:t>送迎サービス</w:t>
            </w:r>
          </w:p>
          <w:p w:rsidR="00943CE5" w:rsidRPr="00793D94" w:rsidRDefault="00943CE5" w:rsidP="00943CE5">
            <w:pPr>
              <w:ind w:firstLineChars="100" w:firstLine="210"/>
              <w:jc w:val="left"/>
              <w:rPr>
                <w:rFonts w:ascii="ＭＳ 明朝" w:hAnsi="ＭＳ 明朝"/>
                <w:szCs w:val="21"/>
              </w:rPr>
            </w:pPr>
            <w:r>
              <w:rPr>
                <w:rFonts w:ascii="ＭＳ 明朝" w:hAnsi="ＭＳ 明朝" w:hint="eastAsia"/>
                <w:szCs w:val="21"/>
              </w:rPr>
              <w:t>（８）延長サービス</w:t>
            </w:r>
          </w:p>
          <w:p w:rsidR="00793D94" w:rsidRPr="00793D94" w:rsidRDefault="00793D94" w:rsidP="00793D94">
            <w:pPr>
              <w:ind w:firstLineChars="200" w:firstLine="420"/>
              <w:jc w:val="left"/>
              <w:rPr>
                <w:rFonts w:ascii="ＭＳ 明朝" w:hAnsi="ＭＳ 明朝"/>
                <w:szCs w:val="21"/>
              </w:rPr>
            </w:pPr>
          </w:p>
          <w:p w:rsidR="00793D94" w:rsidRPr="00793D94" w:rsidRDefault="00793D94" w:rsidP="00EB4D50">
            <w:pPr>
              <w:ind w:left="210" w:hangingChars="100" w:hanging="210"/>
              <w:jc w:val="left"/>
              <w:rPr>
                <w:rFonts w:ascii="ＭＳ 明朝" w:hAnsi="ＭＳ 明朝"/>
                <w:szCs w:val="21"/>
              </w:rPr>
            </w:pPr>
            <w:r w:rsidRPr="00793D94">
              <w:rPr>
                <w:rFonts w:ascii="ＭＳ 明朝" w:hAnsi="ＭＳ 明朝" w:hint="eastAsia"/>
                <w:szCs w:val="21"/>
              </w:rPr>
              <w:t>（利用料等）</w:t>
            </w:r>
          </w:p>
          <w:p w:rsidR="00EA3E45" w:rsidRPr="0035376B" w:rsidRDefault="00793D94" w:rsidP="00EA3E45">
            <w:pPr>
              <w:autoSpaceDE w:val="0"/>
              <w:autoSpaceDN w:val="0"/>
              <w:ind w:left="210" w:hangingChars="100" w:hanging="210"/>
              <w:rPr>
                <w:rFonts w:ascii="ＭＳ 明朝" w:hAnsi="ＭＳ 明朝"/>
              </w:rPr>
            </w:pPr>
            <w:r w:rsidRPr="00793D94">
              <w:rPr>
                <w:rFonts w:ascii="ＭＳ 明朝" w:hAnsi="ＭＳ 明朝" w:hint="eastAsia"/>
                <w:szCs w:val="21"/>
              </w:rPr>
              <w:t>第９条　指定認知症対応型通所介護</w:t>
            </w:r>
            <w:r w:rsidR="00EA3E45" w:rsidRPr="004B7B03">
              <w:rPr>
                <w:rFonts w:ascii="ＭＳ 明朝" w:hAnsi="ＭＳ 明朝" w:hint="eastAsia"/>
              </w:rPr>
              <w:t>を提供した場合の利用料の額は、介護報酬告示上の額とし、そのサービスが法定代理受領サービスである</w:t>
            </w:r>
            <w:r w:rsidR="00EA3E45" w:rsidRPr="004B7B03">
              <w:rPr>
                <w:rFonts w:ascii="ＭＳ 明朝" w:hAnsi="ＭＳ 明朝" w:hint="eastAsia"/>
              </w:rPr>
              <w:lastRenderedPageBreak/>
              <w:t>ときは、</w:t>
            </w:r>
            <w:r w:rsidR="00EA3E45" w:rsidRPr="0035376B">
              <w:rPr>
                <w:rFonts w:ascii="ＭＳ 明朝" w:hAnsi="ＭＳ 明朝" w:hint="eastAsia"/>
              </w:rPr>
              <w:t>利用者から本人負担分の支払いを受けるものとする。</w:t>
            </w:r>
          </w:p>
          <w:p w:rsidR="00793D94" w:rsidRPr="00793D94" w:rsidRDefault="00EA3E45" w:rsidP="00EA3E45">
            <w:pPr>
              <w:ind w:leftChars="100" w:left="210" w:firstLineChars="100" w:firstLine="210"/>
              <w:jc w:val="left"/>
              <w:rPr>
                <w:rFonts w:ascii="ＭＳ 明朝" w:hAnsi="ＭＳ 明朝"/>
                <w:szCs w:val="21"/>
              </w:rPr>
            </w:pPr>
            <w:r w:rsidRPr="004B7B03">
              <w:rPr>
                <w:rFonts w:ascii="ＭＳ 明朝" w:hAnsi="ＭＳ 明朝" w:hint="eastAsia"/>
              </w:rPr>
              <w:t>なお、法定代理受領以外の利用料については、「指定</w:t>
            </w:r>
            <w:r>
              <w:rPr>
                <w:rFonts w:ascii="ＭＳ 明朝" w:hAnsi="ＭＳ 明朝" w:hint="eastAsia"/>
              </w:rPr>
              <w:t>地域密着型サービスに要する費用の額の算定に関する基準」</w:t>
            </w:r>
            <w:r w:rsidRPr="004B7B03">
              <w:rPr>
                <w:rFonts w:ascii="ＭＳ 明朝" w:hAnsi="ＭＳ 明朝" w:hint="eastAsia"/>
              </w:rPr>
              <w:t>（平成</w:t>
            </w:r>
            <w:r>
              <w:rPr>
                <w:rFonts w:ascii="ＭＳ 明朝" w:hAnsi="ＭＳ 明朝" w:hint="eastAsia"/>
              </w:rPr>
              <w:t>18</w:t>
            </w:r>
            <w:r w:rsidRPr="004B7B03">
              <w:rPr>
                <w:rFonts w:ascii="ＭＳ 明朝" w:hAnsi="ＭＳ 明朝" w:hint="eastAsia"/>
              </w:rPr>
              <w:t>年厚生労働省告示第</w:t>
            </w:r>
            <w:r>
              <w:rPr>
                <w:rFonts w:ascii="ＭＳ 明朝" w:hAnsi="ＭＳ 明朝" w:hint="eastAsia"/>
              </w:rPr>
              <w:t>126</w:t>
            </w:r>
            <w:r w:rsidRPr="004B7B03">
              <w:rPr>
                <w:rFonts w:ascii="ＭＳ 明朝" w:hAnsi="ＭＳ 明朝" w:hint="eastAsia"/>
              </w:rPr>
              <w:t>号）によるものとする。</w:t>
            </w:r>
          </w:p>
          <w:p w:rsidR="00EA3E45" w:rsidRPr="00EA3E45" w:rsidRDefault="00943CE5" w:rsidP="00943CE5">
            <w:pPr>
              <w:ind w:left="210" w:hangingChars="100" w:hanging="210"/>
              <w:jc w:val="left"/>
              <w:rPr>
                <w:rFonts w:ascii="ＭＳ 明朝" w:hAnsi="ＭＳ 明朝"/>
                <w:szCs w:val="21"/>
              </w:rPr>
            </w:pPr>
            <w:r>
              <w:rPr>
                <w:rFonts w:ascii="ＭＳ 明朝" w:hAnsi="ＭＳ 明朝" w:hint="eastAsia"/>
                <w:szCs w:val="21"/>
              </w:rPr>
              <w:t xml:space="preserve">２　</w:t>
            </w:r>
            <w:r w:rsidR="00793D94" w:rsidRPr="00793D94">
              <w:rPr>
                <w:rFonts w:ascii="ＭＳ 明朝" w:hAnsi="ＭＳ 明朝" w:hint="eastAsia"/>
                <w:szCs w:val="21"/>
              </w:rPr>
              <w:t>指定介護予防認知症対応型通所介護</w:t>
            </w:r>
            <w:r w:rsidR="00EA3E45" w:rsidRPr="00EA3E45">
              <w:rPr>
                <w:rFonts w:ascii="ＭＳ 明朝" w:hAnsi="ＭＳ 明朝" w:hint="eastAsia"/>
                <w:szCs w:val="21"/>
              </w:rPr>
              <w:t>を提供した場合の利用料の額は、介護報酬告示上の額とし、そのサービスが法定代理受領サービスであるときは、利用者から本人負担分の支払いを受けるものとする。</w:t>
            </w:r>
          </w:p>
          <w:p w:rsidR="00EA3E45" w:rsidRDefault="00EA3E45" w:rsidP="00EA3E45">
            <w:pPr>
              <w:ind w:leftChars="100" w:left="210" w:firstLineChars="100" w:firstLine="210"/>
              <w:jc w:val="left"/>
              <w:rPr>
                <w:rFonts w:ascii="ＭＳ 明朝" w:hAnsi="ＭＳ 明朝"/>
                <w:szCs w:val="21"/>
              </w:rPr>
            </w:pPr>
            <w:r w:rsidRPr="00EA3E45">
              <w:rPr>
                <w:rFonts w:ascii="ＭＳ 明朝" w:hAnsi="ＭＳ 明朝" w:hint="eastAsia"/>
                <w:szCs w:val="21"/>
              </w:rPr>
              <w:t>なお、法定代理受領以外の利用料については、「指定地域密着型介護予防サービスに要する費用の額の算定に関する基準」（平成18年厚生労働省告示第128号）によるものとする。</w:t>
            </w:r>
          </w:p>
          <w:p w:rsidR="000051A1" w:rsidRPr="004B7B03" w:rsidRDefault="000051A1" w:rsidP="000051A1">
            <w:pPr>
              <w:autoSpaceDE w:val="0"/>
              <w:autoSpaceDN w:val="0"/>
              <w:ind w:left="210" w:hangingChars="100" w:hanging="210"/>
              <w:rPr>
                <w:rFonts w:ascii="ＭＳ 明朝" w:hAnsi="ＭＳ 明朝"/>
              </w:rPr>
            </w:pPr>
            <w:r w:rsidRPr="004B7B03">
              <w:rPr>
                <w:rFonts w:ascii="ＭＳ 明朝" w:hAnsi="ＭＳ 明朝" w:hint="eastAsia"/>
              </w:rPr>
              <w:t>３　次条に定める通常の事業の実施地域を越えて送迎を行った場合は、片道○○円を徴収する。</w:t>
            </w:r>
          </w:p>
          <w:p w:rsidR="000051A1" w:rsidRPr="004B7B03" w:rsidRDefault="000051A1" w:rsidP="000051A1">
            <w:pPr>
              <w:autoSpaceDE w:val="0"/>
              <w:autoSpaceDN w:val="0"/>
              <w:rPr>
                <w:rFonts w:ascii="ＭＳ 明朝" w:hAnsi="ＭＳ 明朝"/>
              </w:rPr>
            </w:pPr>
            <w:r w:rsidRPr="004B7B03">
              <w:rPr>
                <w:rFonts w:ascii="ＭＳ 明朝" w:hAnsi="ＭＳ 明朝" w:hint="eastAsia"/>
              </w:rPr>
              <w:t>４　食事の提供に要する費用については、○○円を徴収する。</w:t>
            </w:r>
          </w:p>
          <w:p w:rsidR="000051A1" w:rsidRPr="004B7B03" w:rsidRDefault="000051A1" w:rsidP="000051A1">
            <w:pPr>
              <w:autoSpaceDE w:val="0"/>
              <w:autoSpaceDN w:val="0"/>
              <w:rPr>
                <w:rFonts w:ascii="ＭＳ 明朝" w:hAnsi="ＭＳ 明朝"/>
              </w:rPr>
            </w:pPr>
            <w:r w:rsidRPr="004B7B03">
              <w:rPr>
                <w:rFonts w:ascii="ＭＳ 明朝" w:hAnsi="ＭＳ 明朝" w:hint="eastAsia"/>
              </w:rPr>
              <w:t>５　おむつ代については、○○円を徴収する。</w:t>
            </w:r>
          </w:p>
          <w:p w:rsidR="000051A1" w:rsidRDefault="000051A1" w:rsidP="000051A1">
            <w:pPr>
              <w:ind w:left="210" w:hangingChars="100" w:hanging="210"/>
              <w:jc w:val="left"/>
              <w:rPr>
                <w:rFonts w:ascii="ＭＳ 明朝" w:hAnsi="ＭＳ 明朝"/>
                <w:szCs w:val="21"/>
              </w:rPr>
            </w:pPr>
            <w:r w:rsidRPr="004B7B03">
              <w:rPr>
                <w:rFonts w:ascii="ＭＳ 明朝" w:hAnsi="ＭＳ 明朝" w:hint="eastAsia"/>
              </w:rPr>
              <w:t>６　その他、</w:t>
            </w:r>
            <w:r w:rsidRPr="000051A1">
              <w:rPr>
                <w:rFonts w:ascii="ＭＳ 明朝" w:hAnsi="ＭＳ 明朝" w:cs="ＭＳ 明朝" w:hint="eastAsia"/>
              </w:rPr>
              <w:t>指定認知症対応型通所介護［指定介護予防認知症対応型通所介護］</w:t>
            </w:r>
            <w:r w:rsidRPr="004B7B03">
              <w:rPr>
                <w:rFonts w:ascii="ＭＳ 明朝" w:hAnsi="ＭＳ 明朝" w:hint="eastAsia"/>
              </w:rPr>
              <w:t>において提供される便宜のうち、日常生活においても通常必要となるものに係る費用については実費を徴収する。</w:t>
            </w:r>
          </w:p>
          <w:p w:rsidR="00793D94" w:rsidRPr="00793D94" w:rsidRDefault="000051A1" w:rsidP="000051A1">
            <w:pPr>
              <w:ind w:left="210" w:hangingChars="100" w:hanging="210"/>
              <w:jc w:val="left"/>
              <w:rPr>
                <w:rFonts w:ascii="ＭＳ 明朝" w:hAnsi="ＭＳ 明朝"/>
                <w:szCs w:val="21"/>
              </w:rPr>
            </w:pPr>
            <w:r>
              <w:rPr>
                <w:rFonts w:ascii="ＭＳ 明朝" w:hAnsi="ＭＳ 明朝" w:hint="eastAsia"/>
                <w:szCs w:val="21"/>
              </w:rPr>
              <w:t>７</w:t>
            </w:r>
            <w:r w:rsidR="00793D94" w:rsidRPr="00793D94">
              <w:rPr>
                <w:rFonts w:ascii="ＭＳ 明朝" w:hAnsi="ＭＳ 明朝" w:hint="eastAsia"/>
                <w:szCs w:val="21"/>
              </w:rPr>
              <w:t xml:space="preserve">　前</w:t>
            </w:r>
            <w:r>
              <w:rPr>
                <w:rFonts w:ascii="ＭＳ 明朝" w:hAnsi="ＭＳ 明朝" w:hint="eastAsia"/>
                <w:szCs w:val="21"/>
              </w:rPr>
              <w:t>６</w:t>
            </w:r>
            <w:r w:rsidR="00793D94" w:rsidRPr="00793D94">
              <w:rPr>
                <w:rFonts w:ascii="ＭＳ 明朝" w:hAnsi="ＭＳ 明朝" w:hint="eastAsia"/>
                <w:szCs w:val="21"/>
              </w:rPr>
              <w:t>項の利用料等の支払を受けたときは、</w:t>
            </w:r>
            <w:r w:rsidR="00EA3E45" w:rsidRPr="00EA3E45">
              <w:rPr>
                <w:rFonts w:ascii="ＭＳ 明朝" w:hAnsi="ＭＳ 明朝" w:hint="eastAsia"/>
                <w:szCs w:val="21"/>
              </w:rPr>
              <w:t>利用者又はその家族に対し、利用料とその他の利用料（個別の費用ごとに区分）について記載した領収書を交付する。</w:t>
            </w:r>
          </w:p>
          <w:p w:rsidR="00793D94" w:rsidRPr="00793D94" w:rsidRDefault="000051A1" w:rsidP="00EB4D50">
            <w:pPr>
              <w:ind w:left="210" w:hangingChars="100" w:hanging="210"/>
              <w:jc w:val="left"/>
              <w:rPr>
                <w:rFonts w:ascii="ＭＳ 明朝" w:hAnsi="ＭＳ 明朝"/>
                <w:szCs w:val="21"/>
              </w:rPr>
            </w:pPr>
            <w:r>
              <w:rPr>
                <w:rFonts w:ascii="ＭＳ 明朝" w:hAnsi="ＭＳ 明朝" w:hint="eastAsia"/>
                <w:szCs w:val="21"/>
              </w:rPr>
              <w:t>８</w:t>
            </w:r>
            <w:r w:rsidR="00793D94" w:rsidRPr="00793D94">
              <w:rPr>
                <w:rFonts w:ascii="ＭＳ 明朝" w:hAnsi="ＭＳ 明朝" w:hint="eastAsia"/>
                <w:szCs w:val="21"/>
              </w:rPr>
              <w:t xml:space="preserve">　指定認知症対応型通所介護［指定介護予防認知症対応型通所介護］の提供の開始に際し、あらかじめ、</w:t>
            </w:r>
            <w:r w:rsidR="00EA3E45" w:rsidRPr="00EA3E45">
              <w:rPr>
                <w:rFonts w:ascii="ＭＳ 明朝" w:hAnsi="ＭＳ 明朝" w:hint="eastAsia"/>
                <w:szCs w:val="21"/>
              </w:rPr>
              <w:t>利用者又はその家族に対し、当該サービスの内容及び費用について説明を行い、利用者の同意を得るものとする。</w:t>
            </w:r>
          </w:p>
          <w:p w:rsidR="00793D94" w:rsidRPr="00793D94" w:rsidRDefault="000051A1" w:rsidP="00EB4D50">
            <w:pPr>
              <w:ind w:left="210" w:hangingChars="100" w:hanging="210"/>
              <w:jc w:val="left"/>
              <w:rPr>
                <w:rFonts w:ascii="ＭＳ 明朝" w:hAnsi="ＭＳ 明朝"/>
                <w:szCs w:val="21"/>
              </w:rPr>
            </w:pPr>
            <w:r>
              <w:rPr>
                <w:rFonts w:ascii="ＭＳ 明朝" w:hAnsi="ＭＳ 明朝" w:hint="eastAsia"/>
                <w:szCs w:val="21"/>
              </w:rPr>
              <w:t>９</w:t>
            </w:r>
            <w:r w:rsidR="00793D94" w:rsidRPr="00793D94">
              <w:rPr>
                <w:rFonts w:ascii="ＭＳ 明朝" w:hAnsi="ＭＳ 明朝" w:hint="eastAsia"/>
                <w:szCs w:val="21"/>
              </w:rPr>
              <w:t xml:space="preserve">　</w:t>
            </w:r>
            <w:r w:rsidR="00EA3E45" w:rsidRPr="00EA3E45">
              <w:rPr>
                <w:rFonts w:ascii="ＭＳ 明朝" w:hAnsi="ＭＳ 明朝" w:hint="eastAsia"/>
                <w:szCs w:val="21"/>
              </w:rPr>
              <w:t>法定代理受領サービスに該当しない</w:t>
            </w:r>
            <w:r w:rsidR="00EA3E45" w:rsidRPr="00793D94">
              <w:rPr>
                <w:rFonts w:ascii="ＭＳ 明朝" w:hAnsi="ＭＳ 明朝" w:hint="eastAsia"/>
                <w:szCs w:val="21"/>
              </w:rPr>
              <w:t>指定認知症対応型通所介護［指定介護予防認知症対応型通所介護］</w:t>
            </w:r>
            <w:r w:rsidR="00EA3E45" w:rsidRPr="00EA3E45">
              <w:rPr>
                <w:rFonts w:ascii="ＭＳ 明朝" w:hAnsi="ＭＳ 明朝" w:hint="eastAsia"/>
                <w:szCs w:val="21"/>
              </w:rPr>
              <w:t>に係る利用料の支払いを受けた場合は、提供した</w:t>
            </w:r>
            <w:r w:rsidR="00EA3E45" w:rsidRPr="00793D94">
              <w:rPr>
                <w:rFonts w:ascii="ＭＳ 明朝" w:hAnsi="ＭＳ 明朝" w:hint="eastAsia"/>
                <w:szCs w:val="21"/>
              </w:rPr>
              <w:t>指定認知症対応型通所介護［指定介護予防認知症対応型通所介護］</w:t>
            </w:r>
            <w:r w:rsidR="00EA3E45" w:rsidRPr="00EA3E45">
              <w:rPr>
                <w:rFonts w:ascii="ＭＳ 明朝" w:hAnsi="ＭＳ 明朝" w:hint="eastAsia"/>
                <w:szCs w:val="21"/>
              </w:rPr>
              <w:t>の内容、費用の額その他必要と認められる事項を記載したサービス提供証明書を利用者に対して交付する。</w:t>
            </w:r>
          </w:p>
          <w:p w:rsidR="00793D94" w:rsidRPr="00793D94" w:rsidRDefault="00793D94" w:rsidP="00793D94">
            <w:pPr>
              <w:ind w:firstLineChars="200" w:firstLine="420"/>
              <w:jc w:val="left"/>
              <w:rPr>
                <w:rFonts w:ascii="ＭＳ 明朝" w:hAnsi="ＭＳ 明朝"/>
                <w:szCs w:val="21"/>
              </w:rPr>
            </w:pPr>
          </w:p>
          <w:p w:rsidR="00793D94" w:rsidRPr="00793D94" w:rsidRDefault="00793D94" w:rsidP="00EB4D50">
            <w:pPr>
              <w:jc w:val="left"/>
              <w:rPr>
                <w:rFonts w:ascii="ＭＳ 明朝" w:hAnsi="ＭＳ 明朝"/>
                <w:szCs w:val="21"/>
              </w:rPr>
            </w:pPr>
            <w:r w:rsidRPr="00793D94">
              <w:rPr>
                <w:rFonts w:ascii="ＭＳ 明朝" w:hAnsi="ＭＳ 明朝" w:hint="eastAsia"/>
                <w:szCs w:val="21"/>
              </w:rPr>
              <w:t>（通常の事業の実施地域）</w:t>
            </w:r>
          </w:p>
          <w:p w:rsidR="00793D94" w:rsidRPr="00793D94" w:rsidRDefault="00793D94" w:rsidP="00EB4D50">
            <w:pPr>
              <w:jc w:val="left"/>
              <w:rPr>
                <w:rFonts w:ascii="ＭＳ 明朝" w:hAnsi="ＭＳ 明朝"/>
                <w:szCs w:val="21"/>
              </w:rPr>
            </w:pPr>
            <w:r w:rsidRPr="00793D94">
              <w:rPr>
                <w:rFonts w:ascii="ＭＳ 明朝" w:hAnsi="ＭＳ 明朝" w:hint="eastAsia"/>
                <w:szCs w:val="21"/>
              </w:rPr>
              <w:t>第</w:t>
            </w:r>
            <w:r w:rsidR="00B0430D">
              <w:rPr>
                <w:rFonts w:ascii="ＭＳ 明朝" w:hAnsi="ＭＳ 明朝" w:hint="eastAsia"/>
                <w:szCs w:val="21"/>
              </w:rPr>
              <w:t>10</w:t>
            </w:r>
            <w:r w:rsidRPr="00793D94">
              <w:rPr>
                <w:rFonts w:ascii="ＭＳ 明朝" w:hAnsi="ＭＳ 明朝" w:hint="eastAsia"/>
                <w:szCs w:val="21"/>
              </w:rPr>
              <w:t>条　通常の事業の実施地域は、茨木市とする。</w:t>
            </w:r>
          </w:p>
          <w:p w:rsidR="00793D94" w:rsidRPr="00793D94" w:rsidRDefault="00793D94" w:rsidP="00793D94">
            <w:pPr>
              <w:ind w:firstLineChars="200" w:firstLine="420"/>
              <w:jc w:val="left"/>
              <w:rPr>
                <w:rFonts w:ascii="ＭＳ 明朝" w:hAnsi="ＭＳ 明朝"/>
                <w:szCs w:val="21"/>
              </w:rPr>
            </w:pPr>
          </w:p>
          <w:p w:rsidR="00793D94" w:rsidRPr="00793D94" w:rsidRDefault="00793D94" w:rsidP="00EB4D50">
            <w:pPr>
              <w:jc w:val="left"/>
              <w:rPr>
                <w:rFonts w:ascii="ＭＳ 明朝" w:hAnsi="ＭＳ 明朝"/>
                <w:szCs w:val="21"/>
              </w:rPr>
            </w:pPr>
            <w:r w:rsidRPr="00793D94">
              <w:rPr>
                <w:rFonts w:ascii="ＭＳ 明朝" w:hAnsi="ＭＳ 明朝" w:hint="eastAsia"/>
                <w:szCs w:val="21"/>
              </w:rPr>
              <w:t>（サービス利用に当たっての留意事項）</w:t>
            </w:r>
          </w:p>
          <w:p w:rsidR="00793D94" w:rsidRPr="00793D94" w:rsidRDefault="00793D94" w:rsidP="00EB4D50">
            <w:pPr>
              <w:ind w:left="210" w:hangingChars="100" w:hanging="210"/>
              <w:jc w:val="left"/>
              <w:rPr>
                <w:rFonts w:ascii="ＭＳ 明朝" w:hAnsi="ＭＳ 明朝"/>
                <w:szCs w:val="21"/>
              </w:rPr>
            </w:pPr>
            <w:r w:rsidRPr="00793D94">
              <w:rPr>
                <w:rFonts w:ascii="ＭＳ 明朝" w:hAnsi="ＭＳ 明朝" w:hint="eastAsia"/>
                <w:szCs w:val="21"/>
              </w:rPr>
              <w:t>第</w:t>
            </w:r>
            <w:r w:rsidR="00417867">
              <w:rPr>
                <w:rFonts w:ascii="ＭＳ 明朝" w:hAnsi="ＭＳ 明朝" w:hint="eastAsia"/>
                <w:szCs w:val="21"/>
              </w:rPr>
              <w:t>11</w:t>
            </w:r>
            <w:r w:rsidRPr="00793D94">
              <w:rPr>
                <w:rFonts w:ascii="ＭＳ 明朝" w:hAnsi="ＭＳ 明朝" w:hint="eastAsia"/>
                <w:szCs w:val="21"/>
              </w:rPr>
              <w:t>条　利用者は指定認知症対応型通所介護［指定介護予防認知症対応型通所介護］の提供を受ける際には、医師の診断や日常生活上の留</w:t>
            </w:r>
            <w:r w:rsidRPr="00793D94">
              <w:rPr>
                <w:rFonts w:ascii="ＭＳ 明朝" w:hAnsi="ＭＳ 明朝" w:hint="eastAsia"/>
                <w:szCs w:val="21"/>
              </w:rPr>
              <w:lastRenderedPageBreak/>
              <w:t>意事項、利用当日の健康状態等を指定認知症対応型通所介護［指定介護予防認知症対応型通所介護］従業者に連絡し、心身の状況に応じたサービスの提供を受けるよう留意する。</w:t>
            </w:r>
          </w:p>
          <w:p w:rsidR="00793D94" w:rsidRPr="00793D94" w:rsidRDefault="00793D94" w:rsidP="00793D94">
            <w:pPr>
              <w:ind w:firstLineChars="200" w:firstLine="420"/>
              <w:jc w:val="left"/>
              <w:rPr>
                <w:rFonts w:ascii="ＭＳ 明朝" w:hAnsi="ＭＳ 明朝"/>
                <w:szCs w:val="21"/>
              </w:rPr>
            </w:pPr>
          </w:p>
          <w:p w:rsidR="00793D94" w:rsidRPr="00793D94" w:rsidRDefault="00793D94" w:rsidP="00EB4D50">
            <w:pPr>
              <w:jc w:val="left"/>
              <w:rPr>
                <w:rFonts w:ascii="ＭＳ 明朝" w:hAnsi="ＭＳ 明朝"/>
                <w:szCs w:val="21"/>
              </w:rPr>
            </w:pPr>
            <w:r w:rsidRPr="00793D94">
              <w:rPr>
                <w:rFonts w:ascii="ＭＳ 明朝" w:hAnsi="ＭＳ 明朝" w:hint="eastAsia"/>
                <w:szCs w:val="21"/>
              </w:rPr>
              <w:t>（緊急時等における対応方法）</w:t>
            </w:r>
          </w:p>
          <w:p w:rsidR="00793D94" w:rsidRPr="00793D94" w:rsidRDefault="00793D94" w:rsidP="00EB4D50">
            <w:pPr>
              <w:ind w:left="210" w:hangingChars="100" w:hanging="210"/>
              <w:jc w:val="left"/>
              <w:rPr>
                <w:rFonts w:ascii="ＭＳ 明朝" w:hAnsi="ＭＳ 明朝"/>
                <w:szCs w:val="21"/>
              </w:rPr>
            </w:pPr>
            <w:r w:rsidRPr="00793D94">
              <w:rPr>
                <w:rFonts w:ascii="ＭＳ 明朝" w:hAnsi="ＭＳ 明朝" w:hint="eastAsia"/>
                <w:szCs w:val="21"/>
              </w:rPr>
              <w:t>第</w:t>
            </w:r>
            <w:r w:rsidR="00417867">
              <w:rPr>
                <w:rFonts w:ascii="ＭＳ 明朝" w:hAnsi="ＭＳ 明朝" w:hint="eastAsia"/>
                <w:szCs w:val="21"/>
              </w:rPr>
              <w:t>12</w:t>
            </w:r>
            <w:r w:rsidRPr="00793D94">
              <w:rPr>
                <w:rFonts w:ascii="ＭＳ 明朝" w:hAnsi="ＭＳ 明朝" w:hint="eastAsia"/>
                <w:szCs w:val="21"/>
              </w:rPr>
              <w:t>条　指定認知症対応型通所介護［指定介護予防認知症対応型通所介護］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793D94" w:rsidRPr="00793D94" w:rsidRDefault="00793D94" w:rsidP="00EB4D50">
            <w:pPr>
              <w:ind w:left="210" w:hangingChars="100" w:hanging="210"/>
              <w:jc w:val="left"/>
              <w:rPr>
                <w:rFonts w:ascii="ＭＳ 明朝" w:hAnsi="ＭＳ 明朝"/>
                <w:szCs w:val="21"/>
              </w:rPr>
            </w:pPr>
            <w:r w:rsidRPr="00793D94">
              <w:rPr>
                <w:rFonts w:ascii="ＭＳ 明朝" w:hAnsi="ＭＳ 明朝" w:hint="eastAsia"/>
                <w:szCs w:val="21"/>
              </w:rPr>
              <w:t>２　利用者に対する指定認知症対応型通所介護［指定介護予防認知症対応型通所介護］の提供により事故が発生した場合は、</w:t>
            </w:r>
            <w:r w:rsidR="00943CE5" w:rsidRPr="00943CE5">
              <w:rPr>
                <w:rFonts w:ascii="ＭＳ 明朝" w:hAnsi="ＭＳ 明朝" w:hint="eastAsia"/>
                <w:szCs w:val="21"/>
              </w:rPr>
              <w:t>市町村</w:t>
            </w:r>
            <w:r w:rsidRPr="00793D94">
              <w:rPr>
                <w:rFonts w:ascii="ＭＳ 明朝" w:hAnsi="ＭＳ 明朝" w:hint="eastAsia"/>
                <w:szCs w:val="21"/>
              </w:rPr>
              <w:t>、当該利用者の家族、当該利用者に係る居宅介護支援事業者等に連絡するとともに、必要な措置を講じるものとする。</w:t>
            </w:r>
          </w:p>
          <w:p w:rsidR="00793D94" w:rsidRPr="00793D94" w:rsidRDefault="00793D94" w:rsidP="00EB4D50">
            <w:pPr>
              <w:ind w:left="210" w:hangingChars="100" w:hanging="210"/>
              <w:jc w:val="left"/>
              <w:rPr>
                <w:rFonts w:ascii="ＭＳ 明朝" w:hAnsi="ＭＳ 明朝"/>
                <w:szCs w:val="21"/>
              </w:rPr>
            </w:pPr>
            <w:r w:rsidRPr="00793D94">
              <w:rPr>
                <w:rFonts w:ascii="ＭＳ 明朝" w:hAnsi="ＭＳ 明朝" w:hint="eastAsia"/>
                <w:szCs w:val="21"/>
              </w:rPr>
              <w:t>３　利用者に対する指定認知症対応型通所介護［指定介護予防認知症対応型通所介護］の提供により賠償すべき事故が発生した場合には、損害賠償を速やかに行うものとする。</w:t>
            </w:r>
          </w:p>
          <w:p w:rsidR="00793D94" w:rsidRPr="00793D94" w:rsidRDefault="00793D94" w:rsidP="00793D94">
            <w:pPr>
              <w:ind w:firstLineChars="200" w:firstLine="420"/>
              <w:jc w:val="left"/>
              <w:rPr>
                <w:rFonts w:ascii="ＭＳ 明朝" w:hAnsi="ＭＳ 明朝"/>
                <w:szCs w:val="21"/>
              </w:rPr>
            </w:pPr>
          </w:p>
          <w:p w:rsidR="00793D94" w:rsidRPr="00793D94" w:rsidRDefault="00793D94" w:rsidP="00EB4D50">
            <w:pPr>
              <w:jc w:val="left"/>
              <w:rPr>
                <w:rFonts w:ascii="ＭＳ 明朝" w:hAnsi="ＭＳ 明朝"/>
                <w:szCs w:val="21"/>
              </w:rPr>
            </w:pPr>
            <w:r w:rsidRPr="00793D94">
              <w:rPr>
                <w:rFonts w:ascii="ＭＳ 明朝" w:hAnsi="ＭＳ 明朝" w:hint="eastAsia"/>
                <w:szCs w:val="21"/>
              </w:rPr>
              <w:t>（非常災害対策）</w:t>
            </w:r>
          </w:p>
          <w:p w:rsidR="00793D94" w:rsidRPr="00793D94" w:rsidRDefault="00793D94" w:rsidP="00EB4D50">
            <w:pPr>
              <w:ind w:left="210" w:hangingChars="100" w:hanging="210"/>
              <w:jc w:val="left"/>
              <w:rPr>
                <w:rFonts w:ascii="ＭＳ 明朝" w:hAnsi="ＭＳ 明朝"/>
                <w:szCs w:val="21"/>
              </w:rPr>
            </w:pPr>
            <w:r w:rsidRPr="00793D94">
              <w:rPr>
                <w:rFonts w:ascii="ＭＳ 明朝" w:hAnsi="ＭＳ 明朝" w:hint="eastAsia"/>
                <w:szCs w:val="21"/>
              </w:rPr>
              <w:t>第</w:t>
            </w:r>
            <w:r w:rsidR="00417867">
              <w:rPr>
                <w:rFonts w:ascii="ＭＳ 明朝" w:hAnsi="ＭＳ 明朝" w:hint="eastAsia"/>
                <w:szCs w:val="21"/>
              </w:rPr>
              <w:t>13</w:t>
            </w:r>
            <w:r w:rsidRPr="00793D94">
              <w:rPr>
                <w:rFonts w:ascii="ＭＳ 明朝" w:hAnsi="ＭＳ 明朝" w:hint="eastAsia"/>
                <w:szCs w:val="21"/>
              </w:rPr>
              <w:t xml:space="preserve">条　</w:t>
            </w:r>
            <w:r w:rsidR="00CC7E6B" w:rsidRPr="00CC7E6B">
              <w:rPr>
                <w:rFonts w:ascii="ＭＳ 明朝" w:hAnsi="ＭＳ 明朝" w:hint="eastAsia"/>
                <w:szCs w:val="21"/>
              </w:rPr>
              <w:t>非常災害に備えて、消防計画、風水害、地震等の災害に対処するための計画を作成し、防火管理者または火気・消防等についての責任者を定め、年○回定期的に避難、救出その他必要な訓練を行うものとする。</w:t>
            </w:r>
          </w:p>
          <w:p w:rsidR="00793D94" w:rsidRDefault="00793D94" w:rsidP="00793D94">
            <w:pPr>
              <w:ind w:firstLineChars="200" w:firstLine="420"/>
              <w:jc w:val="left"/>
              <w:rPr>
                <w:rFonts w:ascii="ＭＳ 明朝" w:hAnsi="ＭＳ 明朝"/>
                <w:szCs w:val="21"/>
              </w:rPr>
            </w:pPr>
          </w:p>
          <w:p w:rsidR="00417867" w:rsidRPr="00793D94" w:rsidRDefault="00417867" w:rsidP="00417867">
            <w:pPr>
              <w:jc w:val="left"/>
              <w:rPr>
                <w:rFonts w:ascii="ＭＳ 明朝" w:hAnsi="ＭＳ 明朝"/>
                <w:szCs w:val="21"/>
              </w:rPr>
            </w:pPr>
            <w:r w:rsidRPr="00793D94">
              <w:rPr>
                <w:rFonts w:ascii="ＭＳ 明朝" w:hAnsi="ＭＳ 明朝" w:hint="eastAsia"/>
                <w:szCs w:val="21"/>
              </w:rPr>
              <w:t>（衛生管理等）</w:t>
            </w:r>
          </w:p>
          <w:p w:rsidR="00417867" w:rsidRPr="00793D94" w:rsidRDefault="00417867" w:rsidP="00417867">
            <w:pPr>
              <w:ind w:left="210" w:hangingChars="100" w:hanging="210"/>
              <w:jc w:val="left"/>
              <w:rPr>
                <w:rFonts w:ascii="ＭＳ 明朝" w:hAnsi="ＭＳ 明朝"/>
                <w:szCs w:val="21"/>
              </w:rPr>
            </w:pPr>
            <w:r w:rsidRPr="00793D94">
              <w:rPr>
                <w:rFonts w:ascii="ＭＳ 明朝" w:hAnsi="ＭＳ 明朝" w:hint="eastAsia"/>
                <w:szCs w:val="21"/>
              </w:rPr>
              <w:t>第</w:t>
            </w:r>
            <w:r>
              <w:rPr>
                <w:rFonts w:ascii="ＭＳ 明朝" w:hAnsi="ＭＳ 明朝" w:hint="eastAsia"/>
                <w:szCs w:val="21"/>
              </w:rPr>
              <w:t>14</w:t>
            </w:r>
            <w:r w:rsidRPr="00793D94">
              <w:rPr>
                <w:rFonts w:ascii="ＭＳ 明朝" w:hAnsi="ＭＳ 明朝" w:hint="eastAsia"/>
                <w:szCs w:val="21"/>
              </w:rPr>
              <w:t>条　利用者の使用する施設、食器その他の設備又は飲用に供する水について、衛生的な管理に努めるとともに、衛生上必要な措置を講じるものとする。</w:t>
            </w:r>
          </w:p>
          <w:p w:rsidR="00417867" w:rsidRPr="00417867" w:rsidRDefault="00417867" w:rsidP="00417867">
            <w:pPr>
              <w:ind w:left="210" w:hangingChars="100" w:hanging="210"/>
              <w:jc w:val="left"/>
              <w:rPr>
                <w:rFonts w:ascii="ＭＳ 明朝" w:hAnsi="ＭＳ 明朝"/>
                <w:szCs w:val="21"/>
              </w:rPr>
            </w:pPr>
            <w:r w:rsidRPr="00793D94">
              <w:rPr>
                <w:rFonts w:ascii="ＭＳ 明朝" w:hAnsi="ＭＳ 明朝" w:hint="eastAsia"/>
                <w:szCs w:val="21"/>
              </w:rPr>
              <w:t>２　事業所において、食中毒及び感染症が発生し、又は蔓延しないように必要な措置を講じるものとする。また、これらを防止するための措置等について、必要に応じ保健所の助言、指導を求めるとともに、密接な連携を保つものとする。</w:t>
            </w:r>
          </w:p>
          <w:p w:rsidR="00417867" w:rsidRPr="00793D94" w:rsidRDefault="00417867" w:rsidP="00793D94">
            <w:pPr>
              <w:ind w:firstLineChars="200" w:firstLine="420"/>
              <w:jc w:val="left"/>
              <w:rPr>
                <w:rFonts w:ascii="ＭＳ 明朝" w:hAnsi="ＭＳ 明朝"/>
                <w:szCs w:val="21"/>
              </w:rPr>
            </w:pPr>
          </w:p>
          <w:p w:rsidR="00793D94" w:rsidRPr="00793D94" w:rsidRDefault="00793D94" w:rsidP="00EB4D50">
            <w:pPr>
              <w:jc w:val="left"/>
              <w:rPr>
                <w:rFonts w:ascii="ＭＳ 明朝" w:hAnsi="ＭＳ 明朝"/>
                <w:szCs w:val="21"/>
              </w:rPr>
            </w:pPr>
            <w:r w:rsidRPr="00793D94">
              <w:rPr>
                <w:rFonts w:ascii="ＭＳ 明朝" w:hAnsi="ＭＳ 明朝" w:hint="eastAsia"/>
                <w:szCs w:val="21"/>
              </w:rPr>
              <w:t>（苦情処理）</w:t>
            </w:r>
          </w:p>
          <w:p w:rsidR="00793D94" w:rsidRPr="00793D94" w:rsidRDefault="00793D94" w:rsidP="00EB4D50">
            <w:pPr>
              <w:ind w:left="210" w:hangingChars="100" w:hanging="210"/>
              <w:jc w:val="left"/>
              <w:rPr>
                <w:rFonts w:ascii="ＭＳ 明朝" w:hAnsi="ＭＳ 明朝"/>
                <w:szCs w:val="21"/>
              </w:rPr>
            </w:pPr>
            <w:r w:rsidRPr="00793D94">
              <w:rPr>
                <w:rFonts w:ascii="ＭＳ 明朝" w:hAnsi="ＭＳ 明朝" w:hint="eastAsia"/>
                <w:szCs w:val="21"/>
              </w:rPr>
              <w:t>第</w:t>
            </w:r>
            <w:r w:rsidR="00B0430D">
              <w:rPr>
                <w:rFonts w:ascii="ＭＳ 明朝" w:hAnsi="ＭＳ 明朝" w:hint="eastAsia"/>
                <w:szCs w:val="21"/>
              </w:rPr>
              <w:t>15</w:t>
            </w:r>
            <w:r w:rsidRPr="00793D94">
              <w:rPr>
                <w:rFonts w:ascii="ＭＳ 明朝" w:hAnsi="ＭＳ 明朝" w:hint="eastAsia"/>
                <w:szCs w:val="21"/>
              </w:rPr>
              <w:t>条　指定認知症対応型通所介護［指定介護予防認知症対応型通所介護］の提供に係る利用者</w:t>
            </w:r>
            <w:r w:rsidR="00F46094" w:rsidRPr="00EB3A68">
              <w:rPr>
                <w:rFonts w:ascii="ＭＳ 明朝" w:hAnsi="ＭＳ 明朝" w:hint="eastAsia"/>
                <w:szCs w:val="21"/>
              </w:rPr>
              <w:t>及び</w:t>
            </w:r>
            <w:r w:rsidR="00F46094">
              <w:rPr>
                <w:rFonts w:ascii="ＭＳ 明朝" w:hAnsi="ＭＳ 明朝" w:hint="eastAsia"/>
                <w:szCs w:val="21"/>
              </w:rPr>
              <w:t>その</w:t>
            </w:r>
            <w:r w:rsidR="00F46094" w:rsidRPr="00EB3A68">
              <w:rPr>
                <w:rFonts w:ascii="ＭＳ 明朝" w:hAnsi="ＭＳ 明朝" w:hint="eastAsia"/>
                <w:szCs w:val="21"/>
              </w:rPr>
              <w:t>家族</w:t>
            </w:r>
            <w:r w:rsidRPr="00793D94">
              <w:rPr>
                <w:rFonts w:ascii="ＭＳ 明朝" w:hAnsi="ＭＳ 明朝" w:hint="eastAsia"/>
                <w:szCs w:val="21"/>
              </w:rPr>
              <w:t>からの苦情に迅速かつ適切に</w:t>
            </w:r>
            <w:r w:rsidRPr="00793D94">
              <w:rPr>
                <w:rFonts w:ascii="ＭＳ 明朝" w:hAnsi="ＭＳ 明朝" w:hint="eastAsia"/>
                <w:szCs w:val="21"/>
              </w:rPr>
              <w:lastRenderedPageBreak/>
              <w:t>対応するために、必要な措置を講じるものとする。</w:t>
            </w:r>
          </w:p>
          <w:p w:rsidR="00793D94" w:rsidRPr="00793D94" w:rsidRDefault="00CC7E6B" w:rsidP="00EB4D50">
            <w:pPr>
              <w:ind w:left="210" w:hangingChars="100" w:hanging="210"/>
              <w:jc w:val="left"/>
              <w:rPr>
                <w:rFonts w:ascii="ＭＳ 明朝" w:hAnsi="ＭＳ 明朝"/>
                <w:szCs w:val="21"/>
              </w:rPr>
            </w:pPr>
            <w:r>
              <w:rPr>
                <w:rFonts w:ascii="ＭＳ 明朝" w:hAnsi="ＭＳ 明朝" w:hint="eastAsia"/>
                <w:szCs w:val="21"/>
              </w:rPr>
              <w:t xml:space="preserve">２　</w:t>
            </w:r>
            <w:r w:rsidR="00793D94" w:rsidRPr="00793D94">
              <w:rPr>
                <w:rFonts w:ascii="ＭＳ 明朝" w:hAnsi="ＭＳ 明朝" w:hint="eastAsia"/>
                <w:szCs w:val="21"/>
              </w:rPr>
              <w:t>事業所は、提供した指定認知症対応型通所介護［指定介護予防認知症対応型通所介護］に関し、</w:t>
            </w:r>
            <w:r w:rsidRPr="00CC7E6B">
              <w:rPr>
                <w:rFonts w:ascii="ＭＳ 明朝" w:hAnsi="ＭＳ 明朝" w:hint="eastAsia"/>
                <w:szCs w:val="21"/>
              </w:rPr>
              <w:t>介護保険法第23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793D94" w:rsidRPr="00793D94" w:rsidRDefault="00CC7E6B" w:rsidP="00EB4D50">
            <w:pPr>
              <w:ind w:left="210" w:hangingChars="100" w:hanging="210"/>
              <w:jc w:val="left"/>
              <w:rPr>
                <w:rFonts w:ascii="ＭＳ 明朝" w:hAnsi="ＭＳ 明朝"/>
                <w:szCs w:val="21"/>
              </w:rPr>
            </w:pPr>
            <w:r>
              <w:rPr>
                <w:rFonts w:ascii="ＭＳ 明朝" w:hAnsi="ＭＳ 明朝" w:hint="eastAsia"/>
                <w:szCs w:val="21"/>
              </w:rPr>
              <w:t xml:space="preserve">３　</w:t>
            </w:r>
            <w:r w:rsidR="00793D94" w:rsidRPr="00793D94">
              <w:rPr>
                <w:rFonts w:ascii="ＭＳ 明朝" w:hAnsi="ＭＳ 明朝" w:hint="eastAsia"/>
                <w:szCs w:val="21"/>
              </w:rPr>
              <w:t>事業所は、提供した指定認知症対応型通所介護［指定介護予防認知症対応型通所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793D94" w:rsidRPr="00793D94" w:rsidRDefault="00793D94" w:rsidP="00793D94">
            <w:pPr>
              <w:ind w:firstLineChars="200" w:firstLine="420"/>
              <w:jc w:val="left"/>
              <w:rPr>
                <w:rFonts w:ascii="ＭＳ 明朝" w:hAnsi="ＭＳ 明朝"/>
                <w:szCs w:val="21"/>
              </w:rPr>
            </w:pPr>
          </w:p>
          <w:p w:rsidR="00793D94" w:rsidRPr="00793D94" w:rsidRDefault="00793D94" w:rsidP="00EB4D50">
            <w:pPr>
              <w:jc w:val="left"/>
              <w:rPr>
                <w:rFonts w:ascii="ＭＳ 明朝" w:hAnsi="ＭＳ 明朝"/>
                <w:szCs w:val="21"/>
              </w:rPr>
            </w:pPr>
            <w:r w:rsidRPr="00793D94">
              <w:rPr>
                <w:rFonts w:ascii="ＭＳ 明朝" w:hAnsi="ＭＳ 明朝" w:hint="eastAsia"/>
                <w:szCs w:val="21"/>
              </w:rPr>
              <w:t>（運営推進会議）</w:t>
            </w:r>
          </w:p>
          <w:p w:rsidR="00793D94" w:rsidRPr="00793D94" w:rsidRDefault="00793D94" w:rsidP="00EB4D50">
            <w:pPr>
              <w:ind w:left="210" w:hangingChars="100" w:hanging="210"/>
              <w:jc w:val="left"/>
              <w:rPr>
                <w:rFonts w:ascii="ＭＳ 明朝" w:hAnsi="ＭＳ 明朝"/>
                <w:szCs w:val="21"/>
              </w:rPr>
            </w:pPr>
            <w:r w:rsidRPr="00793D94">
              <w:rPr>
                <w:rFonts w:ascii="ＭＳ 明朝" w:hAnsi="ＭＳ 明朝" w:hint="eastAsia"/>
                <w:szCs w:val="21"/>
              </w:rPr>
              <w:t>第</w:t>
            </w:r>
            <w:r w:rsidR="00B0430D">
              <w:rPr>
                <w:rFonts w:ascii="ＭＳ 明朝" w:hAnsi="ＭＳ 明朝" w:hint="eastAsia"/>
                <w:szCs w:val="21"/>
              </w:rPr>
              <w:t>16</w:t>
            </w:r>
            <w:r w:rsidRPr="00793D94">
              <w:rPr>
                <w:rFonts w:ascii="ＭＳ 明朝" w:hAnsi="ＭＳ 明朝" w:hint="eastAsia"/>
                <w:szCs w:val="21"/>
              </w:rPr>
              <w:t>条　事業所の行う指定認知症対応型通所介護を地域に開かれたサービスとし、サービスの質の確保を図ることを目的として、運営推進会議を設置する。</w:t>
            </w:r>
          </w:p>
          <w:p w:rsidR="00793D94" w:rsidRPr="00793D94" w:rsidRDefault="00793D94" w:rsidP="00EB4D50">
            <w:pPr>
              <w:ind w:left="210" w:hangingChars="100" w:hanging="210"/>
              <w:jc w:val="left"/>
              <w:rPr>
                <w:rFonts w:ascii="ＭＳ 明朝" w:hAnsi="ＭＳ 明朝"/>
                <w:szCs w:val="21"/>
              </w:rPr>
            </w:pPr>
            <w:r w:rsidRPr="00793D94">
              <w:rPr>
                <w:rFonts w:ascii="ＭＳ 明朝" w:hAnsi="ＭＳ 明朝" w:hint="eastAsia"/>
                <w:szCs w:val="21"/>
              </w:rPr>
              <w:t>２　運営推進会議は利用者、利用者の家族、地域住民の代表者、事業所が所在する圏域の地域包括支援センターの職員及び</w:t>
            </w:r>
            <w:r w:rsidR="00021DBF" w:rsidRPr="00793D94">
              <w:rPr>
                <w:rFonts w:ascii="ＭＳ 明朝" w:hAnsi="ＭＳ 明朝" w:hint="eastAsia"/>
                <w:szCs w:val="21"/>
              </w:rPr>
              <w:t>認知症対応型通所介護</w:t>
            </w:r>
            <w:r w:rsidRPr="00793D94">
              <w:rPr>
                <w:rFonts w:ascii="ＭＳ 明朝" w:hAnsi="ＭＳ 明朝" w:hint="eastAsia"/>
                <w:szCs w:val="21"/>
              </w:rPr>
              <w:t>について知見を有する者等により構成するものとする。</w:t>
            </w:r>
          </w:p>
          <w:p w:rsidR="00793D94" w:rsidRPr="00793D94" w:rsidRDefault="00793D94" w:rsidP="00EB4D50">
            <w:pPr>
              <w:jc w:val="left"/>
              <w:rPr>
                <w:rFonts w:ascii="ＭＳ 明朝" w:hAnsi="ＭＳ 明朝"/>
                <w:szCs w:val="21"/>
              </w:rPr>
            </w:pPr>
            <w:r w:rsidRPr="00793D94">
              <w:rPr>
                <w:rFonts w:ascii="ＭＳ 明朝" w:hAnsi="ＭＳ 明朝" w:hint="eastAsia"/>
                <w:szCs w:val="21"/>
              </w:rPr>
              <w:t>３　運営推進会議の開催はおおむね６月に１回以上とする。</w:t>
            </w:r>
          </w:p>
          <w:p w:rsidR="00793D94" w:rsidRPr="00793D94" w:rsidRDefault="00793D94" w:rsidP="00EB4D50">
            <w:pPr>
              <w:ind w:left="210" w:hangingChars="100" w:hanging="210"/>
              <w:jc w:val="left"/>
              <w:rPr>
                <w:rFonts w:ascii="ＭＳ 明朝" w:hAnsi="ＭＳ 明朝"/>
                <w:szCs w:val="21"/>
              </w:rPr>
            </w:pPr>
            <w:r w:rsidRPr="00793D94">
              <w:rPr>
                <w:rFonts w:ascii="ＭＳ 明朝" w:hAnsi="ＭＳ 明朝" w:hint="eastAsia"/>
                <w:szCs w:val="21"/>
              </w:rPr>
              <w:t>４　運営推進会議は</w:t>
            </w:r>
            <w:r w:rsidR="00F96D4E" w:rsidRPr="00793D94">
              <w:rPr>
                <w:rFonts w:ascii="ＭＳ 明朝" w:hAnsi="ＭＳ 明朝" w:hint="eastAsia"/>
                <w:szCs w:val="21"/>
              </w:rPr>
              <w:t>指定認知症対応型通所介護</w:t>
            </w:r>
            <w:r w:rsidRPr="00793D94">
              <w:rPr>
                <w:rFonts w:ascii="ＭＳ 明朝" w:hAnsi="ＭＳ 明朝" w:hint="eastAsia"/>
                <w:szCs w:val="21"/>
              </w:rPr>
              <w:t>の活動状況を報告し、評価を受けるとともに、必要な要望、助言等を聴く機会とする。</w:t>
            </w:r>
          </w:p>
          <w:p w:rsidR="00793D94" w:rsidRDefault="00793D94" w:rsidP="00F96D4E">
            <w:pPr>
              <w:jc w:val="left"/>
              <w:rPr>
                <w:rFonts w:ascii="ＭＳ 明朝" w:hAnsi="ＭＳ 明朝"/>
                <w:szCs w:val="21"/>
              </w:rPr>
            </w:pPr>
          </w:p>
          <w:p w:rsidR="00417867" w:rsidRPr="00793D94" w:rsidRDefault="00417867" w:rsidP="00417867">
            <w:pPr>
              <w:jc w:val="left"/>
              <w:rPr>
                <w:rFonts w:ascii="ＭＳ 明朝" w:hAnsi="ＭＳ 明朝"/>
                <w:szCs w:val="21"/>
              </w:rPr>
            </w:pPr>
            <w:r w:rsidRPr="00793D94">
              <w:rPr>
                <w:rFonts w:ascii="ＭＳ 明朝" w:hAnsi="ＭＳ 明朝" w:hint="eastAsia"/>
                <w:szCs w:val="21"/>
              </w:rPr>
              <w:t>（虐待防止に関する事項）</w:t>
            </w:r>
          </w:p>
          <w:p w:rsidR="009C27C0" w:rsidRDefault="00417867" w:rsidP="009C27C0">
            <w:pPr>
              <w:autoSpaceDN w:val="0"/>
              <w:ind w:left="210" w:hangingChars="100" w:hanging="210"/>
              <w:jc w:val="left"/>
              <w:rPr>
                <w:rFonts w:ascii="ＭＳ 明朝" w:hAnsi="ＭＳ 明朝"/>
                <w:szCs w:val="21"/>
              </w:rPr>
            </w:pPr>
            <w:r w:rsidRPr="00793D94">
              <w:rPr>
                <w:rFonts w:ascii="ＭＳ 明朝" w:hAnsi="ＭＳ 明朝" w:hint="eastAsia"/>
                <w:szCs w:val="21"/>
              </w:rPr>
              <w:t>第</w:t>
            </w:r>
            <w:r>
              <w:rPr>
                <w:rFonts w:ascii="ＭＳ 明朝" w:hAnsi="ＭＳ 明朝" w:hint="eastAsia"/>
                <w:szCs w:val="21"/>
              </w:rPr>
              <w:t xml:space="preserve">17条　</w:t>
            </w:r>
            <w:r w:rsidR="009C27C0" w:rsidRPr="00E274C4">
              <w:rPr>
                <w:rFonts w:ascii="ＭＳ 明朝" w:hAnsi="ＭＳ 明朝" w:hint="eastAsia"/>
                <w:szCs w:val="21"/>
              </w:rPr>
              <w:t>事業所は、</w:t>
            </w:r>
            <w:r w:rsidR="009C27C0" w:rsidRPr="008171FB">
              <w:rPr>
                <w:rFonts w:ascii="ＭＳ 明朝" w:hAnsi="ＭＳ 明朝" w:hint="eastAsia"/>
                <w:szCs w:val="21"/>
              </w:rPr>
              <w:t>虐待の発生又はその再発を防止するため、次の各号に掲げる措置を講じ</w:t>
            </w:r>
            <w:r w:rsidR="009C27C0">
              <w:rPr>
                <w:rFonts w:ascii="ＭＳ 明朝" w:hAnsi="ＭＳ 明朝" w:hint="eastAsia"/>
                <w:szCs w:val="21"/>
              </w:rPr>
              <w:t>るものとする</w:t>
            </w:r>
            <w:r w:rsidR="009C27C0" w:rsidRPr="008171FB">
              <w:rPr>
                <w:rFonts w:ascii="ＭＳ 明朝" w:hAnsi="ＭＳ 明朝" w:hint="eastAsia"/>
                <w:szCs w:val="21"/>
              </w:rPr>
              <w:t>。</w:t>
            </w:r>
            <w:r w:rsidR="009C27C0">
              <w:rPr>
                <w:rFonts w:ascii="ＭＳ 明朝" w:hAnsi="ＭＳ 明朝" w:hint="eastAsia"/>
                <w:szCs w:val="21"/>
              </w:rPr>
              <w:t xml:space="preserve"> </w:t>
            </w:r>
          </w:p>
          <w:p w:rsidR="009C27C0" w:rsidRPr="008171FB" w:rsidRDefault="009C27C0" w:rsidP="009C27C0">
            <w:pPr>
              <w:autoSpaceDN w:val="0"/>
              <w:ind w:leftChars="100" w:left="630" w:hangingChars="200" w:hanging="420"/>
              <w:jc w:val="left"/>
              <w:rPr>
                <w:rFonts w:ascii="ＭＳ 明朝" w:hAnsi="ＭＳ 明朝"/>
                <w:szCs w:val="21"/>
              </w:rPr>
            </w:pPr>
            <w:r>
              <w:rPr>
                <w:rFonts w:ascii="ＭＳ 明朝" w:hAnsi="ＭＳ 明朝" w:hint="eastAsia"/>
                <w:szCs w:val="21"/>
              </w:rPr>
              <w:t>（１）</w:t>
            </w:r>
            <w:r w:rsidRPr="008171FB">
              <w:rPr>
                <w:rFonts w:ascii="ＭＳ 明朝" w:hAnsi="ＭＳ 明朝" w:hint="eastAsia"/>
                <w:szCs w:val="21"/>
              </w:rPr>
              <w:t>虐待の防止のための対策を検討する委員会を定期的に開催</w:t>
            </w:r>
            <w:r>
              <w:rPr>
                <w:rFonts w:ascii="ＭＳ 明朝" w:hAnsi="ＭＳ 明朝" w:hint="eastAsia"/>
                <w:szCs w:val="21"/>
              </w:rPr>
              <w:t>するとともに、その結果について、</w:t>
            </w:r>
            <w:r w:rsidRPr="00E274C4">
              <w:rPr>
                <w:rFonts w:ascii="ＭＳ 明朝" w:hAnsi="ＭＳ 明朝" w:hint="eastAsia"/>
                <w:szCs w:val="21"/>
              </w:rPr>
              <w:t>従業者</w:t>
            </w:r>
            <w:r>
              <w:rPr>
                <w:rFonts w:ascii="ＭＳ 明朝" w:hAnsi="ＭＳ 明朝" w:hint="eastAsia"/>
                <w:szCs w:val="21"/>
              </w:rPr>
              <w:t>に周知徹底を図る</w:t>
            </w:r>
            <w:r w:rsidRPr="008171FB">
              <w:rPr>
                <w:rFonts w:ascii="ＭＳ 明朝" w:hAnsi="ＭＳ 明朝" w:hint="eastAsia"/>
                <w:szCs w:val="21"/>
              </w:rPr>
              <w:t>。</w:t>
            </w:r>
          </w:p>
          <w:p w:rsidR="009C27C0" w:rsidRPr="008171FB" w:rsidRDefault="009C27C0" w:rsidP="009C27C0">
            <w:pPr>
              <w:autoSpaceDN w:val="0"/>
              <w:ind w:leftChars="100" w:left="630" w:hangingChars="200" w:hanging="420"/>
              <w:jc w:val="left"/>
              <w:rPr>
                <w:rFonts w:ascii="ＭＳ 明朝" w:hAnsi="ＭＳ 明朝"/>
                <w:szCs w:val="21"/>
              </w:rPr>
            </w:pPr>
            <w:r>
              <w:rPr>
                <w:rFonts w:ascii="ＭＳ 明朝" w:hAnsi="ＭＳ 明朝" w:hint="eastAsia"/>
                <w:szCs w:val="21"/>
              </w:rPr>
              <w:t>（２）虐待の防止のための指針を整備する</w:t>
            </w:r>
            <w:r w:rsidRPr="008171FB">
              <w:rPr>
                <w:rFonts w:ascii="ＭＳ 明朝" w:hAnsi="ＭＳ 明朝" w:hint="eastAsia"/>
                <w:szCs w:val="21"/>
              </w:rPr>
              <w:t>。</w:t>
            </w:r>
          </w:p>
          <w:p w:rsidR="009C27C0" w:rsidRPr="008171FB" w:rsidRDefault="009C27C0" w:rsidP="009C27C0">
            <w:pPr>
              <w:autoSpaceDN w:val="0"/>
              <w:ind w:leftChars="100" w:left="630" w:hangingChars="200" w:hanging="420"/>
              <w:jc w:val="left"/>
              <w:rPr>
                <w:rFonts w:ascii="ＭＳ 明朝" w:hAnsi="ＭＳ 明朝"/>
                <w:szCs w:val="21"/>
              </w:rPr>
            </w:pPr>
            <w:r>
              <w:rPr>
                <w:rFonts w:ascii="ＭＳ 明朝" w:hAnsi="ＭＳ 明朝" w:hint="eastAsia"/>
                <w:szCs w:val="21"/>
              </w:rPr>
              <w:t>（３）</w:t>
            </w:r>
            <w:r w:rsidRPr="00E274C4">
              <w:rPr>
                <w:rFonts w:ascii="ＭＳ 明朝" w:hAnsi="ＭＳ 明朝" w:hint="eastAsia"/>
                <w:szCs w:val="21"/>
              </w:rPr>
              <w:t>従業者</w:t>
            </w:r>
            <w:r w:rsidRPr="008171FB">
              <w:rPr>
                <w:rFonts w:ascii="ＭＳ 明朝" w:hAnsi="ＭＳ 明朝" w:hint="eastAsia"/>
                <w:szCs w:val="21"/>
              </w:rPr>
              <w:t xml:space="preserve">に対し、虐待の防止のための研修を定期的に実施する。 </w:t>
            </w:r>
          </w:p>
          <w:p w:rsidR="009C27C0" w:rsidRDefault="009C27C0" w:rsidP="009C27C0">
            <w:pPr>
              <w:ind w:leftChars="100" w:left="210"/>
              <w:jc w:val="left"/>
              <w:rPr>
                <w:rFonts w:ascii="ＭＳ 明朝" w:hAnsi="ＭＳ 明朝"/>
                <w:szCs w:val="21"/>
              </w:rPr>
            </w:pPr>
            <w:r>
              <w:rPr>
                <w:rFonts w:ascii="ＭＳ 明朝" w:hAnsi="ＭＳ 明朝" w:hint="eastAsia"/>
                <w:szCs w:val="21"/>
              </w:rPr>
              <w:t>（４）前３号に掲げる措置を適切に実施するための担当者を置く</w:t>
            </w:r>
            <w:r w:rsidRPr="008171FB">
              <w:rPr>
                <w:rFonts w:ascii="ＭＳ 明朝" w:hAnsi="ＭＳ 明朝" w:hint="eastAsia"/>
                <w:szCs w:val="21"/>
              </w:rPr>
              <w:t>。</w:t>
            </w:r>
          </w:p>
          <w:p w:rsidR="00417867" w:rsidRDefault="00417867" w:rsidP="009C27C0">
            <w:pPr>
              <w:ind w:left="210" w:hangingChars="100" w:hanging="210"/>
              <w:jc w:val="left"/>
              <w:rPr>
                <w:rFonts w:ascii="ＭＳ 明朝" w:hAnsi="ＭＳ 明朝"/>
              </w:rPr>
            </w:pPr>
            <w:r>
              <w:rPr>
                <w:rFonts w:ascii="ＭＳ 明朝" w:hAnsi="ＭＳ 明朝" w:hint="eastAsia"/>
                <w:szCs w:val="21"/>
              </w:rPr>
              <w:t xml:space="preserve">２　</w:t>
            </w:r>
            <w:r w:rsidRPr="00793D94">
              <w:rPr>
                <w:rFonts w:ascii="ＭＳ 明朝" w:hAnsi="ＭＳ 明朝" w:hint="eastAsia"/>
                <w:szCs w:val="21"/>
              </w:rPr>
              <w:t>事業所は、サービス提供中に、</w:t>
            </w:r>
            <w:r w:rsidRPr="004B7B03">
              <w:rPr>
                <w:rFonts w:ascii="ＭＳ 明朝" w:hAnsi="ＭＳ 明朝" w:hint="eastAsia"/>
              </w:rPr>
              <w:t>当該</w:t>
            </w:r>
            <w:r w:rsidRPr="00793D94">
              <w:rPr>
                <w:rFonts w:ascii="ＭＳ 明朝" w:hAnsi="ＭＳ 明朝" w:hint="eastAsia"/>
                <w:szCs w:val="21"/>
              </w:rPr>
              <w:t>事業所従業者又は養護者（利用者の家族等高齢者を現に養護する者）による虐待を受けたと思われる利用者を発見した場合は、</w:t>
            </w:r>
            <w:r w:rsidRPr="004B7B03">
              <w:rPr>
                <w:rFonts w:ascii="ＭＳ 明朝" w:hAnsi="ＭＳ 明朝" w:hint="eastAsia"/>
              </w:rPr>
              <w:t>速やかに、これを市町村に通報するものとする。</w:t>
            </w:r>
          </w:p>
          <w:p w:rsidR="00212F49" w:rsidRDefault="00212F49" w:rsidP="009C27C0">
            <w:pPr>
              <w:ind w:left="210" w:hangingChars="100" w:hanging="210"/>
              <w:jc w:val="left"/>
              <w:rPr>
                <w:rFonts w:ascii="ＭＳ 明朝" w:hAnsi="ＭＳ 明朝"/>
              </w:rPr>
            </w:pPr>
          </w:p>
          <w:p w:rsidR="00212F49" w:rsidRPr="00CF18F2" w:rsidRDefault="00212F49" w:rsidP="00212F49">
            <w:pPr>
              <w:autoSpaceDE w:val="0"/>
              <w:autoSpaceDN w:val="0"/>
              <w:rPr>
                <w:rFonts w:ascii="ＭＳ 明朝" w:hAnsi="ＭＳ 明朝"/>
                <w:color w:val="FF0000"/>
              </w:rPr>
            </w:pPr>
            <w:r w:rsidRPr="00CF18F2">
              <w:rPr>
                <w:rFonts w:ascii="ＭＳ 明朝" w:hAnsi="ＭＳ 明朝" w:hint="eastAsia"/>
                <w:color w:val="FF0000"/>
              </w:rPr>
              <w:t>（身体拘束）</w:t>
            </w:r>
          </w:p>
          <w:p w:rsidR="00212F49" w:rsidRPr="00212F49" w:rsidRDefault="00212F49" w:rsidP="00212F49">
            <w:pPr>
              <w:autoSpaceDE w:val="0"/>
              <w:autoSpaceDN w:val="0"/>
              <w:ind w:left="210" w:hangingChars="100" w:hanging="210"/>
              <w:rPr>
                <w:rFonts w:ascii="ＭＳ 明朝" w:hAnsi="ＭＳ 明朝" w:hint="eastAsia"/>
                <w:color w:val="FF0000"/>
              </w:rPr>
            </w:pPr>
            <w:r w:rsidRPr="00CF18F2">
              <w:rPr>
                <w:rFonts w:ascii="ＭＳ 明朝" w:hAnsi="ＭＳ 明朝" w:hint="eastAsia"/>
                <w:color w:val="FF0000"/>
              </w:rPr>
              <w:t>第1</w:t>
            </w:r>
            <w:r w:rsidR="00D44522">
              <w:rPr>
                <w:rFonts w:ascii="ＭＳ 明朝" w:hAnsi="ＭＳ 明朝"/>
                <w:color w:val="FF0000"/>
              </w:rPr>
              <w:t>8</w:t>
            </w:r>
            <w:r>
              <w:rPr>
                <w:rFonts w:ascii="ＭＳ 明朝" w:hAnsi="ＭＳ 明朝" w:hint="eastAsia"/>
                <w:color w:val="FF0000"/>
              </w:rPr>
              <w:t xml:space="preserve">条　</w:t>
            </w:r>
            <w:r w:rsidRPr="00212F49">
              <w:rPr>
                <w:rFonts w:ascii="ＭＳ 明朝" w:hAnsi="ＭＳ 明朝" w:hint="eastAsia"/>
                <w:color w:val="FF0000"/>
                <w:szCs w:val="21"/>
              </w:rPr>
              <w:t>指定認知症対応型通所介護［指定介護予防認知症対応型通所介護］</w:t>
            </w:r>
            <w:r w:rsidRPr="00CF18F2">
              <w:rPr>
                <w:rFonts w:ascii="ＭＳ 明朝" w:hAnsi="ＭＳ 明朝" w:hint="eastAsia"/>
                <w:color w:val="FF0000"/>
              </w:rPr>
              <w:t>事業者は、当該利用者又は他の利用者等の生命又は身体を保護するため緊急やむを得ない場合を除き、身体的拘束その他利用者の行動を制限する行為は行わない。やむを得ず身体的拘束を行う場合には、その様態及び時間、その際の利用者の心身の状況並びに緊急やむを得ない理由を記録するものとする。</w:t>
            </w:r>
          </w:p>
          <w:p w:rsidR="00417867" w:rsidRPr="00793D94" w:rsidRDefault="00417867" w:rsidP="00F96D4E">
            <w:pPr>
              <w:jc w:val="left"/>
              <w:rPr>
                <w:rFonts w:ascii="ＭＳ 明朝" w:hAnsi="ＭＳ 明朝"/>
                <w:szCs w:val="21"/>
              </w:rPr>
            </w:pPr>
          </w:p>
          <w:p w:rsidR="00793D94" w:rsidRPr="00793D94" w:rsidRDefault="00793D94" w:rsidP="00EB4D50">
            <w:pPr>
              <w:jc w:val="left"/>
              <w:rPr>
                <w:rFonts w:ascii="ＭＳ 明朝" w:hAnsi="ＭＳ 明朝"/>
                <w:szCs w:val="21"/>
              </w:rPr>
            </w:pPr>
            <w:r w:rsidRPr="00793D94">
              <w:rPr>
                <w:rFonts w:ascii="ＭＳ 明朝" w:hAnsi="ＭＳ 明朝" w:hint="eastAsia"/>
                <w:szCs w:val="21"/>
              </w:rPr>
              <w:t>（個人情報の保護）</w:t>
            </w:r>
          </w:p>
          <w:p w:rsidR="00793D94" w:rsidRPr="00793D94" w:rsidRDefault="00793D94" w:rsidP="00F96D4E">
            <w:pPr>
              <w:ind w:left="210" w:hangingChars="100" w:hanging="210"/>
              <w:jc w:val="left"/>
              <w:rPr>
                <w:rFonts w:ascii="ＭＳ 明朝" w:hAnsi="ＭＳ 明朝"/>
                <w:szCs w:val="21"/>
              </w:rPr>
            </w:pPr>
            <w:r w:rsidRPr="00D44522">
              <w:rPr>
                <w:rFonts w:ascii="ＭＳ 明朝" w:hAnsi="ＭＳ 明朝" w:hint="eastAsia"/>
                <w:color w:val="FF0000"/>
                <w:szCs w:val="21"/>
              </w:rPr>
              <w:t>第</w:t>
            </w:r>
            <w:r w:rsidR="00D44522" w:rsidRPr="00D44522">
              <w:rPr>
                <w:rFonts w:ascii="ＭＳ 明朝" w:hAnsi="ＭＳ 明朝" w:hint="eastAsia"/>
                <w:color w:val="FF0000"/>
                <w:szCs w:val="21"/>
              </w:rPr>
              <w:t>1</w:t>
            </w:r>
            <w:r w:rsidR="00D44522" w:rsidRPr="00D44522">
              <w:rPr>
                <w:rFonts w:ascii="ＭＳ 明朝" w:hAnsi="ＭＳ 明朝"/>
                <w:color w:val="FF0000"/>
                <w:szCs w:val="21"/>
              </w:rPr>
              <w:t>9</w:t>
            </w:r>
            <w:r w:rsidR="00F96D4E" w:rsidRPr="00D44522">
              <w:rPr>
                <w:rFonts w:ascii="ＭＳ 明朝" w:hAnsi="ＭＳ 明朝" w:hint="eastAsia"/>
                <w:color w:val="FF0000"/>
                <w:szCs w:val="21"/>
              </w:rPr>
              <w:t>条</w:t>
            </w:r>
            <w:r w:rsidR="00F96D4E">
              <w:rPr>
                <w:rFonts w:ascii="ＭＳ 明朝" w:hAnsi="ＭＳ 明朝" w:hint="eastAsia"/>
                <w:szCs w:val="21"/>
              </w:rPr>
              <w:t xml:space="preserve">　</w:t>
            </w:r>
            <w:r w:rsidRPr="00793D94">
              <w:rPr>
                <w:rFonts w:ascii="ＭＳ 明朝" w:hAnsi="ＭＳ 明朝" w:hint="eastAsia"/>
                <w:szCs w:val="21"/>
              </w:rPr>
              <w:t>事業所は、利用者の個人情報について「個人情報の保護に関する法律」及び厚生労働省が策定した「医療・介護関係事業者における個人情報の適切な取扱いのためのガ</w:t>
            </w:r>
            <w:bookmarkStart w:id="0" w:name="_GoBack"/>
            <w:bookmarkEnd w:id="0"/>
            <w:r w:rsidRPr="00793D94">
              <w:rPr>
                <w:rFonts w:ascii="ＭＳ 明朝" w:hAnsi="ＭＳ 明朝" w:hint="eastAsia"/>
                <w:szCs w:val="21"/>
              </w:rPr>
              <w:t>イダンス」を遵守し適切な取扱いに努めるものとする。</w:t>
            </w:r>
          </w:p>
          <w:p w:rsidR="00F96D4E" w:rsidRDefault="00F96D4E" w:rsidP="00417867">
            <w:pPr>
              <w:ind w:left="210" w:hangingChars="100" w:hanging="210"/>
              <w:jc w:val="left"/>
              <w:rPr>
                <w:rFonts w:ascii="ＭＳ 明朝" w:hAnsi="ＭＳ 明朝"/>
                <w:szCs w:val="21"/>
              </w:rPr>
            </w:pPr>
            <w:r>
              <w:rPr>
                <w:rFonts w:ascii="ＭＳ 明朝" w:hAnsi="ＭＳ 明朝" w:hint="eastAsia"/>
                <w:szCs w:val="21"/>
              </w:rPr>
              <w:t>２　事業者が得た利用者の個人情報については、事業者</w:t>
            </w:r>
            <w:r w:rsidR="00793D94" w:rsidRPr="00793D94">
              <w:rPr>
                <w:rFonts w:ascii="ＭＳ 明朝" w:hAnsi="ＭＳ 明朝" w:hint="eastAsia"/>
                <w:szCs w:val="21"/>
              </w:rPr>
              <w:t>での介護サービスの提供以外の目的では、原則的に使用しないものとし、外部への情報提供については必要に応じて利用者又は、その代理人の了解を得るものとする。</w:t>
            </w:r>
          </w:p>
          <w:p w:rsidR="00417867" w:rsidRPr="00417867" w:rsidRDefault="00417867" w:rsidP="00417867">
            <w:pPr>
              <w:ind w:left="210" w:hangingChars="100" w:hanging="210"/>
              <w:jc w:val="left"/>
              <w:rPr>
                <w:rFonts w:ascii="ＭＳ 明朝" w:hAnsi="ＭＳ 明朝"/>
                <w:szCs w:val="21"/>
              </w:rPr>
            </w:pPr>
          </w:p>
          <w:p w:rsidR="00793D94" w:rsidRPr="00793D94" w:rsidRDefault="00793D94" w:rsidP="00EB4D50">
            <w:pPr>
              <w:jc w:val="left"/>
              <w:rPr>
                <w:rFonts w:ascii="ＭＳ 明朝" w:hAnsi="ＭＳ 明朝"/>
                <w:szCs w:val="21"/>
              </w:rPr>
            </w:pPr>
            <w:r w:rsidRPr="00793D94">
              <w:rPr>
                <w:rFonts w:ascii="ＭＳ 明朝" w:hAnsi="ＭＳ 明朝" w:hint="eastAsia"/>
                <w:szCs w:val="21"/>
              </w:rPr>
              <w:t>（その他運営に関する留意事項）</w:t>
            </w:r>
          </w:p>
          <w:p w:rsidR="00793D94" w:rsidRPr="00793D94" w:rsidRDefault="00793D94" w:rsidP="00EB4D50">
            <w:pPr>
              <w:ind w:left="210" w:hangingChars="100" w:hanging="210"/>
              <w:jc w:val="left"/>
              <w:rPr>
                <w:rFonts w:ascii="ＭＳ 明朝" w:hAnsi="ＭＳ 明朝"/>
                <w:szCs w:val="21"/>
              </w:rPr>
            </w:pPr>
            <w:r w:rsidRPr="00D44522">
              <w:rPr>
                <w:rFonts w:ascii="ＭＳ 明朝" w:hAnsi="ＭＳ 明朝" w:hint="eastAsia"/>
                <w:color w:val="FF0000"/>
                <w:szCs w:val="21"/>
              </w:rPr>
              <w:t>第</w:t>
            </w:r>
            <w:r w:rsidR="00D44522" w:rsidRPr="00D44522">
              <w:rPr>
                <w:rFonts w:ascii="ＭＳ 明朝" w:hAnsi="ＭＳ 明朝"/>
                <w:color w:val="FF0000"/>
                <w:szCs w:val="21"/>
              </w:rPr>
              <w:t>20</w:t>
            </w:r>
            <w:r w:rsidR="00F96D4E" w:rsidRPr="00D44522">
              <w:rPr>
                <w:rFonts w:ascii="ＭＳ 明朝" w:hAnsi="ＭＳ 明朝" w:hint="eastAsia"/>
                <w:color w:val="FF0000"/>
                <w:szCs w:val="21"/>
              </w:rPr>
              <w:t>条</w:t>
            </w:r>
            <w:r w:rsidR="00F96D4E">
              <w:rPr>
                <w:rFonts w:ascii="ＭＳ 明朝" w:hAnsi="ＭＳ 明朝" w:hint="eastAsia"/>
                <w:szCs w:val="21"/>
              </w:rPr>
              <w:t xml:space="preserve">　</w:t>
            </w:r>
            <w:r w:rsidRPr="00793D94">
              <w:rPr>
                <w:rFonts w:ascii="ＭＳ 明朝" w:hAnsi="ＭＳ 明朝" w:hint="eastAsia"/>
                <w:szCs w:val="21"/>
              </w:rPr>
              <w:t>事業所は、従業者の資質向上のために研修の機会を次のとおり設けるものとし、また、業務の執行体制についても検証、整備する。</w:t>
            </w:r>
          </w:p>
          <w:p w:rsidR="00793D94" w:rsidRPr="00793D94" w:rsidRDefault="00EB4D50" w:rsidP="00EB4D50">
            <w:pPr>
              <w:ind w:firstLineChars="100" w:firstLine="210"/>
              <w:jc w:val="left"/>
              <w:rPr>
                <w:rFonts w:ascii="ＭＳ 明朝" w:hAnsi="ＭＳ 明朝"/>
                <w:szCs w:val="21"/>
              </w:rPr>
            </w:pPr>
            <w:r>
              <w:rPr>
                <w:rFonts w:ascii="ＭＳ 明朝" w:hAnsi="ＭＳ 明朝" w:hint="eastAsia"/>
                <w:szCs w:val="21"/>
              </w:rPr>
              <w:t>（１）</w:t>
            </w:r>
            <w:r w:rsidR="00793D94" w:rsidRPr="00793D94">
              <w:rPr>
                <w:rFonts w:ascii="ＭＳ 明朝" w:hAnsi="ＭＳ 明朝" w:hint="eastAsia"/>
                <w:szCs w:val="21"/>
              </w:rPr>
              <w:t>採用時研修　　採用後</w:t>
            </w:r>
            <w:r w:rsidR="00417867">
              <w:rPr>
                <w:rFonts w:ascii="ＭＳ 明朝" w:hAnsi="ＭＳ 明朝" w:hint="eastAsia"/>
                <w:szCs w:val="21"/>
              </w:rPr>
              <w:t>○</w:t>
            </w:r>
            <w:r w:rsidR="00793D94" w:rsidRPr="00793D94">
              <w:rPr>
                <w:rFonts w:ascii="ＭＳ 明朝" w:hAnsi="ＭＳ 明朝" w:hint="eastAsia"/>
                <w:szCs w:val="21"/>
              </w:rPr>
              <w:t>か月以内</w:t>
            </w:r>
          </w:p>
          <w:p w:rsidR="00793D94" w:rsidRPr="00793D94" w:rsidRDefault="00EB4D50" w:rsidP="00EB4D50">
            <w:pPr>
              <w:ind w:firstLineChars="100" w:firstLine="210"/>
              <w:jc w:val="left"/>
              <w:rPr>
                <w:rFonts w:ascii="ＭＳ 明朝" w:hAnsi="ＭＳ 明朝"/>
                <w:szCs w:val="21"/>
              </w:rPr>
            </w:pPr>
            <w:r>
              <w:rPr>
                <w:rFonts w:ascii="ＭＳ 明朝" w:hAnsi="ＭＳ 明朝" w:hint="eastAsia"/>
                <w:szCs w:val="21"/>
              </w:rPr>
              <w:t>（２）</w:t>
            </w:r>
            <w:r w:rsidR="00417867">
              <w:rPr>
                <w:rFonts w:ascii="ＭＳ 明朝" w:hAnsi="ＭＳ 明朝" w:hint="eastAsia"/>
                <w:szCs w:val="21"/>
              </w:rPr>
              <w:t>継続研修　　　年○</w:t>
            </w:r>
            <w:r w:rsidR="00793D94" w:rsidRPr="00793D94">
              <w:rPr>
                <w:rFonts w:ascii="ＭＳ 明朝" w:hAnsi="ＭＳ 明朝" w:hint="eastAsia"/>
                <w:szCs w:val="21"/>
              </w:rPr>
              <w:t>回</w:t>
            </w:r>
          </w:p>
          <w:p w:rsidR="00793D94" w:rsidRPr="00793D94" w:rsidRDefault="00793D94" w:rsidP="00EB4D50">
            <w:pPr>
              <w:jc w:val="left"/>
              <w:rPr>
                <w:rFonts w:ascii="ＭＳ 明朝" w:hAnsi="ＭＳ 明朝"/>
                <w:szCs w:val="21"/>
              </w:rPr>
            </w:pPr>
            <w:r w:rsidRPr="00793D94">
              <w:rPr>
                <w:rFonts w:ascii="ＭＳ 明朝" w:hAnsi="ＭＳ 明朝" w:hint="eastAsia"/>
                <w:szCs w:val="21"/>
              </w:rPr>
              <w:t>２　従業者は、業務上知り得た利用者又はその家族の秘密を保持する。</w:t>
            </w:r>
          </w:p>
          <w:p w:rsidR="00793D94" w:rsidRPr="00793D94" w:rsidRDefault="00793D94" w:rsidP="00EB4D50">
            <w:pPr>
              <w:ind w:left="210" w:hangingChars="100" w:hanging="210"/>
              <w:jc w:val="left"/>
              <w:rPr>
                <w:rFonts w:ascii="ＭＳ 明朝" w:hAnsi="ＭＳ 明朝"/>
                <w:szCs w:val="21"/>
              </w:rPr>
            </w:pPr>
            <w:r w:rsidRPr="00793D94">
              <w:rPr>
                <w:rFonts w:ascii="ＭＳ 明朝" w:hAnsi="ＭＳ 明朝" w:hint="eastAsia"/>
                <w:szCs w:val="21"/>
              </w:rPr>
              <w:t xml:space="preserve">３　</w:t>
            </w:r>
            <w:r w:rsidR="008826A7">
              <w:rPr>
                <w:rFonts w:ascii="ＭＳ 明朝" w:hAnsi="ＭＳ 明朝" w:hint="eastAsia"/>
              </w:rPr>
              <w:t>事業所は、</w:t>
            </w:r>
            <w:r w:rsidRPr="00793D94">
              <w:rPr>
                <w:rFonts w:ascii="ＭＳ 明朝" w:hAnsi="ＭＳ 明朝" w:hint="eastAsia"/>
                <w:szCs w:val="21"/>
              </w:rPr>
              <w:t>従業者であった者に、業務上知り得た利用者又はその家族の秘密を保持させるため、従業者でなくなった後においてもこれらの秘密を保持するべき旨を、従業者との雇用契約の内容とする。</w:t>
            </w:r>
          </w:p>
          <w:p w:rsidR="00793D94" w:rsidRPr="00793D94" w:rsidRDefault="00F96D4E" w:rsidP="00EB4D50">
            <w:pPr>
              <w:ind w:left="210" w:hangingChars="100" w:hanging="210"/>
              <w:jc w:val="left"/>
              <w:rPr>
                <w:rFonts w:ascii="ＭＳ 明朝" w:hAnsi="ＭＳ 明朝"/>
                <w:szCs w:val="21"/>
              </w:rPr>
            </w:pPr>
            <w:r>
              <w:rPr>
                <w:rFonts w:ascii="ＭＳ 明朝" w:hAnsi="ＭＳ 明朝" w:hint="eastAsia"/>
                <w:szCs w:val="21"/>
              </w:rPr>
              <w:t xml:space="preserve">４　</w:t>
            </w:r>
            <w:r w:rsidR="00793D94" w:rsidRPr="00793D94">
              <w:rPr>
                <w:rFonts w:ascii="ＭＳ 明朝" w:hAnsi="ＭＳ 明朝" w:hint="eastAsia"/>
                <w:szCs w:val="21"/>
              </w:rPr>
              <w:t>事業所は、指定認知症対応型通所介護［指定介護予防認知症対応型通所介護］に関する諸記録を整備し、そのサービスを提供した日から５年間保存するものとする。</w:t>
            </w:r>
          </w:p>
          <w:p w:rsidR="00793D94" w:rsidRPr="00793D94" w:rsidRDefault="00793D94" w:rsidP="00EB4D50">
            <w:pPr>
              <w:ind w:left="210" w:hangingChars="100" w:hanging="210"/>
              <w:jc w:val="left"/>
              <w:rPr>
                <w:rFonts w:ascii="ＭＳ 明朝" w:hAnsi="ＭＳ 明朝"/>
                <w:szCs w:val="21"/>
              </w:rPr>
            </w:pPr>
            <w:r w:rsidRPr="00793D94">
              <w:rPr>
                <w:rFonts w:ascii="ＭＳ 明朝" w:hAnsi="ＭＳ 明朝" w:hint="eastAsia"/>
                <w:szCs w:val="21"/>
              </w:rPr>
              <w:t>５　この規程に定める事項のほか、運営に関する重要事項は</w:t>
            </w:r>
            <w:r w:rsidR="00EB4D50">
              <w:rPr>
                <w:rFonts w:ascii="ＭＳ 明朝" w:hAnsi="ＭＳ 明朝" w:hint="eastAsia"/>
                <w:szCs w:val="21"/>
              </w:rPr>
              <w:t>＊＊＊</w:t>
            </w:r>
            <w:r w:rsidR="00EB4D50" w:rsidRPr="002B70EA">
              <w:rPr>
                <w:rFonts w:ascii="ＭＳ 明朝" w:hAnsi="ＭＳ 明朝" w:hint="eastAsia"/>
                <w:szCs w:val="21"/>
              </w:rPr>
              <w:t>と</w:t>
            </w:r>
            <w:r w:rsidRPr="00793D94">
              <w:rPr>
                <w:rFonts w:ascii="ＭＳ 明朝" w:hAnsi="ＭＳ 明朝" w:hint="eastAsia"/>
                <w:szCs w:val="21"/>
              </w:rPr>
              <w:t>事業所の管理者との協議に基づいて定めるものとする。</w:t>
            </w:r>
          </w:p>
          <w:p w:rsidR="00793D94" w:rsidRPr="00EB4D50" w:rsidRDefault="00793D94" w:rsidP="00793D94">
            <w:pPr>
              <w:ind w:firstLineChars="200" w:firstLine="420"/>
              <w:jc w:val="left"/>
              <w:rPr>
                <w:rFonts w:ascii="ＭＳ 明朝" w:hAnsi="ＭＳ 明朝"/>
                <w:szCs w:val="21"/>
              </w:rPr>
            </w:pPr>
          </w:p>
          <w:p w:rsidR="00793D94" w:rsidRPr="00793D94" w:rsidRDefault="00793D94" w:rsidP="00F96D4E">
            <w:pPr>
              <w:ind w:firstLineChars="100" w:firstLine="210"/>
              <w:jc w:val="left"/>
              <w:rPr>
                <w:rFonts w:ascii="ＭＳ 明朝" w:hAnsi="ＭＳ 明朝"/>
                <w:szCs w:val="21"/>
              </w:rPr>
            </w:pPr>
            <w:r w:rsidRPr="00793D94">
              <w:rPr>
                <w:rFonts w:ascii="ＭＳ 明朝" w:hAnsi="ＭＳ 明朝" w:hint="eastAsia"/>
                <w:szCs w:val="21"/>
              </w:rPr>
              <w:t>附　則</w:t>
            </w:r>
          </w:p>
          <w:p w:rsidR="00793D94" w:rsidRPr="00793D94" w:rsidRDefault="00793D94" w:rsidP="00793D94">
            <w:pPr>
              <w:ind w:firstLineChars="200" w:firstLine="420"/>
              <w:jc w:val="left"/>
              <w:rPr>
                <w:rFonts w:ascii="ＭＳ 明朝" w:hAnsi="ＭＳ 明朝"/>
                <w:szCs w:val="21"/>
              </w:rPr>
            </w:pPr>
            <w:r w:rsidRPr="00793D94">
              <w:rPr>
                <w:rFonts w:ascii="ＭＳ 明朝" w:hAnsi="ＭＳ 明朝" w:hint="eastAsia"/>
                <w:szCs w:val="21"/>
              </w:rPr>
              <w:t>この規程は、</w:t>
            </w:r>
            <w:r w:rsidR="008826A7" w:rsidRPr="00E274C4">
              <w:rPr>
                <w:rFonts w:ascii="ＭＳ 明朝" w:hAnsi="ＭＳ 明朝" w:hint="eastAsia"/>
                <w:szCs w:val="21"/>
              </w:rPr>
              <w:t>令和○年○月○日</w:t>
            </w:r>
            <w:r w:rsidRPr="00793D94">
              <w:rPr>
                <w:rFonts w:ascii="ＭＳ 明朝" w:hAnsi="ＭＳ 明朝" w:hint="eastAsia"/>
                <w:szCs w:val="21"/>
              </w:rPr>
              <w:t>から施行する。</w:t>
            </w:r>
          </w:p>
          <w:p w:rsidR="00793D94" w:rsidRPr="00793D94" w:rsidRDefault="00793D94" w:rsidP="00793D94">
            <w:pPr>
              <w:ind w:firstLineChars="200" w:firstLine="420"/>
              <w:jc w:val="left"/>
              <w:rPr>
                <w:rFonts w:ascii="ＭＳ 明朝" w:hAnsi="ＭＳ 明朝"/>
                <w:szCs w:val="21"/>
              </w:rPr>
            </w:pPr>
            <w:r w:rsidRPr="00793D94">
              <w:rPr>
                <w:rFonts w:ascii="ＭＳ 明朝" w:hAnsi="ＭＳ 明朝" w:hint="eastAsia"/>
                <w:szCs w:val="21"/>
              </w:rPr>
              <w:lastRenderedPageBreak/>
              <w:t>この規程は、</w:t>
            </w:r>
            <w:r w:rsidR="008826A7">
              <w:rPr>
                <w:rFonts w:ascii="ＭＳ 明朝" w:hAnsi="ＭＳ 明朝" w:hint="eastAsia"/>
                <w:szCs w:val="21"/>
              </w:rPr>
              <w:t>令和</w:t>
            </w:r>
            <w:r w:rsidRPr="00793D94">
              <w:rPr>
                <w:rFonts w:ascii="ＭＳ 明朝" w:hAnsi="ＭＳ 明朝" w:hint="eastAsia"/>
                <w:szCs w:val="21"/>
              </w:rPr>
              <w:t>△年△月△日から施行する。</w:t>
            </w:r>
          </w:p>
          <w:p w:rsidR="00793D94" w:rsidRPr="00793D94" w:rsidRDefault="008826A7" w:rsidP="00793D94">
            <w:pPr>
              <w:ind w:firstLineChars="200" w:firstLine="420"/>
              <w:jc w:val="left"/>
              <w:rPr>
                <w:rFonts w:ascii="ＭＳ 明朝" w:hAnsi="ＭＳ 明朝"/>
                <w:szCs w:val="21"/>
              </w:rPr>
            </w:pPr>
            <w:r>
              <w:rPr>
                <w:rFonts w:ascii="ＭＳ 明朝" w:hAnsi="ＭＳ 明朝" w:hint="eastAsia"/>
                <w:szCs w:val="21"/>
              </w:rPr>
              <w:t>この規程は、令和</w:t>
            </w:r>
            <w:r w:rsidR="00793D94" w:rsidRPr="00793D94">
              <w:rPr>
                <w:rFonts w:ascii="ＭＳ 明朝" w:hAnsi="ＭＳ 明朝" w:hint="eastAsia"/>
                <w:szCs w:val="21"/>
              </w:rPr>
              <w:t>□年□月□日から施行する。</w:t>
            </w:r>
          </w:p>
          <w:p w:rsidR="00214538" w:rsidRPr="00E274C4" w:rsidRDefault="00214538" w:rsidP="00F96D4E">
            <w:pPr>
              <w:jc w:val="left"/>
              <w:rPr>
                <w:rFonts w:ascii="ＭＳ 明朝" w:hAnsi="ＭＳ 明朝"/>
                <w:szCs w:val="21"/>
              </w:rPr>
            </w:pPr>
          </w:p>
        </w:tc>
        <w:tc>
          <w:tcPr>
            <w:tcW w:w="2977" w:type="dxa"/>
          </w:tcPr>
          <w:p w:rsidR="00214538" w:rsidRDefault="00214538" w:rsidP="00396346">
            <w:pPr>
              <w:ind w:left="210" w:hangingChars="100" w:hanging="210"/>
              <w:jc w:val="left"/>
              <w:rPr>
                <w:rFonts w:ascii="ＭＳ 明朝" w:hAnsi="ＭＳ 明朝"/>
                <w:szCs w:val="21"/>
              </w:rPr>
            </w:pPr>
          </w:p>
          <w:p w:rsidR="00B0430D" w:rsidRDefault="00B0430D" w:rsidP="00396346">
            <w:pPr>
              <w:ind w:left="210" w:hangingChars="100" w:hanging="210"/>
              <w:jc w:val="left"/>
              <w:rPr>
                <w:rFonts w:ascii="ＭＳ 明朝" w:hAnsi="ＭＳ 明朝"/>
                <w:szCs w:val="21"/>
              </w:rPr>
            </w:pPr>
          </w:p>
          <w:p w:rsidR="00B0430D" w:rsidRDefault="00B0430D" w:rsidP="00396346">
            <w:pPr>
              <w:ind w:left="210" w:hangingChars="100" w:hanging="210"/>
              <w:jc w:val="left"/>
              <w:rPr>
                <w:rFonts w:ascii="ＭＳ 明朝" w:hAnsi="ＭＳ 明朝"/>
                <w:szCs w:val="21"/>
              </w:rPr>
            </w:pPr>
          </w:p>
          <w:p w:rsidR="00B0430D" w:rsidRDefault="00B0430D" w:rsidP="00396346">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r w:rsidRPr="002B70EA">
              <w:rPr>
                <w:rFonts w:ascii="ＭＳ 明朝" w:hAnsi="ＭＳ 明朝" w:hint="eastAsia"/>
                <w:szCs w:val="21"/>
              </w:rPr>
              <w:t>・「＊＊＊」は、開設者名（法人名）を記載してください。</w:t>
            </w:r>
          </w:p>
          <w:p w:rsidR="00B0430D" w:rsidRPr="002B70EA" w:rsidRDefault="00B0430D" w:rsidP="00B0430D">
            <w:pPr>
              <w:ind w:left="210" w:hangingChars="100" w:hanging="210"/>
              <w:jc w:val="left"/>
              <w:rPr>
                <w:rFonts w:ascii="ＭＳ 明朝" w:hAnsi="ＭＳ 明朝"/>
                <w:szCs w:val="21"/>
              </w:rPr>
            </w:pPr>
            <w:r w:rsidRPr="002B70EA">
              <w:rPr>
                <w:rFonts w:ascii="ＭＳ 明朝" w:hAnsi="ＭＳ 明朝" w:hint="eastAsia"/>
                <w:szCs w:val="21"/>
              </w:rPr>
              <w:t>・「△△△」は、事業所の名称を記載してください。</w:t>
            </w: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Default="00B0430D" w:rsidP="00B0430D">
            <w:pPr>
              <w:jc w:val="left"/>
              <w:rPr>
                <w:rFonts w:ascii="ＭＳ 明朝" w:hAnsi="ＭＳ 明朝"/>
                <w:szCs w:val="21"/>
              </w:rPr>
            </w:pPr>
          </w:p>
          <w:p w:rsidR="00B0430D" w:rsidRDefault="00B0430D" w:rsidP="00B0430D">
            <w:pPr>
              <w:jc w:val="left"/>
              <w:rPr>
                <w:rFonts w:ascii="ＭＳ 明朝" w:hAnsi="ＭＳ 明朝"/>
                <w:szCs w:val="21"/>
              </w:rPr>
            </w:pPr>
          </w:p>
          <w:p w:rsidR="00417867" w:rsidRDefault="00417867" w:rsidP="00B0430D">
            <w:pPr>
              <w:jc w:val="left"/>
              <w:rPr>
                <w:rFonts w:ascii="ＭＳ 明朝" w:hAnsi="ＭＳ 明朝"/>
                <w:szCs w:val="21"/>
              </w:rPr>
            </w:pPr>
          </w:p>
          <w:p w:rsidR="002C2CC6" w:rsidRPr="002B70EA" w:rsidRDefault="002C2CC6" w:rsidP="00B0430D">
            <w:pPr>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Default="00B0430D" w:rsidP="00B0430D">
            <w:pPr>
              <w:jc w:val="left"/>
              <w:rPr>
                <w:rFonts w:ascii="ＭＳ 明朝" w:hAnsi="ＭＳ 明朝"/>
                <w:szCs w:val="21"/>
              </w:rPr>
            </w:pPr>
          </w:p>
          <w:p w:rsidR="00B0430D" w:rsidRDefault="00B0430D" w:rsidP="00B0430D">
            <w:pPr>
              <w:jc w:val="left"/>
              <w:rPr>
                <w:rFonts w:ascii="ＭＳ 明朝" w:hAnsi="ＭＳ 明朝"/>
                <w:szCs w:val="21"/>
              </w:rPr>
            </w:pPr>
          </w:p>
          <w:p w:rsidR="00B0430D" w:rsidRDefault="00B0430D" w:rsidP="00B0430D">
            <w:pPr>
              <w:jc w:val="left"/>
              <w:rPr>
                <w:rFonts w:ascii="ＭＳ 明朝" w:hAnsi="ＭＳ 明朝"/>
                <w:szCs w:val="21"/>
              </w:rPr>
            </w:pPr>
          </w:p>
          <w:p w:rsidR="00B0430D" w:rsidRDefault="00B0430D" w:rsidP="00B0430D">
            <w:pPr>
              <w:jc w:val="left"/>
              <w:rPr>
                <w:rFonts w:ascii="ＭＳ 明朝" w:hAnsi="ＭＳ 明朝"/>
                <w:szCs w:val="21"/>
              </w:rPr>
            </w:pPr>
          </w:p>
          <w:p w:rsidR="00B0430D" w:rsidRDefault="00B0430D" w:rsidP="00B0430D">
            <w:pPr>
              <w:jc w:val="left"/>
              <w:rPr>
                <w:rFonts w:ascii="ＭＳ 明朝" w:hAnsi="ＭＳ 明朝"/>
                <w:szCs w:val="21"/>
              </w:rPr>
            </w:pPr>
          </w:p>
          <w:p w:rsidR="00B0430D" w:rsidRDefault="00B0430D" w:rsidP="00B0430D">
            <w:pPr>
              <w:jc w:val="left"/>
              <w:rPr>
                <w:rFonts w:ascii="ＭＳ 明朝" w:hAnsi="ＭＳ 明朝"/>
                <w:szCs w:val="21"/>
              </w:rPr>
            </w:pPr>
          </w:p>
          <w:p w:rsidR="00300F79" w:rsidRDefault="00300F79" w:rsidP="00B0430D">
            <w:pPr>
              <w:jc w:val="left"/>
              <w:rPr>
                <w:rFonts w:ascii="ＭＳ 明朝" w:hAnsi="ＭＳ 明朝"/>
                <w:szCs w:val="21"/>
              </w:rPr>
            </w:pPr>
          </w:p>
          <w:p w:rsidR="00300F79" w:rsidRDefault="00300F79" w:rsidP="00B0430D">
            <w:pPr>
              <w:jc w:val="left"/>
              <w:rPr>
                <w:rFonts w:ascii="ＭＳ 明朝" w:hAnsi="ＭＳ 明朝"/>
                <w:szCs w:val="21"/>
              </w:rPr>
            </w:pPr>
          </w:p>
          <w:p w:rsidR="00300F79" w:rsidRDefault="00300F79"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417867" w:rsidRDefault="00417867" w:rsidP="00B0430D">
            <w:pPr>
              <w:jc w:val="left"/>
              <w:rPr>
                <w:rFonts w:ascii="ＭＳ 明朝" w:hAnsi="ＭＳ 明朝"/>
                <w:szCs w:val="21"/>
              </w:rPr>
            </w:pPr>
          </w:p>
          <w:p w:rsidR="00190B72" w:rsidRDefault="00190B72" w:rsidP="00B0430D">
            <w:pPr>
              <w:jc w:val="left"/>
              <w:rPr>
                <w:rFonts w:ascii="ＭＳ 明朝" w:hAnsi="ＭＳ 明朝"/>
                <w:szCs w:val="21"/>
              </w:rPr>
            </w:pPr>
          </w:p>
          <w:p w:rsidR="00190B72" w:rsidRDefault="00190B72" w:rsidP="00B0430D">
            <w:pPr>
              <w:jc w:val="left"/>
              <w:rPr>
                <w:rFonts w:ascii="ＭＳ 明朝" w:hAnsi="ＭＳ 明朝"/>
                <w:szCs w:val="21"/>
              </w:rPr>
            </w:pPr>
          </w:p>
          <w:p w:rsidR="00190B72" w:rsidRDefault="00190B72" w:rsidP="00B0430D">
            <w:pPr>
              <w:jc w:val="left"/>
              <w:rPr>
                <w:rFonts w:ascii="ＭＳ 明朝" w:hAnsi="ＭＳ 明朝"/>
                <w:szCs w:val="21"/>
              </w:rPr>
            </w:pPr>
          </w:p>
          <w:p w:rsidR="00190B72" w:rsidRDefault="00190B72" w:rsidP="00B0430D">
            <w:pPr>
              <w:jc w:val="left"/>
              <w:rPr>
                <w:rFonts w:ascii="ＭＳ 明朝" w:hAnsi="ＭＳ 明朝"/>
                <w:szCs w:val="21"/>
              </w:rPr>
            </w:pPr>
          </w:p>
          <w:p w:rsidR="00190B72" w:rsidRPr="00417867" w:rsidRDefault="00190B72" w:rsidP="00B0430D">
            <w:pPr>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r w:rsidRPr="002B70EA">
              <w:rPr>
                <w:rFonts w:ascii="ＭＳ 明朝" w:hAnsi="ＭＳ 明朝" w:hint="eastAsia"/>
                <w:szCs w:val="21"/>
              </w:rPr>
              <w:t>・所在地は、丁目、番、号を正確に記載してください。</w:t>
            </w: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r w:rsidRPr="002B70EA">
              <w:rPr>
                <w:rFonts w:ascii="ＭＳ 明朝" w:hAnsi="ＭＳ 明朝" w:hint="eastAsia"/>
                <w:szCs w:val="21"/>
              </w:rPr>
              <w:t>・常勤と非常勤に分類して記載してください。</w:t>
            </w: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943CE5" w:rsidRPr="00D10D7F" w:rsidRDefault="00943CE5" w:rsidP="00B0430D">
            <w:pPr>
              <w:jc w:val="left"/>
              <w:rPr>
                <w:rFonts w:ascii="ＭＳ 明朝" w:hAnsi="ＭＳ 明朝"/>
                <w:szCs w:val="21"/>
              </w:rPr>
            </w:pPr>
          </w:p>
          <w:p w:rsidR="00B0430D" w:rsidRPr="004B7B03" w:rsidRDefault="00B0430D" w:rsidP="00B0430D">
            <w:pPr>
              <w:autoSpaceDE w:val="0"/>
              <w:autoSpaceDN w:val="0"/>
              <w:ind w:left="210" w:hangingChars="100" w:hanging="210"/>
              <w:rPr>
                <w:rFonts w:ascii="ＭＳ 明朝" w:hAnsi="ＭＳ 明朝"/>
              </w:rPr>
            </w:pPr>
            <w:r w:rsidRPr="004B7B03">
              <w:rPr>
                <w:rFonts w:ascii="ＭＳ 明朝" w:hAnsi="ＭＳ 明朝" w:hint="eastAsia"/>
              </w:rPr>
              <w:t>・営業日・営業時間は、利用者からの相談や利用受付等が可能な時間を記載してください。</w:t>
            </w:r>
          </w:p>
          <w:p w:rsidR="00B0430D" w:rsidRPr="004B7B03" w:rsidRDefault="00B0430D" w:rsidP="00B0430D">
            <w:pPr>
              <w:autoSpaceDE w:val="0"/>
              <w:autoSpaceDN w:val="0"/>
              <w:ind w:left="210" w:hangingChars="100" w:hanging="210"/>
              <w:rPr>
                <w:rFonts w:ascii="ＭＳ 明朝" w:hAnsi="ＭＳ 明朝"/>
              </w:rPr>
            </w:pPr>
            <w:r w:rsidRPr="004B7B03">
              <w:rPr>
                <w:rFonts w:ascii="ＭＳ 明朝" w:hAnsi="ＭＳ 明朝" w:hint="eastAsia"/>
              </w:rPr>
              <w:t>・利用者に対するサービス提供時間を記載してください。</w:t>
            </w:r>
          </w:p>
          <w:p w:rsidR="00B0430D" w:rsidRDefault="00B0430D" w:rsidP="00B0430D">
            <w:pPr>
              <w:ind w:left="206" w:hangingChars="100" w:hanging="206"/>
              <w:rPr>
                <w:rFonts w:ascii="ＭＳ 明朝" w:hAnsi="ＭＳ 明朝"/>
                <w:spacing w:val="-2"/>
              </w:rPr>
            </w:pPr>
            <w:r w:rsidRPr="0035376B">
              <w:rPr>
                <w:rFonts w:ascii="ＭＳ 明朝" w:hAnsi="ＭＳ 明朝" w:hint="eastAsia"/>
                <w:spacing w:val="-2"/>
              </w:rPr>
              <w:t>・</w:t>
            </w:r>
            <w:r w:rsidRPr="003237DC">
              <w:rPr>
                <w:rFonts w:ascii="ＭＳ 明朝" w:hAnsi="ＭＳ 明朝" w:hint="eastAsia"/>
                <w:color w:val="000000" w:themeColor="text1"/>
                <w:spacing w:val="-2"/>
              </w:rPr>
              <w:t>８</w:t>
            </w:r>
            <w:r w:rsidRPr="0035376B">
              <w:rPr>
                <w:rFonts w:ascii="ＭＳ 明朝" w:hAnsi="ＭＳ 明朝" w:hint="eastAsia"/>
                <w:spacing w:val="-2"/>
              </w:rPr>
              <w:t>時間以上９時間未満の</w:t>
            </w:r>
            <w:r w:rsidR="00021DBF" w:rsidRPr="00793D94">
              <w:rPr>
                <w:rFonts w:ascii="ＭＳ 明朝" w:hAnsi="ＭＳ 明朝" w:hint="eastAsia"/>
                <w:szCs w:val="21"/>
              </w:rPr>
              <w:t>認知症対応型通所介護</w:t>
            </w:r>
            <w:r w:rsidRPr="0035376B">
              <w:rPr>
                <w:rFonts w:ascii="ＭＳ 明朝" w:hAnsi="ＭＳ 明朝" w:hint="eastAsia"/>
                <w:spacing w:val="-2"/>
              </w:rPr>
              <w:t>の前後に連続して延長サービスを行う場合に、その可能時間帯を記載してください</w:t>
            </w:r>
          </w:p>
          <w:p w:rsidR="00B0430D" w:rsidRPr="002B70EA" w:rsidRDefault="00B0430D" w:rsidP="00B0430D">
            <w:pPr>
              <w:ind w:left="210" w:hangingChars="100" w:hanging="210"/>
              <w:jc w:val="left"/>
              <w:rPr>
                <w:rFonts w:ascii="ＭＳ 明朝" w:hAnsi="ＭＳ 明朝"/>
                <w:szCs w:val="21"/>
              </w:rPr>
            </w:pPr>
            <w:r>
              <w:rPr>
                <w:rFonts w:ascii="ＭＳ 明朝" w:hAnsi="ＭＳ 明朝" w:hint="eastAsia"/>
              </w:rPr>
              <w:t>・利用定員は、事業所において同時にサービス提供を受けることができる利用者の数の上限を記載してください。</w:t>
            </w: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Default="00B0430D" w:rsidP="00B0430D">
            <w:pPr>
              <w:jc w:val="left"/>
              <w:rPr>
                <w:rFonts w:ascii="ＭＳ 明朝" w:hAnsi="ＭＳ 明朝"/>
                <w:szCs w:val="21"/>
              </w:rPr>
            </w:pPr>
          </w:p>
          <w:p w:rsidR="00943CE5" w:rsidRDefault="00943CE5" w:rsidP="00B0430D">
            <w:pPr>
              <w:jc w:val="left"/>
              <w:rPr>
                <w:rFonts w:ascii="ＭＳ 明朝" w:hAnsi="ＭＳ 明朝"/>
                <w:szCs w:val="21"/>
              </w:rPr>
            </w:pPr>
          </w:p>
          <w:p w:rsidR="00943CE5" w:rsidRDefault="00943CE5" w:rsidP="00B0430D">
            <w:pPr>
              <w:jc w:val="left"/>
              <w:rPr>
                <w:rFonts w:ascii="ＭＳ 明朝" w:hAnsi="ＭＳ 明朝"/>
                <w:szCs w:val="21"/>
              </w:rPr>
            </w:pPr>
          </w:p>
          <w:p w:rsidR="008159BF" w:rsidRDefault="008159BF" w:rsidP="00B0430D">
            <w:pPr>
              <w:jc w:val="left"/>
              <w:rPr>
                <w:rFonts w:ascii="ＭＳ 明朝" w:hAnsi="ＭＳ 明朝"/>
                <w:szCs w:val="21"/>
              </w:rPr>
            </w:pPr>
          </w:p>
          <w:p w:rsidR="008159BF" w:rsidRPr="002B70EA" w:rsidRDefault="008159BF" w:rsidP="00B0430D">
            <w:pPr>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r w:rsidRPr="0058550B">
              <w:rPr>
                <w:rFonts w:ascii="ＭＳ 明朝" w:hAnsi="ＭＳ 明朝" w:hint="eastAsia"/>
              </w:rPr>
              <w:t>・延長サービスを行う場合はその旨を記載して下さい</w:t>
            </w:r>
            <w:r>
              <w:rPr>
                <w:rFonts w:ascii="ＭＳ 明朝" w:hAnsi="ＭＳ 明朝" w:hint="eastAsia"/>
              </w:rPr>
              <w:t>。</w:t>
            </w: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417867" w:rsidRDefault="00417867" w:rsidP="000051A1">
            <w:pPr>
              <w:autoSpaceDE w:val="0"/>
              <w:autoSpaceDN w:val="0"/>
              <w:rPr>
                <w:rFonts w:ascii="ＭＳ 明朝" w:hAnsi="ＭＳ 明朝"/>
              </w:rPr>
            </w:pPr>
          </w:p>
          <w:p w:rsidR="00B0430D" w:rsidRPr="00417867" w:rsidRDefault="00B0430D" w:rsidP="00417867">
            <w:pPr>
              <w:autoSpaceDE w:val="0"/>
              <w:autoSpaceDN w:val="0"/>
              <w:ind w:left="210" w:hangingChars="100" w:hanging="210"/>
              <w:rPr>
                <w:rFonts w:ascii="ＭＳ 明朝" w:hAnsi="ＭＳ 明朝"/>
              </w:rPr>
            </w:pPr>
            <w:r>
              <w:rPr>
                <w:rFonts w:ascii="ＭＳ 明朝" w:hAnsi="ＭＳ 明朝" w:hint="eastAsia"/>
              </w:rPr>
              <w:t>・</w:t>
            </w:r>
            <w:r w:rsidRPr="0058550B">
              <w:rPr>
                <w:rFonts w:ascii="ＭＳ 明朝" w:hAnsi="ＭＳ 明朝" w:hint="eastAsia"/>
              </w:rPr>
              <w:t>送迎費の徴収は、実費の範囲で設定してください。</w:t>
            </w:r>
            <w:r w:rsidR="00417867">
              <w:rPr>
                <w:rFonts w:ascii="ＭＳ 明朝" w:hAnsi="ＭＳ 明朝" w:hint="eastAsia"/>
                <w:szCs w:val="21"/>
              </w:rPr>
              <w:t>（</w:t>
            </w:r>
            <w:r w:rsidR="00417867" w:rsidRPr="00417867">
              <w:rPr>
                <w:rFonts w:ascii="ＭＳ 明朝" w:hAnsi="ＭＳ 明朝" w:hint="eastAsia"/>
                <w:szCs w:val="21"/>
              </w:rPr>
              <w:t>徴収しない場合は記載不要）</w:t>
            </w: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Default="00B0430D" w:rsidP="00B0430D">
            <w:pPr>
              <w:jc w:val="left"/>
              <w:rPr>
                <w:rFonts w:ascii="ＭＳ 明朝" w:hAnsi="ＭＳ 明朝"/>
                <w:szCs w:val="21"/>
              </w:rPr>
            </w:pPr>
          </w:p>
          <w:p w:rsidR="00CC7E6B" w:rsidRDefault="00CC7E6B" w:rsidP="00B0430D">
            <w:pPr>
              <w:jc w:val="left"/>
              <w:rPr>
                <w:rFonts w:ascii="ＭＳ 明朝" w:hAnsi="ＭＳ 明朝"/>
                <w:szCs w:val="21"/>
              </w:rPr>
            </w:pPr>
          </w:p>
          <w:p w:rsidR="00CC7E6B" w:rsidRDefault="00CC7E6B" w:rsidP="00B0430D">
            <w:pPr>
              <w:jc w:val="left"/>
              <w:rPr>
                <w:rFonts w:ascii="ＭＳ 明朝" w:hAnsi="ＭＳ 明朝"/>
                <w:szCs w:val="21"/>
              </w:rPr>
            </w:pPr>
          </w:p>
          <w:p w:rsidR="00CC7E6B" w:rsidRDefault="00CC7E6B" w:rsidP="00B0430D">
            <w:pPr>
              <w:jc w:val="left"/>
              <w:rPr>
                <w:rFonts w:ascii="ＭＳ 明朝" w:hAnsi="ＭＳ 明朝"/>
                <w:szCs w:val="21"/>
              </w:rPr>
            </w:pPr>
          </w:p>
          <w:p w:rsidR="00CC7E6B" w:rsidRDefault="00CC7E6B" w:rsidP="00B0430D">
            <w:pPr>
              <w:jc w:val="left"/>
              <w:rPr>
                <w:rFonts w:ascii="ＭＳ 明朝" w:hAnsi="ＭＳ 明朝"/>
                <w:szCs w:val="21"/>
              </w:rPr>
            </w:pPr>
          </w:p>
          <w:p w:rsidR="00CC7E6B" w:rsidRDefault="00CC7E6B" w:rsidP="00B0430D">
            <w:pPr>
              <w:jc w:val="left"/>
              <w:rPr>
                <w:rFonts w:ascii="ＭＳ 明朝" w:hAnsi="ＭＳ 明朝"/>
                <w:szCs w:val="21"/>
              </w:rPr>
            </w:pPr>
          </w:p>
          <w:p w:rsidR="00CC7E6B" w:rsidRDefault="00CC7E6B" w:rsidP="00B0430D">
            <w:pPr>
              <w:jc w:val="left"/>
              <w:rPr>
                <w:rFonts w:ascii="ＭＳ 明朝" w:hAnsi="ＭＳ 明朝"/>
                <w:szCs w:val="21"/>
              </w:rPr>
            </w:pPr>
          </w:p>
          <w:p w:rsidR="00CC7E6B" w:rsidRDefault="00CC7E6B" w:rsidP="00B0430D">
            <w:pPr>
              <w:jc w:val="left"/>
              <w:rPr>
                <w:rFonts w:ascii="ＭＳ 明朝" w:hAnsi="ＭＳ 明朝"/>
                <w:szCs w:val="21"/>
              </w:rPr>
            </w:pPr>
          </w:p>
          <w:p w:rsidR="00CC7E6B" w:rsidRPr="002B70EA" w:rsidRDefault="00CC7E6B" w:rsidP="00B0430D">
            <w:pPr>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r w:rsidRPr="002B70EA">
              <w:rPr>
                <w:rFonts w:ascii="ＭＳ 明朝" w:hAnsi="ＭＳ 明朝" w:hint="eastAsia"/>
                <w:szCs w:val="21"/>
              </w:rPr>
              <w:t>・通常の実施地域に係る交通費は、介護報酬に含まれます。</w:t>
            </w:r>
          </w:p>
          <w:p w:rsidR="00B0430D" w:rsidRPr="002B70EA" w:rsidRDefault="00B0430D" w:rsidP="00B0430D">
            <w:pPr>
              <w:ind w:left="210" w:hangingChars="100" w:hanging="210"/>
              <w:jc w:val="left"/>
              <w:rPr>
                <w:rFonts w:ascii="ＭＳ 明朝" w:hAnsi="ＭＳ 明朝"/>
                <w:szCs w:val="21"/>
              </w:rPr>
            </w:pPr>
            <w:r w:rsidRPr="002B70EA">
              <w:rPr>
                <w:rFonts w:ascii="ＭＳ 明朝" w:hAnsi="ＭＳ 明朝" w:hint="eastAsia"/>
                <w:szCs w:val="21"/>
              </w:rPr>
              <w:t>・市区町村内で詳細に分ける場合は、客観的に区域が特定できるように定めてくだ</w:t>
            </w:r>
            <w:r w:rsidRPr="002B70EA">
              <w:rPr>
                <w:rFonts w:ascii="ＭＳ 明朝" w:hAnsi="ＭＳ 明朝" w:hint="eastAsia"/>
                <w:szCs w:val="21"/>
              </w:rPr>
              <w:lastRenderedPageBreak/>
              <w:t>さい。ただし、市が定める日常生活圏域内は、少なくとも実施地域内に含めてください。</w:t>
            </w:r>
          </w:p>
          <w:p w:rsidR="00B0430D" w:rsidRPr="002B70EA" w:rsidRDefault="00B0430D" w:rsidP="00B0430D">
            <w:pPr>
              <w:jc w:val="left"/>
              <w:rPr>
                <w:rFonts w:ascii="ＭＳ 明朝" w:hAnsi="ＭＳ 明朝"/>
                <w:szCs w:val="21"/>
              </w:rPr>
            </w:pPr>
          </w:p>
          <w:p w:rsidR="00417867" w:rsidRPr="002B70EA" w:rsidRDefault="00417867" w:rsidP="00300F79">
            <w:pPr>
              <w:ind w:left="210" w:hangingChars="100" w:hanging="210"/>
              <w:jc w:val="left"/>
              <w:rPr>
                <w:rFonts w:ascii="ＭＳ 明朝" w:hAnsi="ＭＳ 明朝"/>
                <w:szCs w:val="21"/>
              </w:rPr>
            </w:pPr>
            <w:r w:rsidRPr="002B70EA">
              <w:rPr>
                <w:rFonts w:ascii="ＭＳ 明朝" w:hAnsi="ＭＳ 明朝" w:hint="eastAsia"/>
                <w:szCs w:val="21"/>
              </w:rPr>
              <w:t>・事業所で定めた緊急時の対応方法について記載してください。</w:t>
            </w:r>
          </w:p>
          <w:p w:rsidR="00B0430D" w:rsidRPr="00417867" w:rsidRDefault="00B0430D" w:rsidP="00B0430D">
            <w:pPr>
              <w:ind w:left="210" w:hangingChars="100" w:hanging="210"/>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Pr="002B70EA" w:rsidRDefault="00B0430D" w:rsidP="00B0430D">
            <w:pPr>
              <w:jc w:val="left"/>
              <w:rPr>
                <w:rFonts w:ascii="ＭＳ 明朝" w:hAnsi="ＭＳ 明朝"/>
                <w:szCs w:val="21"/>
              </w:rPr>
            </w:pPr>
          </w:p>
          <w:p w:rsidR="00B0430D" w:rsidRDefault="00B0430D" w:rsidP="00B0430D">
            <w:pPr>
              <w:jc w:val="left"/>
              <w:rPr>
                <w:rFonts w:ascii="ＭＳ 明朝" w:hAnsi="ＭＳ 明朝"/>
                <w:szCs w:val="21"/>
              </w:rPr>
            </w:pPr>
          </w:p>
          <w:p w:rsidR="00B0430D" w:rsidRDefault="00B0430D" w:rsidP="00B0430D">
            <w:pPr>
              <w:jc w:val="left"/>
              <w:rPr>
                <w:rFonts w:ascii="ＭＳ 明朝" w:hAnsi="ＭＳ 明朝"/>
                <w:szCs w:val="21"/>
              </w:rPr>
            </w:pPr>
          </w:p>
          <w:p w:rsidR="00B0430D" w:rsidRDefault="00B0430D" w:rsidP="00B0430D">
            <w:pPr>
              <w:jc w:val="left"/>
              <w:rPr>
                <w:rFonts w:ascii="ＭＳ 明朝" w:hAnsi="ＭＳ 明朝"/>
                <w:szCs w:val="21"/>
              </w:rPr>
            </w:pPr>
          </w:p>
          <w:p w:rsidR="00B0430D" w:rsidRPr="00494998" w:rsidRDefault="00B0430D" w:rsidP="00B0430D">
            <w:pPr>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Pr="002B70EA"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495983" w:rsidRDefault="00495983" w:rsidP="00495983">
            <w:pPr>
              <w:ind w:left="105" w:hangingChars="50" w:hanging="105"/>
              <w:jc w:val="left"/>
              <w:rPr>
                <w:rFonts w:ascii="ＭＳ 明朝" w:hAnsi="ＭＳ 明朝"/>
                <w:szCs w:val="21"/>
              </w:rPr>
            </w:pPr>
            <w:r>
              <w:rPr>
                <w:rFonts w:ascii="ＭＳ 明朝" w:hAnsi="ＭＳ 明朝" w:hint="eastAsia"/>
                <w:szCs w:val="21"/>
              </w:rPr>
              <w:t>（令和３年４月１日改正）</w:t>
            </w:r>
          </w:p>
          <w:p w:rsidR="00495983" w:rsidRDefault="00495983" w:rsidP="00495983">
            <w:pPr>
              <w:ind w:left="105" w:hangingChars="50" w:hanging="105"/>
              <w:jc w:val="left"/>
              <w:rPr>
                <w:rFonts w:ascii="ＭＳ 明朝" w:hAnsi="ＭＳ 明朝"/>
                <w:szCs w:val="21"/>
              </w:rPr>
            </w:pPr>
            <w:r>
              <w:rPr>
                <w:rFonts w:ascii="ＭＳ 明朝" w:hAnsi="ＭＳ 明朝" w:hint="eastAsia"/>
                <w:szCs w:val="21"/>
              </w:rPr>
              <w:t>・</w:t>
            </w:r>
            <w:r w:rsidR="00212F49" w:rsidRPr="00AF6D6C">
              <w:rPr>
                <w:rFonts w:ascii="ＭＳ 明朝" w:hAnsi="ＭＳ 明朝" w:hint="eastAsia"/>
                <w:color w:val="FF0000"/>
                <w:szCs w:val="21"/>
              </w:rPr>
              <w:t>虐待防止に関する事項は、令和６年４月１日より義務化されています。</w:t>
            </w:r>
          </w:p>
          <w:p w:rsidR="00B0430D" w:rsidRPr="00495983"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B0430D" w:rsidRDefault="00B0430D" w:rsidP="00B0430D">
            <w:pPr>
              <w:ind w:left="210" w:hangingChars="100" w:hanging="210"/>
              <w:jc w:val="left"/>
              <w:rPr>
                <w:rFonts w:ascii="ＭＳ 明朝" w:hAnsi="ＭＳ 明朝"/>
                <w:szCs w:val="21"/>
              </w:rPr>
            </w:pPr>
          </w:p>
          <w:p w:rsidR="008826A7" w:rsidRPr="002B70EA" w:rsidRDefault="008826A7" w:rsidP="00B0430D">
            <w:pPr>
              <w:jc w:val="left"/>
              <w:rPr>
                <w:rFonts w:ascii="ＭＳ 明朝" w:hAnsi="ＭＳ 明朝"/>
                <w:szCs w:val="21"/>
              </w:rPr>
            </w:pPr>
          </w:p>
          <w:p w:rsidR="00B0430D" w:rsidRPr="002B70EA" w:rsidRDefault="00B0430D" w:rsidP="00B0430D">
            <w:pPr>
              <w:ind w:left="105" w:hangingChars="50" w:hanging="105"/>
              <w:jc w:val="left"/>
              <w:rPr>
                <w:rFonts w:ascii="ＭＳ 明朝" w:hAnsi="ＭＳ 明朝"/>
                <w:szCs w:val="21"/>
              </w:rPr>
            </w:pPr>
            <w:r w:rsidRPr="002B70EA">
              <w:rPr>
                <w:rFonts w:ascii="ＭＳ 明朝" w:hAnsi="ＭＳ 明朝" w:hint="eastAsia"/>
                <w:szCs w:val="21"/>
              </w:rPr>
              <w:t>・「＊＊＊」は、開設者名（法人名）を記載してください。</w:t>
            </w:r>
          </w:p>
          <w:p w:rsidR="00B0430D" w:rsidRPr="002B70EA" w:rsidRDefault="00B0430D" w:rsidP="00B0430D">
            <w:pPr>
              <w:ind w:left="105" w:hangingChars="50" w:hanging="105"/>
              <w:jc w:val="left"/>
              <w:rPr>
                <w:rFonts w:ascii="ＭＳ 明朝" w:hAnsi="ＭＳ 明朝"/>
                <w:szCs w:val="21"/>
              </w:rPr>
            </w:pPr>
          </w:p>
          <w:p w:rsidR="00B0430D" w:rsidRPr="002B70EA" w:rsidRDefault="00B0430D" w:rsidP="00B0430D">
            <w:pPr>
              <w:ind w:left="105" w:hangingChars="50" w:hanging="105"/>
              <w:jc w:val="left"/>
              <w:rPr>
                <w:rFonts w:ascii="ＭＳ 明朝" w:hAnsi="ＭＳ 明朝"/>
                <w:szCs w:val="21"/>
              </w:rPr>
            </w:pPr>
          </w:p>
          <w:p w:rsidR="00EB4D50" w:rsidRDefault="00B0430D" w:rsidP="00B0430D">
            <w:pPr>
              <w:ind w:left="210" w:hangingChars="100" w:hanging="210"/>
              <w:jc w:val="left"/>
              <w:rPr>
                <w:rFonts w:ascii="ＭＳ 明朝" w:hAnsi="ＭＳ 明朝"/>
                <w:szCs w:val="21"/>
              </w:rPr>
            </w:pPr>
            <w:r w:rsidRPr="002B70EA">
              <w:rPr>
                <w:rFonts w:ascii="ＭＳ 明朝" w:hAnsi="ＭＳ 明朝" w:hint="eastAsia"/>
                <w:szCs w:val="21"/>
              </w:rPr>
              <w:t>・変更した場合は、履歴を記載してください。</w:t>
            </w:r>
          </w:p>
          <w:p w:rsidR="00EB4D50" w:rsidRPr="00EB4D50" w:rsidRDefault="00EB4D50" w:rsidP="00F96D4E">
            <w:pPr>
              <w:jc w:val="left"/>
              <w:rPr>
                <w:rFonts w:ascii="ＭＳ 明朝" w:hAnsi="ＭＳ 明朝"/>
                <w:szCs w:val="21"/>
              </w:rPr>
            </w:pPr>
          </w:p>
        </w:tc>
      </w:tr>
    </w:tbl>
    <w:p w:rsidR="0093102A" w:rsidRPr="00E274C4" w:rsidRDefault="0093102A" w:rsidP="00396346">
      <w:pPr>
        <w:jc w:val="left"/>
        <w:rPr>
          <w:rFonts w:ascii="ＭＳ 明朝" w:hAnsi="ＭＳ 明朝"/>
          <w:szCs w:val="21"/>
        </w:rPr>
      </w:pPr>
    </w:p>
    <w:sectPr w:rsidR="0093102A" w:rsidRPr="00E274C4" w:rsidSect="00DD0BAD">
      <w:footerReference w:type="even" r:id="rId7"/>
      <w:pgSz w:w="11906" w:h="16838" w:code="9"/>
      <w:pgMar w:top="1134" w:right="1134" w:bottom="1134" w:left="1134" w:header="851" w:footer="992" w:gutter="0"/>
      <w:pgNumType w:start="65"/>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BE6" w:rsidRDefault="00801BE6">
      <w:r>
        <w:separator/>
      </w:r>
    </w:p>
  </w:endnote>
  <w:endnote w:type="continuationSeparator" w:id="0">
    <w:p w:rsidR="00801BE6" w:rsidRDefault="0080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03D" w:rsidRDefault="009342FB" w:rsidP="00785E21">
    <w:pPr>
      <w:pStyle w:val="a9"/>
      <w:framePr w:wrap="around" w:vAnchor="text" w:hAnchor="margin" w:xAlign="center" w:y="1"/>
      <w:rPr>
        <w:rStyle w:val="ab"/>
      </w:rPr>
    </w:pPr>
    <w:r>
      <w:rPr>
        <w:rStyle w:val="ab"/>
      </w:rPr>
      <w:fldChar w:fldCharType="begin"/>
    </w:r>
    <w:r w:rsidR="009E703D">
      <w:rPr>
        <w:rStyle w:val="ab"/>
      </w:rPr>
      <w:instrText xml:space="preserve">PAGE  </w:instrText>
    </w:r>
    <w:r>
      <w:rPr>
        <w:rStyle w:val="ab"/>
      </w:rPr>
      <w:fldChar w:fldCharType="end"/>
    </w:r>
  </w:p>
  <w:p w:rsidR="009E703D" w:rsidRDefault="009E70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BE6" w:rsidRDefault="00801BE6">
      <w:r>
        <w:separator/>
      </w:r>
    </w:p>
  </w:footnote>
  <w:footnote w:type="continuationSeparator" w:id="0">
    <w:p w:rsidR="00801BE6" w:rsidRDefault="00801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06EA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F9C149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F62A2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B8213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09E5C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97634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1BCF0C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F64A6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CAC3C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9420FF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7F0D4D"/>
    <w:multiLevelType w:val="hybridMultilevel"/>
    <w:tmpl w:val="C0E4A23C"/>
    <w:lvl w:ilvl="0" w:tplc="7A5A2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6065033"/>
    <w:multiLevelType w:val="hybridMultilevel"/>
    <w:tmpl w:val="80BE7C6A"/>
    <w:lvl w:ilvl="0" w:tplc="065E9F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86289D"/>
    <w:multiLevelType w:val="hybridMultilevel"/>
    <w:tmpl w:val="CE22689E"/>
    <w:lvl w:ilvl="0" w:tplc="450ADFAE">
      <w:start w:val="1"/>
      <w:numFmt w:val="decimalFullWidth"/>
      <w:lvlText w:val="%1．"/>
      <w:lvlJc w:val="left"/>
      <w:pPr>
        <w:tabs>
          <w:tab w:val="num" w:pos="540"/>
        </w:tabs>
        <w:ind w:left="540" w:hanging="360"/>
      </w:pPr>
      <w:rPr>
        <w:rFonts w:hint="default"/>
      </w:rPr>
    </w:lvl>
    <w:lvl w:ilvl="1" w:tplc="F15E415A">
      <w:start w:val="1"/>
      <w:numFmt w:val="decimal"/>
      <w:lvlText w:val="(%2)"/>
      <w:lvlJc w:val="left"/>
      <w:pPr>
        <w:tabs>
          <w:tab w:val="num" w:pos="960"/>
        </w:tabs>
        <w:ind w:left="960" w:hanging="36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10500304"/>
    <w:multiLevelType w:val="hybridMultilevel"/>
    <w:tmpl w:val="9AF072CE"/>
    <w:lvl w:ilvl="0" w:tplc="2FB46566">
      <w:start w:val="1"/>
      <w:numFmt w:val="decimal"/>
      <w:lvlText w:val="(%1)"/>
      <w:lvlJc w:val="left"/>
      <w:pPr>
        <w:tabs>
          <w:tab w:val="num" w:pos="766"/>
        </w:tabs>
        <w:ind w:left="766" w:hanging="405"/>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4" w15:restartNumberingAfterBreak="0">
    <w:nsid w:val="114E7F1D"/>
    <w:multiLevelType w:val="hybridMultilevel"/>
    <w:tmpl w:val="A37675A2"/>
    <w:lvl w:ilvl="0" w:tplc="E334E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1C01975"/>
    <w:multiLevelType w:val="hybridMultilevel"/>
    <w:tmpl w:val="6D62C376"/>
    <w:lvl w:ilvl="0" w:tplc="014C249A">
      <w:start w:val="9"/>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133E75A6"/>
    <w:multiLevelType w:val="hybridMultilevel"/>
    <w:tmpl w:val="E1946A6E"/>
    <w:lvl w:ilvl="0" w:tplc="D682BE7A">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14A417E4"/>
    <w:multiLevelType w:val="hybridMultilevel"/>
    <w:tmpl w:val="2784385E"/>
    <w:lvl w:ilvl="0" w:tplc="FB6E5C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BCF170D"/>
    <w:multiLevelType w:val="hybridMultilevel"/>
    <w:tmpl w:val="E66A22B4"/>
    <w:lvl w:ilvl="0" w:tplc="15F489CC">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1F8D251C"/>
    <w:multiLevelType w:val="hybridMultilevel"/>
    <w:tmpl w:val="0204CDBA"/>
    <w:lvl w:ilvl="0" w:tplc="0E229E00">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308E6B8F"/>
    <w:multiLevelType w:val="hybridMultilevel"/>
    <w:tmpl w:val="5582D1FE"/>
    <w:lvl w:ilvl="0" w:tplc="01FC97A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6995027"/>
    <w:multiLevelType w:val="hybridMultilevel"/>
    <w:tmpl w:val="04743E86"/>
    <w:lvl w:ilvl="0" w:tplc="B0A63F2C">
      <w:start w:val="1"/>
      <w:numFmt w:val="decimal"/>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2" w15:restartNumberingAfterBreak="0">
    <w:nsid w:val="3BAB3C4A"/>
    <w:multiLevelType w:val="hybridMultilevel"/>
    <w:tmpl w:val="45C89A92"/>
    <w:lvl w:ilvl="0" w:tplc="DF02DCC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3" w15:restartNumberingAfterBreak="0">
    <w:nsid w:val="3F36297C"/>
    <w:multiLevelType w:val="hybridMultilevel"/>
    <w:tmpl w:val="E904BC70"/>
    <w:lvl w:ilvl="0" w:tplc="C9E85F6A">
      <w:start w:val="6"/>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4" w15:restartNumberingAfterBreak="0">
    <w:nsid w:val="427C43DE"/>
    <w:multiLevelType w:val="hybridMultilevel"/>
    <w:tmpl w:val="D15C52B4"/>
    <w:lvl w:ilvl="0" w:tplc="98660F7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3F70F8C"/>
    <w:multiLevelType w:val="hybridMultilevel"/>
    <w:tmpl w:val="02467638"/>
    <w:lvl w:ilvl="0" w:tplc="64C43A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AC2362E"/>
    <w:multiLevelType w:val="hybridMultilevel"/>
    <w:tmpl w:val="64DA7818"/>
    <w:lvl w:ilvl="0" w:tplc="92AEAE8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7" w15:restartNumberingAfterBreak="0">
    <w:nsid w:val="535D5261"/>
    <w:multiLevelType w:val="hybridMultilevel"/>
    <w:tmpl w:val="3C94789E"/>
    <w:lvl w:ilvl="0" w:tplc="1BC23C06">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8" w15:restartNumberingAfterBreak="0">
    <w:nsid w:val="54633038"/>
    <w:multiLevelType w:val="hybridMultilevel"/>
    <w:tmpl w:val="AE56B1AC"/>
    <w:lvl w:ilvl="0" w:tplc="A552A7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A8A1C02"/>
    <w:multiLevelType w:val="hybridMultilevel"/>
    <w:tmpl w:val="5B265540"/>
    <w:lvl w:ilvl="0" w:tplc="4118C1E0">
      <w:start w:val="18"/>
      <w:numFmt w:val="decimal"/>
      <w:lvlText w:val="第%1条"/>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0">
    <w:nsid w:val="60C12352"/>
    <w:multiLevelType w:val="hybridMultilevel"/>
    <w:tmpl w:val="1F5C9374"/>
    <w:lvl w:ilvl="0" w:tplc="554479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1D91CD2"/>
    <w:multiLevelType w:val="hybridMultilevel"/>
    <w:tmpl w:val="B506276C"/>
    <w:lvl w:ilvl="0" w:tplc="070EDE36">
      <w:start w:val="1"/>
      <w:numFmt w:val="decimal"/>
      <w:lvlText w:val="(%1)"/>
      <w:lvlJc w:val="left"/>
      <w:pPr>
        <w:tabs>
          <w:tab w:val="num" w:pos="585"/>
        </w:tabs>
        <w:ind w:left="585" w:hanging="405"/>
      </w:pPr>
      <w:rPr>
        <w:rFonts w:hint="eastAsia"/>
      </w:rPr>
    </w:lvl>
    <w:lvl w:ilvl="1" w:tplc="A9F6B8F8">
      <w:start w:val="1"/>
      <w:numFmt w:val="decimalEnclosedCircle"/>
      <w:lvlText w:val="%2"/>
      <w:lvlJc w:val="left"/>
      <w:pPr>
        <w:tabs>
          <w:tab w:val="num" w:pos="960"/>
        </w:tabs>
        <w:ind w:left="960" w:hanging="36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2" w15:restartNumberingAfterBreak="0">
    <w:nsid w:val="6505453E"/>
    <w:multiLevelType w:val="hybridMultilevel"/>
    <w:tmpl w:val="547A5AC4"/>
    <w:lvl w:ilvl="0" w:tplc="59C43E38">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3" w15:restartNumberingAfterBreak="0">
    <w:nsid w:val="6F764BF5"/>
    <w:multiLevelType w:val="hybridMultilevel"/>
    <w:tmpl w:val="82A4398E"/>
    <w:lvl w:ilvl="0" w:tplc="1A6E6DB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4" w15:restartNumberingAfterBreak="0">
    <w:nsid w:val="6FB11BCE"/>
    <w:multiLevelType w:val="hybridMultilevel"/>
    <w:tmpl w:val="C4184626"/>
    <w:lvl w:ilvl="0" w:tplc="3A8A2570">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5" w15:restartNumberingAfterBreak="0">
    <w:nsid w:val="77501A88"/>
    <w:multiLevelType w:val="hybridMultilevel"/>
    <w:tmpl w:val="C34AA5BA"/>
    <w:lvl w:ilvl="0" w:tplc="05F4CA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A556D41"/>
    <w:multiLevelType w:val="hybridMultilevel"/>
    <w:tmpl w:val="3DDC8A12"/>
    <w:lvl w:ilvl="0" w:tplc="EB04A84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2"/>
  </w:num>
  <w:num w:numId="2">
    <w:abstractNumId w:val="34"/>
  </w:num>
  <w:num w:numId="3">
    <w:abstractNumId w:val="11"/>
  </w:num>
  <w:num w:numId="4">
    <w:abstractNumId w:val="21"/>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23"/>
  </w:num>
  <w:num w:numId="16">
    <w:abstractNumId w:val="20"/>
  </w:num>
  <w:num w:numId="17">
    <w:abstractNumId w:val="10"/>
  </w:num>
  <w:num w:numId="18">
    <w:abstractNumId w:val="14"/>
  </w:num>
  <w:num w:numId="19">
    <w:abstractNumId w:val="35"/>
  </w:num>
  <w:num w:numId="20">
    <w:abstractNumId w:val="17"/>
  </w:num>
  <w:num w:numId="21">
    <w:abstractNumId w:val="30"/>
  </w:num>
  <w:num w:numId="22">
    <w:abstractNumId w:val="24"/>
  </w:num>
  <w:num w:numId="23">
    <w:abstractNumId w:val="28"/>
  </w:num>
  <w:num w:numId="24">
    <w:abstractNumId w:val="15"/>
  </w:num>
  <w:num w:numId="25">
    <w:abstractNumId w:val="33"/>
  </w:num>
  <w:num w:numId="26">
    <w:abstractNumId w:val="13"/>
  </w:num>
  <w:num w:numId="27">
    <w:abstractNumId w:val="22"/>
  </w:num>
  <w:num w:numId="28">
    <w:abstractNumId w:val="25"/>
  </w:num>
  <w:num w:numId="29">
    <w:abstractNumId w:val="31"/>
  </w:num>
  <w:num w:numId="30">
    <w:abstractNumId w:val="16"/>
  </w:num>
  <w:num w:numId="31">
    <w:abstractNumId w:val="18"/>
  </w:num>
  <w:num w:numId="32">
    <w:abstractNumId w:val="26"/>
  </w:num>
  <w:num w:numId="33">
    <w:abstractNumId w:val="32"/>
  </w:num>
  <w:num w:numId="34">
    <w:abstractNumId w:val="19"/>
  </w:num>
  <w:num w:numId="35">
    <w:abstractNumId w:val="27"/>
  </w:num>
  <w:num w:numId="36">
    <w:abstractNumId w:val="36"/>
  </w:num>
  <w:num w:numId="37">
    <w:abstractNumId w:val="2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198"/>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755E"/>
    <w:rsid w:val="000008D4"/>
    <w:rsid w:val="00002430"/>
    <w:rsid w:val="000051A1"/>
    <w:rsid w:val="000104C3"/>
    <w:rsid w:val="00012ECD"/>
    <w:rsid w:val="00021DBF"/>
    <w:rsid w:val="0003068B"/>
    <w:rsid w:val="00042B29"/>
    <w:rsid w:val="00052824"/>
    <w:rsid w:val="00071DA4"/>
    <w:rsid w:val="00074B4A"/>
    <w:rsid w:val="00076CE2"/>
    <w:rsid w:val="00077201"/>
    <w:rsid w:val="000834A9"/>
    <w:rsid w:val="000838F3"/>
    <w:rsid w:val="00086D87"/>
    <w:rsid w:val="00095C18"/>
    <w:rsid w:val="000A0349"/>
    <w:rsid w:val="000B6C41"/>
    <w:rsid w:val="000C2DE8"/>
    <w:rsid w:val="000C40FA"/>
    <w:rsid w:val="000C442B"/>
    <w:rsid w:val="000D3A6C"/>
    <w:rsid w:val="000F4D7F"/>
    <w:rsid w:val="000F6913"/>
    <w:rsid w:val="00114DCD"/>
    <w:rsid w:val="00122BF4"/>
    <w:rsid w:val="0012318D"/>
    <w:rsid w:val="00123F5C"/>
    <w:rsid w:val="0012726D"/>
    <w:rsid w:val="0013212F"/>
    <w:rsid w:val="00137B9E"/>
    <w:rsid w:val="001401A9"/>
    <w:rsid w:val="00142367"/>
    <w:rsid w:val="0015101A"/>
    <w:rsid w:val="001522AD"/>
    <w:rsid w:val="00153484"/>
    <w:rsid w:val="001536E1"/>
    <w:rsid w:val="0015566F"/>
    <w:rsid w:val="00163B43"/>
    <w:rsid w:val="001847D7"/>
    <w:rsid w:val="001856F8"/>
    <w:rsid w:val="00186043"/>
    <w:rsid w:val="0019085E"/>
    <w:rsid w:val="00190B72"/>
    <w:rsid w:val="00192AE9"/>
    <w:rsid w:val="00195C7A"/>
    <w:rsid w:val="001B06D8"/>
    <w:rsid w:val="001B2E90"/>
    <w:rsid w:val="001B69A9"/>
    <w:rsid w:val="001C2017"/>
    <w:rsid w:val="001C4003"/>
    <w:rsid w:val="001D14F8"/>
    <w:rsid w:val="001E26E2"/>
    <w:rsid w:val="001F090A"/>
    <w:rsid w:val="001F4506"/>
    <w:rsid w:val="001F61C7"/>
    <w:rsid w:val="00201FA6"/>
    <w:rsid w:val="00205C31"/>
    <w:rsid w:val="00210199"/>
    <w:rsid w:val="00212F49"/>
    <w:rsid w:val="002130BC"/>
    <w:rsid w:val="00214538"/>
    <w:rsid w:val="00216E99"/>
    <w:rsid w:val="00231C2F"/>
    <w:rsid w:val="002325F7"/>
    <w:rsid w:val="00237BED"/>
    <w:rsid w:val="002532EE"/>
    <w:rsid w:val="0027692A"/>
    <w:rsid w:val="002808DD"/>
    <w:rsid w:val="00283744"/>
    <w:rsid w:val="002859C5"/>
    <w:rsid w:val="0028601F"/>
    <w:rsid w:val="002869E7"/>
    <w:rsid w:val="00286B2B"/>
    <w:rsid w:val="00287321"/>
    <w:rsid w:val="002930B9"/>
    <w:rsid w:val="002A1F05"/>
    <w:rsid w:val="002B0FD5"/>
    <w:rsid w:val="002B675D"/>
    <w:rsid w:val="002B7B13"/>
    <w:rsid w:val="002C2CC6"/>
    <w:rsid w:val="002C6E7A"/>
    <w:rsid w:val="002D6300"/>
    <w:rsid w:val="002E3703"/>
    <w:rsid w:val="00300F79"/>
    <w:rsid w:val="0030721D"/>
    <w:rsid w:val="00312BC3"/>
    <w:rsid w:val="003214AB"/>
    <w:rsid w:val="00321C12"/>
    <w:rsid w:val="00324B72"/>
    <w:rsid w:val="00341EAD"/>
    <w:rsid w:val="003433D2"/>
    <w:rsid w:val="00344E50"/>
    <w:rsid w:val="00345EA3"/>
    <w:rsid w:val="00354A53"/>
    <w:rsid w:val="00355FC3"/>
    <w:rsid w:val="003621DE"/>
    <w:rsid w:val="00363080"/>
    <w:rsid w:val="00363D18"/>
    <w:rsid w:val="0037339A"/>
    <w:rsid w:val="00380252"/>
    <w:rsid w:val="0038257F"/>
    <w:rsid w:val="00387EDF"/>
    <w:rsid w:val="00392D67"/>
    <w:rsid w:val="00396346"/>
    <w:rsid w:val="003A3D00"/>
    <w:rsid w:val="003A3FAA"/>
    <w:rsid w:val="003A5AB4"/>
    <w:rsid w:val="003A7300"/>
    <w:rsid w:val="003B7F7E"/>
    <w:rsid w:val="003C0E96"/>
    <w:rsid w:val="003C11C7"/>
    <w:rsid w:val="003D4BA0"/>
    <w:rsid w:val="003D5A59"/>
    <w:rsid w:val="003D76B2"/>
    <w:rsid w:val="003E6098"/>
    <w:rsid w:val="003F097F"/>
    <w:rsid w:val="003F6F11"/>
    <w:rsid w:val="00403382"/>
    <w:rsid w:val="00413B41"/>
    <w:rsid w:val="00417280"/>
    <w:rsid w:val="00417867"/>
    <w:rsid w:val="004229CE"/>
    <w:rsid w:val="0042505F"/>
    <w:rsid w:val="00460A71"/>
    <w:rsid w:val="0046239C"/>
    <w:rsid w:val="00470213"/>
    <w:rsid w:val="004703EF"/>
    <w:rsid w:val="00471D81"/>
    <w:rsid w:val="00474812"/>
    <w:rsid w:val="00476A8E"/>
    <w:rsid w:val="00490AE3"/>
    <w:rsid w:val="004920F1"/>
    <w:rsid w:val="004926AD"/>
    <w:rsid w:val="00495591"/>
    <w:rsid w:val="00495983"/>
    <w:rsid w:val="004A5C22"/>
    <w:rsid w:val="004B1538"/>
    <w:rsid w:val="004B7803"/>
    <w:rsid w:val="004C3349"/>
    <w:rsid w:val="004C3BD3"/>
    <w:rsid w:val="004C5894"/>
    <w:rsid w:val="004C5D6B"/>
    <w:rsid w:val="004C5E3B"/>
    <w:rsid w:val="004C6A25"/>
    <w:rsid w:val="004E25A2"/>
    <w:rsid w:val="004E4EFA"/>
    <w:rsid w:val="004E5978"/>
    <w:rsid w:val="004F25A1"/>
    <w:rsid w:val="004F4957"/>
    <w:rsid w:val="0051014B"/>
    <w:rsid w:val="00521F03"/>
    <w:rsid w:val="00535D2F"/>
    <w:rsid w:val="00542F1E"/>
    <w:rsid w:val="0054374B"/>
    <w:rsid w:val="005478C5"/>
    <w:rsid w:val="005515C5"/>
    <w:rsid w:val="005525D6"/>
    <w:rsid w:val="00557868"/>
    <w:rsid w:val="00574BDB"/>
    <w:rsid w:val="005871FE"/>
    <w:rsid w:val="005970E7"/>
    <w:rsid w:val="005A53C5"/>
    <w:rsid w:val="005B0395"/>
    <w:rsid w:val="005B5C32"/>
    <w:rsid w:val="005C1B1B"/>
    <w:rsid w:val="005C2471"/>
    <w:rsid w:val="005C42B9"/>
    <w:rsid w:val="005C4696"/>
    <w:rsid w:val="005D4120"/>
    <w:rsid w:val="005D6F87"/>
    <w:rsid w:val="005E509D"/>
    <w:rsid w:val="005E6645"/>
    <w:rsid w:val="005F6613"/>
    <w:rsid w:val="00600231"/>
    <w:rsid w:val="00604A9D"/>
    <w:rsid w:val="00612CE1"/>
    <w:rsid w:val="00617A8E"/>
    <w:rsid w:val="0062182F"/>
    <w:rsid w:val="006221E3"/>
    <w:rsid w:val="006263C8"/>
    <w:rsid w:val="00647333"/>
    <w:rsid w:val="00654B81"/>
    <w:rsid w:val="00654C5C"/>
    <w:rsid w:val="006672DB"/>
    <w:rsid w:val="0067085D"/>
    <w:rsid w:val="0067689E"/>
    <w:rsid w:val="0069557A"/>
    <w:rsid w:val="006B4829"/>
    <w:rsid w:val="006C73D4"/>
    <w:rsid w:val="006D026B"/>
    <w:rsid w:val="006E2037"/>
    <w:rsid w:val="006F1E3F"/>
    <w:rsid w:val="006F34E0"/>
    <w:rsid w:val="006F66D2"/>
    <w:rsid w:val="00702E44"/>
    <w:rsid w:val="007124F2"/>
    <w:rsid w:val="00720621"/>
    <w:rsid w:val="00725156"/>
    <w:rsid w:val="007277FE"/>
    <w:rsid w:val="00731EB0"/>
    <w:rsid w:val="00733FD5"/>
    <w:rsid w:val="007407D6"/>
    <w:rsid w:val="007524B3"/>
    <w:rsid w:val="00752A36"/>
    <w:rsid w:val="00757001"/>
    <w:rsid w:val="00785E21"/>
    <w:rsid w:val="007901E9"/>
    <w:rsid w:val="00793D94"/>
    <w:rsid w:val="0079527C"/>
    <w:rsid w:val="007B016C"/>
    <w:rsid w:val="007B2E20"/>
    <w:rsid w:val="007D0CD4"/>
    <w:rsid w:val="007E4405"/>
    <w:rsid w:val="007E4AC4"/>
    <w:rsid w:val="007E5CB3"/>
    <w:rsid w:val="007F0D15"/>
    <w:rsid w:val="007F655F"/>
    <w:rsid w:val="00801BE6"/>
    <w:rsid w:val="00811B54"/>
    <w:rsid w:val="008159BF"/>
    <w:rsid w:val="00821918"/>
    <w:rsid w:val="00822FEB"/>
    <w:rsid w:val="00823F91"/>
    <w:rsid w:val="00836FAC"/>
    <w:rsid w:val="00845637"/>
    <w:rsid w:val="008457CF"/>
    <w:rsid w:val="008473BD"/>
    <w:rsid w:val="0085189A"/>
    <w:rsid w:val="0086755E"/>
    <w:rsid w:val="00870EAE"/>
    <w:rsid w:val="00871D14"/>
    <w:rsid w:val="00874CF1"/>
    <w:rsid w:val="00876954"/>
    <w:rsid w:val="008826A7"/>
    <w:rsid w:val="0089089D"/>
    <w:rsid w:val="008924E1"/>
    <w:rsid w:val="008A35D8"/>
    <w:rsid w:val="008A3C4B"/>
    <w:rsid w:val="008A6CC0"/>
    <w:rsid w:val="008B2476"/>
    <w:rsid w:val="008B6176"/>
    <w:rsid w:val="008B7044"/>
    <w:rsid w:val="008C04DD"/>
    <w:rsid w:val="008C22CF"/>
    <w:rsid w:val="008C5AA1"/>
    <w:rsid w:val="008D2560"/>
    <w:rsid w:val="008E4382"/>
    <w:rsid w:val="008E7EAD"/>
    <w:rsid w:val="008F0B75"/>
    <w:rsid w:val="008F7A4B"/>
    <w:rsid w:val="009035DA"/>
    <w:rsid w:val="00904E6C"/>
    <w:rsid w:val="009107A0"/>
    <w:rsid w:val="0093102A"/>
    <w:rsid w:val="00932607"/>
    <w:rsid w:val="0093422C"/>
    <w:rsid w:val="009342FB"/>
    <w:rsid w:val="00943CE5"/>
    <w:rsid w:val="0095281E"/>
    <w:rsid w:val="00957547"/>
    <w:rsid w:val="00966BD6"/>
    <w:rsid w:val="0098515E"/>
    <w:rsid w:val="009866E9"/>
    <w:rsid w:val="009901F0"/>
    <w:rsid w:val="00996C37"/>
    <w:rsid w:val="009A13C3"/>
    <w:rsid w:val="009A2995"/>
    <w:rsid w:val="009A4EF5"/>
    <w:rsid w:val="009B591B"/>
    <w:rsid w:val="009C064B"/>
    <w:rsid w:val="009C148E"/>
    <w:rsid w:val="009C27C0"/>
    <w:rsid w:val="009C2F1D"/>
    <w:rsid w:val="009C685A"/>
    <w:rsid w:val="009D3779"/>
    <w:rsid w:val="009E31C4"/>
    <w:rsid w:val="009E703D"/>
    <w:rsid w:val="009F29B3"/>
    <w:rsid w:val="009F6BBE"/>
    <w:rsid w:val="00A003D2"/>
    <w:rsid w:val="00A1562C"/>
    <w:rsid w:val="00A23CBA"/>
    <w:rsid w:val="00A2697D"/>
    <w:rsid w:val="00A41A02"/>
    <w:rsid w:val="00A440A8"/>
    <w:rsid w:val="00A45258"/>
    <w:rsid w:val="00A526F6"/>
    <w:rsid w:val="00A73229"/>
    <w:rsid w:val="00A869BC"/>
    <w:rsid w:val="00A91F61"/>
    <w:rsid w:val="00AA4CC9"/>
    <w:rsid w:val="00AA70AB"/>
    <w:rsid w:val="00AC20A5"/>
    <w:rsid w:val="00AE1E2E"/>
    <w:rsid w:val="00AE46D2"/>
    <w:rsid w:val="00AF676E"/>
    <w:rsid w:val="00AF7560"/>
    <w:rsid w:val="00B0079C"/>
    <w:rsid w:val="00B0430D"/>
    <w:rsid w:val="00B049CE"/>
    <w:rsid w:val="00B16F36"/>
    <w:rsid w:val="00B22F68"/>
    <w:rsid w:val="00B232F2"/>
    <w:rsid w:val="00B23EF2"/>
    <w:rsid w:val="00B26D07"/>
    <w:rsid w:val="00B27E2C"/>
    <w:rsid w:val="00B47936"/>
    <w:rsid w:val="00B5114F"/>
    <w:rsid w:val="00B75347"/>
    <w:rsid w:val="00B90E66"/>
    <w:rsid w:val="00B96AAC"/>
    <w:rsid w:val="00BA01B7"/>
    <w:rsid w:val="00BB1239"/>
    <w:rsid w:val="00BB67C8"/>
    <w:rsid w:val="00BC2B9C"/>
    <w:rsid w:val="00BD3F3C"/>
    <w:rsid w:val="00BD483D"/>
    <w:rsid w:val="00BD5BEB"/>
    <w:rsid w:val="00BE3A30"/>
    <w:rsid w:val="00C135F3"/>
    <w:rsid w:val="00C2239E"/>
    <w:rsid w:val="00C248CE"/>
    <w:rsid w:val="00C25BD3"/>
    <w:rsid w:val="00C31DC0"/>
    <w:rsid w:val="00C31EBB"/>
    <w:rsid w:val="00C3537C"/>
    <w:rsid w:val="00C35609"/>
    <w:rsid w:val="00C41640"/>
    <w:rsid w:val="00C5084E"/>
    <w:rsid w:val="00C54E2D"/>
    <w:rsid w:val="00C600C3"/>
    <w:rsid w:val="00C6082C"/>
    <w:rsid w:val="00C6368E"/>
    <w:rsid w:val="00C71D88"/>
    <w:rsid w:val="00C86AD8"/>
    <w:rsid w:val="00C9024E"/>
    <w:rsid w:val="00C94BE4"/>
    <w:rsid w:val="00CA3B7E"/>
    <w:rsid w:val="00CB4200"/>
    <w:rsid w:val="00CC7E6B"/>
    <w:rsid w:val="00CD3781"/>
    <w:rsid w:val="00CE009E"/>
    <w:rsid w:val="00CE4442"/>
    <w:rsid w:val="00CE79B6"/>
    <w:rsid w:val="00CF34D4"/>
    <w:rsid w:val="00D023B0"/>
    <w:rsid w:val="00D035E6"/>
    <w:rsid w:val="00D10964"/>
    <w:rsid w:val="00D2018B"/>
    <w:rsid w:val="00D22978"/>
    <w:rsid w:val="00D30AD2"/>
    <w:rsid w:val="00D44522"/>
    <w:rsid w:val="00D476C3"/>
    <w:rsid w:val="00D558F8"/>
    <w:rsid w:val="00D62F40"/>
    <w:rsid w:val="00D7362B"/>
    <w:rsid w:val="00D823A1"/>
    <w:rsid w:val="00DA6FA5"/>
    <w:rsid w:val="00DB416E"/>
    <w:rsid w:val="00DB597D"/>
    <w:rsid w:val="00DC0D8F"/>
    <w:rsid w:val="00DC5E51"/>
    <w:rsid w:val="00DC7318"/>
    <w:rsid w:val="00DC7806"/>
    <w:rsid w:val="00DD0BAD"/>
    <w:rsid w:val="00DD5F02"/>
    <w:rsid w:val="00DE18B0"/>
    <w:rsid w:val="00DE2C45"/>
    <w:rsid w:val="00DF4B1D"/>
    <w:rsid w:val="00DF5535"/>
    <w:rsid w:val="00E02455"/>
    <w:rsid w:val="00E10520"/>
    <w:rsid w:val="00E111D0"/>
    <w:rsid w:val="00E12A17"/>
    <w:rsid w:val="00E20430"/>
    <w:rsid w:val="00E274C4"/>
    <w:rsid w:val="00E5177D"/>
    <w:rsid w:val="00E5659B"/>
    <w:rsid w:val="00E572EA"/>
    <w:rsid w:val="00E57880"/>
    <w:rsid w:val="00E61BF0"/>
    <w:rsid w:val="00E7146F"/>
    <w:rsid w:val="00EA3E45"/>
    <w:rsid w:val="00EB3A68"/>
    <w:rsid w:val="00EB4D50"/>
    <w:rsid w:val="00EC18D5"/>
    <w:rsid w:val="00EC32A6"/>
    <w:rsid w:val="00ED3E38"/>
    <w:rsid w:val="00ED56E8"/>
    <w:rsid w:val="00EE1636"/>
    <w:rsid w:val="00EE64BD"/>
    <w:rsid w:val="00EE78E6"/>
    <w:rsid w:val="00EF6173"/>
    <w:rsid w:val="00F008FF"/>
    <w:rsid w:val="00F2337C"/>
    <w:rsid w:val="00F2662F"/>
    <w:rsid w:val="00F34320"/>
    <w:rsid w:val="00F35261"/>
    <w:rsid w:val="00F41403"/>
    <w:rsid w:val="00F4454F"/>
    <w:rsid w:val="00F446FE"/>
    <w:rsid w:val="00F46094"/>
    <w:rsid w:val="00F46432"/>
    <w:rsid w:val="00F54F4D"/>
    <w:rsid w:val="00F60388"/>
    <w:rsid w:val="00F65A73"/>
    <w:rsid w:val="00F70E3E"/>
    <w:rsid w:val="00F96D4E"/>
    <w:rsid w:val="00FA625C"/>
    <w:rsid w:val="00FC4070"/>
    <w:rsid w:val="00FD303B"/>
    <w:rsid w:val="00FF6B51"/>
    <w:rsid w:val="00FF7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5BDD241C"/>
  <w15:docId w15:val="{D9D59423-8161-463C-98C5-A82CDABC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2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070"/>
    <w:pPr>
      <w:widowControl w:val="0"/>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8601F"/>
    <w:rPr>
      <w:rFonts w:ascii="Arial" w:eastAsia="ＭＳ ゴシック" w:hAnsi="Arial"/>
      <w:sz w:val="18"/>
      <w:szCs w:val="18"/>
    </w:rPr>
  </w:style>
  <w:style w:type="paragraph" w:customStyle="1" w:styleId="a5">
    <w:name w:val="項見出し"/>
    <w:basedOn w:val="a"/>
    <w:rsid w:val="00F2662F"/>
    <w:pPr>
      <w:overflowPunct w:val="0"/>
      <w:autoSpaceDE w:val="0"/>
      <w:autoSpaceDN w:val="0"/>
    </w:pPr>
    <w:rPr>
      <w:rFonts w:ascii="ＭＳ ゴシック" w:eastAsia="ＭＳ ゴシック"/>
      <w:sz w:val="24"/>
    </w:rPr>
  </w:style>
  <w:style w:type="paragraph" w:customStyle="1" w:styleId="a6">
    <w:name w:val="小見出し"/>
    <w:basedOn w:val="a"/>
    <w:rsid w:val="00F2662F"/>
    <w:pPr>
      <w:overflowPunct w:val="0"/>
      <w:autoSpaceDE w:val="0"/>
      <w:autoSpaceDN w:val="0"/>
      <w:ind w:leftChars="100" w:left="254"/>
    </w:pPr>
    <w:rPr>
      <w:rFonts w:ascii="ＭＳ ゴシック" w:eastAsia="ＭＳ ゴシック"/>
      <w:sz w:val="24"/>
    </w:rPr>
  </w:style>
  <w:style w:type="paragraph" w:customStyle="1" w:styleId="a7">
    <w:name w:val="図表見出し"/>
    <w:basedOn w:val="a"/>
    <w:rsid w:val="00F2662F"/>
    <w:pPr>
      <w:overflowPunct w:val="0"/>
      <w:autoSpaceDE w:val="0"/>
      <w:autoSpaceDN w:val="0"/>
      <w:ind w:leftChars="100" w:left="254"/>
    </w:pPr>
    <w:rPr>
      <w:rFonts w:ascii="ＭＳ ゴシック" w:eastAsia="ＭＳ ゴシック"/>
      <w:sz w:val="22"/>
    </w:rPr>
  </w:style>
  <w:style w:type="paragraph" w:customStyle="1" w:styleId="a8">
    <w:name w:val="注釈・資料"/>
    <w:basedOn w:val="a"/>
    <w:rsid w:val="00F2662F"/>
    <w:pPr>
      <w:overflowPunct w:val="0"/>
      <w:autoSpaceDE w:val="0"/>
      <w:autoSpaceDN w:val="0"/>
      <w:ind w:leftChars="100" w:left="241"/>
    </w:pPr>
    <w:rPr>
      <w:rFonts w:ascii="ＭＳ 明朝"/>
      <w:sz w:val="18"/>
    </w:rPr>
  </w:style>
  <w:style w:type="paragraph" w:styleId="a9">
    <w:name w:val="footer"/>
    <w:basedOn w:val="a"/>
    <w:rsid w:val="001401A9"/>
    <w:pPr>
      <w:tabs>
        <w:tab w:val="center" w:pos="4252"/>
        <w:tab w:val="right" w:pos="8504"/>
      </w:tabs>
      <w:snapToGrid w:val="0"/>
    </w:pPr>
    <w:rPr>
      <w:rFonts w:ascii="ＭＳ 明朝"/>
      <w:sz w:val="24"/>
    </w:rPr>
  </w:style>
  <w:style w:type="paragraph" w:styleId="aa">
    <w:name w:val="header"/>
    <w:basedOn w:val="a"/>
    <w:rsid w:val="001401A9"/>
    <w:pPr>
      <w:tabs>
        <w:tab w:val="center" w:pos="4252"/>
        <w:tab w:val="right" w:pos="8504"/>
      </w:tabs>
      <w:snapToGrid w:val="0"/>
    </w:pPr>
  </w:style>
  <w:style w:type="character" w:styleId="ab">
    <w:name w:val="page number"/>
    <w:basedOn w:val="a0"/>
    <w:rsid w:val="001401A9"/>
  </w:style>
  <w:style w:type="paragraph" w:styleId="ac">
    <w:name w:val="Body Text Indent"/>
    <w:basedOn w:val="a"/>
    <w:rsid w:val="00490AE3"/>
    <w:pPr>
      <w:overflowPunct w:val="0"/>
      <w:autoSpaceDE w:val="0"/>
      <w:autoSpaceDN w:val="0"/>
      <w:ind w:leftChars="100" w:left="254"/>
    </w:pPr>
    <w:rPr>
      <w:rFonts w:ascii="ＭＳ 明朝"/>
      <w:sz w:val="24"/>
    </w:rPr>
  </w:style>
  <w:style w:type="paragraph" w:customStyle="1" w:styleId="ad">
    <w:name w:val="章見出し"/>
    <w:basedOn w:val="a"/>
    <w:rsid w:val="00490AE3"/>
    <w:pPr>
      <w:overflowPunct w:val="0"/>
      <w:autoSpaceDE w:val="0"/>
      <w:autoSpaceDN w:val="0"/>
      <w:ind w:leftChars="100" w:left="254"/>
    </w:pPr>
    <w:rPr>
      <w:rFonts w:ascii="ＭＳ ゴシック" w:eastAsia="ＭＳ ゴシック"/>
      <w:sz w:val="32"/>
    </w:rPr>
  </w:style>
  <w:style w:type="paragraph" w:customStyle="1" w:styleId="ae">
    <w:name w:val="節見出し"/>
    <w:basedOn w:val="a"/>
    <w:rsid w:val="00490AE3"/>
    <w:pPr>
      <w:overflowPunct w:val="0"/>
      <w:autoSpaceDE w:val="0"/>
      <w:autoSpaceDN w:val="0"/>
      <w:outlineLvl w:val="0"/>
    </w:pPr>
    <w:rPr>
      <w:rFonts w:ascii="ＭＳ ゴシック" w:eastAsia="ＭＳ ゴシック"/>
      <w:sz w:val="28"/>
    </w:rPr>
  </w:style>
  <w:style w:type="paragraph" w:styleId="af">
    <w:name w:val="Note Heading"/>
    <w:basedOn w:val="a"/>
    <w:next w:val="a"/>
    <w:rsid w:val="005C2471"/>
    <w:pPr>
      <w:jc w:val="center"/>
    </w:pPr>
    <w:rPr>
      <w:sz w:val="24"/>
    </w:rPr>
  </w:style>
  <w:style w:type="paragraph" w:styleId="af0">
    <w:name w:val="Closing"/>
    <w:basedOn w:val="a"/>
    <w:rsid w:val="005C2471"/>
    <w:pPr>
      <w:jc w:val="right"/>
    </w:pPr>
    <w:rPr>
      <w:sz w:val="24"/>
    </w:rPr>
  </w:style>
  <w:style w:type="paragraph" w:customStyle="1" w:styleId="12-14">
    <w:name w:val="表スタイル12-14"/>
    <w:basedOn w:val="a"/>
    <w:rsid w:val="005C2471"/>
    <w:pPr>
      <w:autoSpaceDE w:val="0"/>
      <w:autoSpaceDN w:val="0"/>
      <w:spacing w:line="280" w:lineRule="exact"/>
    </w:pPr>
    <w:rPr>
      <w:rFonts w:ascii="ＭＳ 明朝" w:hAnsi="ＭＳ 明朝"/>
      <w:sz w:val="24"/>
    </w:rPr>
  </w:style>
  <w:style w:type="paragraph" w:styleId="HTML">
    <w:name w:val="HTML Address"/>
    <w:basedOn w:val="a"/>
    <w:rsid w:val="00C6082C"/>
    <w:rPr>
      <w:i/>
      <w:iCs/>
    </w:rPr>
  </w:style>
  <w:style w:type="paragraph" w:styleId="af1">
    <w:name w:val="Plain Text"/>
    <w:basedOn w:val="a"/>
    <w:rsid w:val="00C6082C"/>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73174">
      <w:bodyDiv w:val="1"/>
      <w:marLeft w:val="0"/>
      <w:marRight w:val="0"/>
      <w:marTop w:val="0"/>
      <w:marBottom w:val="0"/>
      <w:divBdr>
        <w:top w:val="none" w:sz="0" w:space="0" w:color="auto"/>
        <w:left w:val="none" w:sz="0" w:space="0" w:color="auto"/>
        <w:bottom w:val="none" w:sz="0" w:space="0" w:color="auto"/>
        <w:right w:val="none" w:sz="0" w:space="0" w:color="auto"/>
      </w:divBdr>
    </w:div>
    <w:div w:id="519465643">
      <w:bodyDiv w:val="1"/>
      <w:marLeft w:val="0"/>
      <w:marRight w:val="0"/>
      <w:marTop w:val="0"/>
      <w:marBottom w:val="0"/>
      <w:divBdr>
        <w:top w:val="none" w:sz="0" w:space="0" w:color="auto"/>
        <w:left w:val="none" w:sz="0" w:space="0" w:color="auto"/>
        <w:bottom w:val="none" w:sz="0" w:space="0" w:color="auto"/>
        <w:right w:val="none" w:sz="0" w:space="0" w:color="auto"/>
      </w:divBdr>
    </w:div>
    <w:div w:id="1045638360">
      <w:bodyDiv w:val="1"/>
      <w:marLeft w:val="0"/>
      <w:marRight w:val="0"/>
      <w:marTop w:val="0"/>
      <w:marBottom w:val="0"/>
      <w:divBdr>
        <w:top w:val="none" w:sz="0" w:space="0" w:color="auto"/>
        <w:left w:val="none" w:sz="0" w:space="0" w:color="auto"/>
        <w:bottom w:val="none" w:sz="0" w:space="0" w:color="auto"/>
        <w:right w:val="none" w:sz="0" w:space="0" w:color="auto"/>
      </w:divBdr>
    </w:div>
    <w:div w:id="1468862493">
      <w:bodyDiv w:val="1"/>
      <w:marLeft w:val="0"/>
      <w:marRight w:val="0"/>
      <w:marTop w:val="0"/>
      <w:marBottom w:val="0"/>
      <w:divBdr>
        <w:top w:val="none" w:sz="0" w:space="0" w:color="auto"/>
        <w:left w:val="none" w:sz="0" w:space="0" w:color="auto"/>
        <w:bottom w:val="none" w:sz="0" w:space="0" w:color="auto"/>
        <w:right w:val="none" w:sz="0" w:space="0" w:color="auto"/>
      </w:divBdr>
    </w:div>
    <w:div w:id="1623027030">
      <w:bodyDiv w:val="1"/>
      <w:marLeft w:val="0"/>
      <w:marRight w:val="0"/>
      <w:marTop w:val="0"/>
      <w:marBottom w:val="0"/>
      <w:divBdr>
        <w:top w:val="none" w:sz="0" w:space="0" w:color="auto"/>
        <w:left w:val="none" w:sz="0" w:space="0" w:color="auto"/>
        <w:bottom w:val="none" w:sz="0" w:space="0" w:color="auto"/>
        <w:right w:val="none" w:sz="0" w:space="0" w:color="auto"/>
      </w:divBdr>
    </w:div>
    <w:div w:id="1697348799">
      <w:bodyDiv w:val="1"/>
      <w:marLeft w:val="0"/>
      <w:marRight w:val="0"/>
      <w:marTop w:val="0"/>
      <w:marBottom w:val="0"/>
      <w:divBdr>
        <w:top w:val="none" w:sz="0" w:space="0" w:color="auto"/>
        <w:left w:val="none" w:sz="0" w:space="0" w:color="auto"/>
        <w:bottom w:val="none" w:sz="0" w:space="0" w:color="auto"/>
        <w:right w:val="none" w:sz="0" w:space="0" w:color="auto"/>
      </w:divBdr>
    </w:div>
    <w:div w:id="2049184626">
      <w:bodyDiv w:val="1"/>
      <w:marLeft w:val="0"/>
      <w:marRight w:val="0"/>
      <w:marTop w:val="0"/>
      <w:marBottom w:val="0"/>
      <w:divBdr>
        <w:top w:val="none" w:sz="0" w:space="0" w:color="auto"/>
        <w:left w:val="none" w:sz="0" w:space="0" w:color="auto"/>
        <w:bottom w:val="none" w:sz="0" w:space="0" w:color="auto"/>
        <w:right w:val="none" w:sz="0" w:space="0" w:color="auto"/>
      </w:divBdr>
    </w:div>
    <w:div w:id="210665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8</Pages>
  <Words>985</Words>
  <Characters>5619</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認知症対応型通所介護（共用型）の指定申請の手引き</vt:lpstr>
      <vt:lpstr>認知症対応型通所介護（共用型）の指定申請の手引き</vt:lpstr>
    </vt:vector>
  </TitlesOfParts>
  <Company>枚方市</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認知症対応型通所介護（共用型）の指定申請の手引き</dc:title>
  <dc:subject/>
  <dc:creator>kourei</dc:creator>
  <cp:keywords/>
  <dc:description/>
  <cp:lastModifiedBy>茨木市</cp:lastModifiedBy>
  <cp:revision>51</cp:revision>
  <cp:lastPrinted>2021-01-29T07:02:00Z</cp:lastPrinted>
  <dcterms:created xsi:type="dcterms:W3CDTF">2018-01-29T05:40:00Z</dcterms:created>
  <dcterms:modified xsi:type="dcterms:W3CDTF">2023-12-11T06:18:00Z</dcterms:modified>
</cp:coreProperties>
</file>