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Default="00173E5B" w:rsidP="00D626CA">
      <w:pPr>
        <w:ind w:firstLineChars="100" w:firstLine="210"/>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2908"/>
      </w:tblGrid>
      <w:tr w:rsidR="00173E5B" w:rsidRPr="000A5FB3">
        <w:tc>
          <w:tcPr>
            <w:tcW w:w="6768" w:type="dxa"/>
          </w:tcPr>
          <w:p w:rsidR="00173E5B" w:rsidRPr="000A5FB3" w:rsidRDefault="00173E5B">
            <w:pPr>
              <w:jc w:val="center"/>
              <w:rPr>
                <w:rFonts w:ascii="ＭＳ ゴシック" w:eastAsia="ＭＳ ゴシック" w:hAnsi="ＭＳ ゴシック"/>
              </w:rPr>
            </w:pPr>
            <w:r w:rsidRPr="000A5FB3">
              <w:rPr>
                <w:rFonts w:ascii="ＭＳ ゴシック" w:eastAsia="ＭＳ ゴシック" w:hAnsi="ＭＳ ゴシック" w:hint="eastAsia"/>
              </w:rPr>
              <w:t>運営規程の記載例</w:t>
            </w:r>
          </w:p>
        </w:tc>
        <w:tc>
          <w:tcPr>
            <w:tcW w:w="3060" w:type="dxa"/>
          </w:tcPr>
          <w:p w:rsidR="00173E5B" w:rsidRPr="000A5FB3" w:rsidRDefault="00173E5B">
            <w:pPr>
              <w:jc w:val="center"/>
              <w:rPr>
                <w:rFonts w:ascii="ＭＳ ゴシック" w:eastAsia="ＭＳ ゴシック" w:hAnsi="ＭＳ ゴシック"/>
              </w:rPr>
            </w:pPr>
            <w:r w:rsidRPr="000A5FB3">
              <w:rPr>
                <w:rFonts w:ascii="ＭＳ ゴシック" w:eastAsia="ＭＳ ゴシック" w:hAnsi="ＭＳ ゴシック" w:hint="eastAsia"/>
              </w:rPr>
              <w:t>作成に当たっての留意事項</w:t>
            </w:r>
          </w:p>
        </w:tc>
      </w:tr>
      <w:tr w:rsidR="00173E5B" w:rsidRPr="000A5FB3" w:rsidTr="009F12ED">
        <w:trPr>
          <w:trHeight w:val="170"/>
        </w:trPr>
        <w:tc>
          <w:tcPr>
            <w:tcW w:w="6768" w:type="dxa"/>
          </w:tcPr>
          <w:p w:rsidR="0055055E" w:rsidRPr="0055055E" w:rsidRDefault="0055055E" w:rsidP="004F0CC1">
            <w:pPr>
              <w:ind w:leftChars="100" w:left="210"/>
              <w:rPr>
                <w:rFonts w:ascii="ＭＳ ゴシック" w:eastAsia="ＭＳ ゴシック" w:hAnsi="ＭＳ ゴシック"/>
              </w:rPr>
            </w:pPr>
            <w:r w:rsidRPr="0055055E">
              <w:rPr>
                <w:rFonts w:ascii="ＭＳ ゴシック" w:eastAsia="ＭＳ ゴシック" w:hAnsi="ＭＳ ゴシック" w:hint="eastAsia"/>
              </w:rPr>
              <w:t>障害者の日常生活及び社会生活を総合的に支援するための法律に</w:t>
            </w:r>
          </w:p>
          <w:p w:rsidR="0055055E" w:rsidRPr="0055055E" w:rsidRDefault="0055055E" w:rsidP="004F0CC1">
            <w:pPr>
              <w:ind w:leftChars="100" w:left="210"/>
              <w:rPr>
                <w:rFonts w:ascii="ＭＳ ゴシック" w:eastAsia="ＭＳ ゴシック" w:hAnsi="ＭＳ ゴシック"/>
              </w:rPr>
            </w:pPr>
            <w:r w:rsidRPr="0055055E">
              <w:rPr>
                <w:rFonts w:ascii="ＭＳ ゴシック" w:eastAsia="ＭＳ ゴシック" w:hAnsi="ＭＳ ゴシック" w:hint="eastAsia"/>
              </w:rPr>
              <w:t>基づく○○○（共同生活援助）運営規程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（事業の目的）</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第１条　＊＊＊（以下「事業者」という。）が設置する○○○（以下「事業所」という。）において実施する指定障害福祉サービス事業の共同生活援助</w:t>
            </w:r>
            <w:r w:rsidR="00C02E10">
              <w:rPr>
                <w:rFonts w:ascii="ＭＳ ゴシック" w:eastAsia="ＭＳ ゴシック" w:hAnsi="ＭＳ ゴシック" w:hint="eastAsia"/>
              </w:rPr>
              <w:t>（以下「指定共同生活援助」という。）</w:t>
            </w:r>
            <w:r w:rsidRPr="0055055E">
              <w:rPr>
                <w:rFonts w:ascii="ＭＳ ゴシック" w:eastAsia="ＭＳ ゴシック" w:hAnsi="ＭＳ ゴシック" w:hint="eastAsia"/>
              </w:rPr>
              <w:t>の適正な運営を確保するために必要な人員及び運営管理に関する事項を定め、指定共同生活援助の円滑な運営管理を図るとともに、利用者の意思及び人格を尊重して、常に当該利用者の立場に立った適切な指定共同生活援助の提供を確保することを目的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（運営の方針）</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第２条　事業所は、利用者が地域において共同して自立した日常生活</w:t>
            </w:r>
            <w:r w:rsidR="00C02E10">
              <w:rPr>
                <w:rFonts w:ascii="ＭＳ ゴシック" w:eastAsia="ＭＳ ゴシック" w:hAnsi="ＭＳ ゴシック" w:hint="eastAsia"/>
              </w:rPr>
              <w:t>又は社会生活</w:t>
            </w:r>
            <w:r w:rsidRPr="0055055E">
              <w:rPr>
                <w:rFonts w:ascii="ＭＳ ゴシック" w:eastAsia="ＭＳ ゴシック" w:hAnsi="ＭＳ ゴシック" w:hint="eastAsia"/>
              </w:rPr>
              <w:t>を営むことができるよう、</w:t>
            </w:r>
            <w:r w:rsidR="00C02E10">
              <w:rPr>
                <w:rFonts w:ascii="ＭＳ ゴシック" w:eastAsia="ＭＳ ゴシック" w:hAnsi="ＭＳ ゴシック" w:hint="eastAsia"/>
              </w:rPr>
              <w:t>当該利用者の身体及び精神の状況並びにその置かれている環境に応じて共同生活</w:t>
            </w:r>
            <w:r w:rsidR="00212CB4">
              <w:rPr>
                <w:rFonts w:ascii="ＭＳ ゴシック" w:eastAsia="ＭＳ ゴシック" w:hAnsi="ＭＳ ゴシック" w:hint="eastAsia"/>
              </w:rPr>
              <w:t>援助を行う</w:t>
            </w:r>
            <w:r w:rsidR="00C02E10">
              <w:rPr>
                <w:rFonts w:ascii="ＭＳ ゴシック" w:eastAsia="ＭＳ ゴシック" w:hAnsi="ＭＳ ゴシック" w:hint="eastAsia"/>
              </w:rPr>
              <w:t>住居（障害者の日常生活及び社会生活を総合的に支援するための法律（平成17年法律第123号。以下「法」という。）第5条第</w:t>
            </w:r>
            <w:r w:rsidR="00212CB4">
              <w:rPr>
                <w:rFonts w:ascii="ＭＳ ゴシック" w:eastAsia="ＭＳ ゴシック" w:hAnsi="ＭＳ ゴシック" w:hint="eastAsia"/>
              </w:rPr>
              <w:t>1</w:t>
            </w:r>
            <w:r w:rsidR="00440324">
              <w:rPr>
                <w:rFonts w:ascii="ＭＳ ゴシック" w:eastAsia="ＭＳ ゴシック" w:hAnsi="ＭＳ ゴシック" w:hint="eastAsia"/>
              </w:rPr>
              <w:t>7</w:t>
            </w:r>
            <w:bookmarkStart w:id="0" w:name="_GoBack"/>
            <w:bookmarkEnd w:id="0"/>
            <w:r w:rsidR="00C02E10">
              <w:rPr>
                <w:rFonts w:ascii="ＭＳ ゴシック" w:eastAsia="ＭＳ ゴシック" w:hAnsi="ＭＳ ゴシック" w:hint="eastAsia"/>
              </w:rPr>
              <w:t>項に規定する共同生活を営むべき住居をいう。以下この章において同じ。）において入浴、排せつ</w:t>
            </w:r>
            <w:r w:rsidR="009F3F1A">
              <w:rPr>
                <w:rFonts w:ascii="ＭＳ ゴシック" w:eastAsia="ＭＳ ゴシック" w:hAnsi="ＭＳ ゴシック" w:hint="eastAsia"/>
              </w:rPr>
              <w:t>及び</w:t>
            </w:r>
            <w:r w:rsidRPr="0055055E">
              <w:rPr>
                <w:rFonts w:ascii="ＭＳ ゴシック" w:eastAsia="ＭＳ ゴシック" w:hAnsi="ＭＳ ゴシック" w:hint="eastAsia"/>
              </w:rPr>
              <w:t>食事</w:t>
            </w:r>
            <w:r w:rsidR="009F3F1A">
              <w:rPr>
                <w:rFonts w:ascii="ＭＳ ゴシック" w:eastAsia="ＭＳ ゴシック" w:hAnsi="ＭＳ ゴシック" w:hint="eastAsia"/>
              </w:rPr>
              <w:t>等</w:t>
            </w:r>
            <w:r w:rsidRPr="0055055E">
              <w:rPr>
                <w:rFonts w:ascii="ＭＳ ゴシック" w:eastAsia="ＭＳ ゴシック" w:hAnsi="ＭＳ ゴシック" w:hint="eastAsia"/>
              </w:rPr>
              <w:t>の介護、相談その他の日常生活上の支援を適切かつ効果的に行うものとする。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指定共同生活援助の実施に当たっては、地域との結び付きを重視し、利用者の所在する市町村、他の指定障害福祉サービス事業者、指定一般相談支援事業者、指定特定相談支援事業者、指定障害者支援施設その他福祉サービス又は保健医療サービスを提供する者（以下「障害福祉サービス事業者等」という。）との密接な連携に努め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前二項のほか、法及び「大阪府指定障害福祉サービス事業者の指定並びに指定障害福祉サービスの事業の人員、設備及び運営に関する基準を定める条例」（平成24年大阪府条例第107号）に定める内容のほか関係法令等を遵守し、指定共同生活援助を実施するものとする。</w:t>
            </w:r>
          </w:p>
          <w:p w:rsidR="0055055E" w:rsidRPr="009F3F1A"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（事業の運営）</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第３条　指定共同生活援助の提供に当たっては、利用者の負担により、事業所の従業者以外の者による介護又は家事等は行わないものとする。</w:t>
            </w:r>
          </w:p>
          <w:p w:rsidR="0055055E" w:rsidRPr="009F3F1A"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（事業所の名称等）</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第４条　指定共同生活援助を行う主たる事業所の名称及び所在地は、次のとおりとする。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（１）名称　　○○○</w:t>
            </w:r>
          </w:p>
          <w:p w:rsidR="0055055E" w:rsidRPr="0055055E" w:rsidRDefault="0055055E" w:rsidP="00212CB4">
            <w:pPr>
              <w:ind w:leftChars="-50" w:left="-105" w:firstLineChars="700" w:firstLine="1470"/>
              <w:rPr>
                <w:rFonts w:ascii="ＭＳ ゴシック" w:eastAsia="ＭＳ ゴシック" w:hAnsi="ＭＳ ゴシック"/>
              </w:rPr>
            </w:pPr>
            <w:r w:rsidRPr="0055055E">
              <w:rPr>
                <w:rFonts w:ascii="ＭＳ ゴシック" w:eastAsia="ＭＳ ゴシック" w:hAnsi="ＭＳ ゴシック" w:hint="eastAsia"/>
              </w:rPr>
              <w:t>〔　　　　　　　　　　　　　　　　　　　　〕</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（２）所在地　大阪府××市△△×丁目×番×号　＊＊ビル×号</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２　</w:t>
            </w:r>
            <w:r w:rsidR="00C75355">
              <w:rPr>
                <w:rFonts w:ascii="ＭＳ ゴシック" w:eastAsia="ＭＳ ゴシック" w:hAnsi="ＭＳ ゴシック" w:hint="eastAsia"/>
              </w:rPr>
              <w:t>指定共同生活援助を行う</w:t>
            </w:r>
            <w:r w:rsidR="00212CB4">
              <w:rPr>
                <w:rFonts w:ascii="ＭＳ ゴシック" w:eastAsia="ＭＳ ゴシック" w:hAnsi="ＭＳ ゴシック" w:hint="eastAsia"/>
              </w:rPr>
              <w:t>住居（以下「</w:t>
            </w:r>
            <w:r w:rsidR="00C75355">
              <w:rPr>
                <w:rFonts w:ascii="ＭＳ ゴシック" w:eastAsia="ＭＳ ゴシック" w:hAnsi="ＭＳ ゴシック" w:hint="eastAsia"/>
              </w:rPr>
              <w:t>共同生活住居</w:t>
            </w:r>
            <w:r w:rsidR="00212CB4">
              <w:rPr>
                <w:rFonts w:ascii="ＭＳ ゴシック" w:eastAsia="ＭＳ ゴシック" w:hAnsi="ＭＳ ゴシック" w:hint="eastAsia"/>
              </w:rPr>
              <w:t>」という。）</w:t>
            </w:r>
            <w:r w:rsidR="00C75355">
              <w:rPr>
                <w:rFonts w:ascii="ＭＳ ゴシック" w:eastAsia="ＭＳ ゴシック" w:hAnsi="ＭＳ ゴシック" w:hint="eastAsia"/>
              </w:rPr>
              <w:t>の</w:t>
            </w:r>
            <w:r w:rsidRPr="0055055E">
              <w:rPr>
                <w:rFonts w:ascii="ＭＳ ゴシック" w:eastAsia="ＭＳ ゴシック" w:hAnsi="ＭＳ ゴシック" w:hint="eastAsia"/>
              </w:rPr>
              <w:t>名称及び所在地は、次のとおりとする。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（１）名称　　△△△</w:t>
            </w:r>
            <w:r w:rsidR="00192604">
              <w:rPr>
                <w:rFonts w:ascii="ＭＳ ゴシック" w:eastAsia="ＭＳ ゴシック" w:hAnsi="ＭＳ ゴシック" w:hint="eastAsia"/>
              </w:rPr>
              <w:t>（本体住居）</w:t>
            </w:r>
          </w:p>
          <w:p w:rsidR="0055055E" w:rsidRDefault="0055055E" w:rsidP="004F0CC1">
            <w:pPr>
              <w:ind w:leftChars="100" w:left="210" w:firstLineChars="200" w:firstLine="420"/>
              <w:rPr>
                <w:rFonts w:ascii="ＭＳ ゴシック" w:eastAsia="ＭＳ ゴシック" w:hAnsi="ＭＳ ゴシック"/>
              </w:rPr>
            </w:pPr>
            <w:r w:rsidRPr="0055055E">
              <w:rPr>
                <w:rFonts w:ascii="ＭＳ ゴシック" w:eastAsia="ＭＳ ゴシック" w:hAnsi="ＭＳ ゴシック" w:hint="eastAsia"/>
              </w:rPr>
              <w:t>所在地　大阪府××市△△×丁目×番×号　＊＊ビル×号</w:t>
            </w:r>
          </w:p>
          <w:p w:rsidR="00C75355" w:rsidRDefault="00192604" w:rsidP="004F0CC1">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 xml:space="preserve">名称　　</w:t>
            </w:r>
            <w:r w:rsidR="0006542A">
              <w:rPr>
                <w:rFonts w:ascii="ＭＳ ゴシック" w:eastAsia="ＭＳ ゴシック" w:hAnsi="ＭＳ ゴシック" w:hint="eastAsia"/>
              </w:rPr>
              <w:t>△</w:t>
            </w:r>
            <w:r w:rsidR="00C75355">
              <w:rPr>
                <w:rFonts w:ascii="ＭＳ ゴシック" w:eastAsia="ＭＳ ゴシック" w:hAnsi="ＭＳ ゴシック" w:hint="eastAsia"/>
              </w:rPr>
              <w:t>△○</w:t>
            </w:r>
            <w:r>
              <w:rPr>
                <w:rFonts w:ascii="ＭＳ ゴシック" w:eastAsia="ＭＳ ゴシック" w:hAnsi="ＭＳ ゴシック" w:hint="eastAsia"/>
              </w:rPr>
              <w:t>（サテライト型住居）</w:t>
            </w:r>
          </w:p>
          <w:p w:rsidR="00C75355" w:rsidRPr="0055055E" w:rsidRDefault="00C75355" w:rsidP="004F0CC1">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所在地　大阪府××市△△×丁目×番×号　＊＊ビル×号</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（２）名称　　□□□</w:t>
            </w:r>
            <w:r w:rsidR="004831A4">
              <w:rPr>
                <w:rFonts w:ascii="ＭＳ ゴシック" w:eastAsia="ＭＳ ゴシック" w:hAnsi="ＭＳ ゴシック" w:hint="eastAsia"/>
              </w:rPr>
              <w:t>（本体住居）</w:t>
            </w:r>
          </w:p>
          <w:p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所在地　大阪府××市△△×丁目×番×号　ハイツ△△　×号</w:t>
            </w:r>
          </w:p>
          <w:p w:rsidR="00C75355" w:rsidRDefault="00192604"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名称　　</w:t>
            </w:r>
            <w:r w:rsidR="00C75355">
              <w:rPr>
                <w:rFonts w:ascii="ＭＳ ゴシック" w:eastAsia="ＭＳ ゴシック" w:hAnsi="ＭＳ ゴシック" w:hint="eastAsia"/>
              </w:rPr>
              <w:t>□□○</w:t>
            </w:r>
            <w:r w:rsidR="004831A4">
              <w:rPr>
                <w:rFonts w:ascii="ＭＳ ゴシック" w:eastAsia="ＭＳ ゴシック" w:hAnsi="ＭＳ ゴシック" w:hint="eastAsia"/>
              </w:rPr>
              <w:t>（サテライト型住居）</w:t>
            </w:r>
          </w:p>
          <w:p w:rsidR="00C75355" w:rsidRPr="0055055E" w:rsidRDefault="00C7535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所在地　大阪府</w:t>
            </w:r>
            <w:r w:rsidRPr="0055055E">
              <w:rPr>
                <w:rFonts w:ascii="ＭＳ ゴシック" w:eastAsia="ＭＳ ゴシック" w:hAnsi="ＭＳ ゴシック" w:hint="eastAsia"/>
              </w:rPr>
              <w:t>××市△△×丁目×番×号　ハイツ△△　×号</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（３）名称　　◇◇◇</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所在地　大阪府××市△△×丁目×番×号</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（職員の職種、員数及び職務の内容）</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第５条　事業所における職員の職種、員数及び職務の内容は、次のとおりとする。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（１）管理者　1名（常勤）</w:t>
            </w:r>
          </w:p>
          <w:p w:rsidR="0055055E" w:rsidRPr="0055055E" w:rsidRDefault="0055055E" w:rsidP="004F0CC1">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管理者は、職員及び業務の管理を一元的に行うとともに、法令等において規定されている</w:t>
            </w:r>
            <w:r w:rsidR="00C75355">
              <w:rPr>
                <w:rFonts w:ascii="ＭＳ ゴシック" w:eastAsia="ＭＳ ゴシック" w:hAnsi="ＭＳ ゴシック" w:hint="eastAsia"/>
              </w:rPr>
              <w:t>指</w:t>
            </w:r>
            <w:r w:rsidRPr="0055055E">
              <w:rPr>
                <w:rFonts w:ascii="ＭＳ ゴシック" w:eastAsia="ＭＳ ゴシック" w:hAnsi="ＭＳ ゴシック" w:hint="eastAsia"/>
              </w:rPr>
              <w:t>定共同生活援助の実施に関し、事業所の職員に対し遵守させるため必要な指揮命令を行う。</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（２）サービス管理責任者　</w:t>
            </w:r>
            <w:r w:rsidR="00D62A39">
              <w:rPr>
                <w:rFonts w:ascii="ＭＳ ゴシック" w:eastAsia="ＭＳ ゴシック" w:hAnsi="ＭＳ ゴシック" w:hint="eastAsia"/>
              </w:rPr>
              <w:t>1</w:t>
            </w:r>
            <w:r w:rsidRPr="0055055E">
              <w:rPr>
                <w:rFonts w:ascii="ＭＳ ゴシック" w:eastAsia="ＭＳ ゴシック" w:hAnsi="ＭＳ ゴシック" w:hint="eastAsia"/>
              </w:rPr>
              <w:t>名</w:t>
            </w:r>
            <w:r w:rsidR="00D62A39">
              <w:rPr>
                <w:rFonts w:ascii="ＭＳ ゴシック" w:eastAsia="ＭＳ ゴシック" w:hAnsi="ＭＳ ゴシック" w:hint="eastAsia"/>
              </w:rPr>
              <w:t>以上</w:t>
            </w:r>
          </w:p>
          <w:p w:rsidR="0055055E" w:rsidRPr="0055055E" w:rsidRDefault="0055055E" w:rsidP="00192604">
            <w:pPr>
              <w:ind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サービス管理責任者は、次の業務を行う。</w:t>
            </w:r>
          </w:p>
          <w:p w:rsidR="0055055E" w:rsidRPr="0055055E" w:rsidRDefault="0055055E" w:rsidP="00192604">
            <w:pPr>
              <w:ind w:left="210"/>
              <w:rPr>
                <w:rFonts w:ascii="ＭＳ ゴシック" w:eastAsia="ＭＳ ゴシック" w:hAnsi="ＭＳ ゴシック"/>
              </w:rPr>
            </w:pPr>
            <w:r w:rsidRPr="0055055E">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55055E" w:rsidRPr="0055055E" w:rsidRDefault="0055055E" w:rsidP="00192604">
            <w:pPr>
              <w:ind w:left="210"/>
              <w:rPr>
                <w:rFonts w:ascii="ＭＳ ゴシック" w:eastAsia="ＭＳ ゴシック" w:hAnsi="ＭＳ ゴシック"/>
              </w:rPr>
            </w:pPr>
            <w:r w:rsidRPr="0055055E">
              <w:rPr>
                <w:rFonts w:ascii="ＭＳ ゴシック" w:eastAsia="ＭＳ ゴシック" w:hAnsi="ＭＳ ゴシック" w:hint="eastAsia"/>
              </w:rPr>
              <w:t>（イ）アセスメント及び支援内容の検討結果に基づき、事業所が提供する指定共同生活援助以外の保険医療サービス又はその他の福祉サービス等との連携も含めて、利用者の生活に対する意向、総合的な支援の方針、生活全般の質を向上させるための課題、指定共同</w:t>
            </w:r>
            <w:r w:rsidRPr="0055055E">
              <w:rPr>
                <w:rFonts w:ascii="ＭＳ ゴシック" w:eastAsia="ＭＳ ゴシック" w:hAnsi="ＭＳ ゴシック" w:hint="eastAsia"/>
              </w:rPr>
              <w:lastRenderedPageBreak/>
              <w:t>生活援助の目標及びその達成時期、指定共同生活援助を提供する上での留意事項等を記載した共同生活援助計画の原案を作成すること。</w:t>
            </w:r>
          </w:p>
          <w:p w:rsidR="0055055E" w:rsidRPr="0055055E" w:rsidRDefault="00565576" w:rsidP="00565576">
            <w:pPr>
              <w:ind w:left="210"/>
              <w:rPr>
                <w:rFonts w:ascii="ＭＳ ゴシック" w:eastAsia="ＭＳ ゴシック" w:hAnsi="ＭＳ ゴシック"/>
              </w:rPr>
            </w:pPr>
            <w:r>
              <w:rPr>
                <w:rFonts w:ascii="ＭＳ ゴシック" w:eastAsia="ＭＳ ゴシック" w:hAnsi="ＭＳ ゴシック" w:hint="eastAsia"/>
              </w:rPr>
              <w:t>（ウ）共同生活援助計画</w:t>
            </w:r>
            <w:r w:rsidR="0055055E" w:rsidRPr="0055055E">
              <w:rPr>
                <w:rFonts w:ascii="ＭＳ ゴシック" w:eastAsia="ＭＳ ゴシック" w:hAnsi="ＭＳ ゴシック" w:hint="eastAsia"/>
              </w:rPr>
              <w:t>の原案の内容を利用者又はその家族に対して説明し、文書により利用者の同意を得た上で、作成した共同生活援助</w:t>
            </w:r>
            <w:r>
              <w:rPr>
                <w:rFonts w:ascii="ＭＳ ゴシック" w:eastAsia="ＭＳ ゴシック" w:hAnsi="ＭＳ ゴシック" w:hint="eastAsia"/>
              </w:rPr>
              <w:t>計画</w:t>
            </w:r>
            <w:r w:rsidR="0055055E" w:rsidRPr="0055055E">
              <w:rPr>
                <w:rFonts w:ascii="ＭＳ ゴシック" w:eastAsia="ＭＳ ゴシック" w:hAnsi="ＭＳ ゴシック" w:hint="eastAsia"/>
              </w:rPr>
              <w:t>を記載した書面を利用者に交付すること。</w:t>
            </w:r>
          </w:p>
          <w:p w:rsidR="0055055E" w:rsidRPr="0055055E" w:rsidRDefault="0055055E" w:rsidP="0007489A">
            <w:pPr>
              <w:ind w:left="210"/>
              <w:rPr>
                <w:rFonts w:ascii="ＭＳ ゴシック" w:eastAsia="ＭＳ ゴシック" w:hAnsi="ＭＳ ゴシック"/>
              </w:rPr>
            </w:pPr>
            <w:r w:rsidRPr="0055055E">
              <w:rPr>
                <w:rFonts w:ascii="ＭＳ ゴシック" w:eastAsia="ＭＳ ゴシック" w:hAnsi="ＭＳ ゴシック" w:hint="eastAsia"/>
              </w:rPr>
              <w:t>（エ）共同生活援助計画作成後、共同生活援助</w:t>
            </w:r>
            <w:r w:rsidR="0007489A">
              <w:rPr>
                <w:rFonts w:ascii="ＭＳ ゴシック" w:eastAsia="ＭＳ ゴシック" w:hAnsi="ＭＳ ゴシック" w:hint="eastAsia"/>
              </w:rPr>
              <w:t>計画</w:t>
            </w:r>
            <w:r w:rsidRPr="0055055E">
              <w:rPr>
                <w:rFonts w:ascii="ＭＳ ゴシック" w:eastAsia="ＭＳ ゴシック" w:hAnsi="ＭＳ ゴシック" w:hint="eastAsia"/>
              </w:rPr>
              <w:t>の実施状況の把握（利用者についての継続的なアセスメントを含む。）を行うとともに、少なくとも○月に△回以上、共同生活援助計画の見直しを行い、必要に応じて共同生活援助</w:t>
            </w:r>
            <w:r w:rsidR="0007489A">
              <w:rPr>
                <w:rFonts w:ascii="ＭＳ ゴシック" w:eastAsia="ＭＳ ゴシック" w:hAnsi="ＭＳ ゴシック" w:hint="eastAsia"/>
              </w:rPr>
              <w:t>計画</w:t>
            </w:r>
            <w:r w:rsidRPr="0055055E">
              <w:rPr>
                <w:rFonts w:ascii="ＭＳ ゴシック" w:eastAsia="ＭＳ ゴシック" w:hAnsi="ＭＳ ゴシック" w:hint="eastAsia"/>
              </w:rPr>
              <w:t>を変更すること。</w:t>
            </w:r>
          </w:p>
          <w:p w:rsidR="0055055E" w:rsidRPr="0055055E" w:rsidRDefault="0055055E" w:rsidP="0007489A">
            <w:pPr>
              <w:ind w:left="210"/>
              <w:rPr>
                <w:rFonts w:ascii="ＭＳ ゴシック" w:eastAsia="ＭＳ ゴシック" w:hAnsi="ＭＳ ゴシック"/>
              </w:rPr>
            </w:pPr>
            <w:r w:rsidRPr="0055055E">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55055E" w:rsidRPr="0055055E" w:rsidRDefault="0055055E" w:rsidP="0007489A">
            <w:pPr>
              <w:ind w:left="210"/>
              <w:rPr>
                <w:rFonts w:ascii="ＭＳ ゴシック" w:eastAsia="ＭＳ ゴシック" w:hAnsi="ＭＳ ゴシック"/>
              </w:rPr>
            </w:pPr>
            <w:r w:rsidRPr="0055055E">
              <w:rPr>
                <w:rFonts w:ascii="ＭＳ ゴシック" w:eastAsia="ＭＳ ゴシック" w:hAnsi="ＭＳ ゴシック" w:hint="eastAsia"/>
              </w:rPr>
              <w:t>（カ）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55055E" w:rsidRPr="0055055E" w:rsidRDefault="0055055E" w:rsidP="0007489A">
            <w:pPr>
              <w:ind w:left="210"/>
              <w:rPr>
                <w:rFonts w:ascii="ＭＳ ゴシック" w:eastAsia="ＭＳ ゴシック" w:hAnsi="ＭＳ ゴシック"/>
              </w:rPr>
            </w:pPr>
            <w:r w:rsidRPr="0055055E">
              <w:rPr>
                <w:rFonts w:ascii="ＭＳ ゴシック" w:eastAsia="ＭＳ ゴシック" w:hAnsi="ＭＳ ゴシック" w:hint="eastAsia"/>
              </w:rPr>
              <w:t>（キ）他の従業者に対する技術指導及び助言を行うこと。</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（３）世話人　</w:t>
            </w:r>
            <w:r w:rsidR="00D62A39">
              <w:rPr>
                <w:rFonts w:ascii="ＭＳ ゴシック" w:eastAsia="ＭＳ ゴシック" w:hAnsi="ＭＳ ゴシック" w:hint="eastAsia"/>
              </w:rPr>
              <w:t>1</w:t>
            </w:r>
            <w:r w:rsidRPr="0055055E">
              <w:rPr>
                <w:rFonts w:ascii="ＭＳ ゴシック" w:eastAsia="ＭＳ ゴシック" w:hAnsi="ＭＳ ゴシック" w:hint="eastAsia"/>
              </w:rPr>
              <w:t>名</w:t>
            </w:r>
            <w:r w:rsidR="00D62A39">
              <w:rPr>
                <w:rFonts w:ascii="ＭＳ ゴシック" w:eastAsia="ＭＳ ゴシック" w:hAnsi="ＭＳ ゴシック" w:hint="eastAsia"/>
              </w:rPr>
              <w:t>以上</w:t>
            </w:r>
          </w:p>
          <w:p w:rsidR="0055055E" w:rsidRPr="0055055E" w:rsidRDefault="0055055E" w:rsidP="00BA4982">
            <w:pPr>
              <w:ind w:leftChars="-100" w:left="210" w:hangingChars="200" w:hanging="420"/>
              <w:rPr>
                <w:rFonts w:ascii="ＭＳ ゴシック" w:eastAsia="ＭＳ ゴシック" w:hAnsi="ＭＳ ゴシック"/>
              </w:rPr>
            </w:pPr>
            <w:r w:rsidRPr="0055055E">
              <w:rPr>
                <w:rFonts w:ascii="ＭＳ ゴシック" w:eastAsia="ＭＳ ゴシック" w:hAnsi="ＭＳ ゴシック" w:hint="eastAsia"/>
              </w:rPr>
              <w:t xml:space="preserve">　　　世話人は、食事の提供、生活上の相談及び入浴等の介護等について、次号に規定する生活支援員と協同して、適切に援助する。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（４）生活支援員　</w:t>
            </w:r>
            <w:r w:rsidR="00D62A39">
              <w:rPr>
                <w:rFonts w:ascii="ＭＳ ゴシック" w:eastAsia="ＭＳ ゴシック" w:hAnsi="ＭＳ ゴシック" w:hint="eastAsia"/>
              </w:rPr>
              <w:t>1</w:t>
            </w:r>
            <w:r w:rsidRPr="0055055E">
              <w:rPr>
                <w:rFonts w:ascii="ＭＳ ゴシック" w:eastAsia="ＭＳ ゴシック" w:hAnsi="ＭＳ ゴシック" w:hint="eastAsia"/>
              </w:rPr>
              <w:t>名</w:t>
            </w:r>
            <w:r w:rsidR="00D62A39">
              <w:rPr>
                <w:rFonts w:ascii="ＭＳ ゴシック" w:eastAsia="ＭＳ ゴシック" w:hAnsi="ＭＳ ゴシック" w:hint="eastAsia"/>
              </w:rPr>
              <w:t>以上</w:t>
            </w:r>
          </w:p>
          <w:p w:rsidR="0055055E" w:rsidRPr="0055055E" w:rsidRDefault="00BA4982" w:rsidP="00D62A39">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55055E" w:rsidRPr="0055055E">
              <w:rPr>
                <w:rFonts w:ascii="ＭＳ ゴシック" w:eastAsia="ＭＳ ゴシック" w:hAnsi="ＭＳ ゴシック" w:hint="eastAsia"/>
              </w:rPr>
              <w:t>生活支援員は、食事の提供、生活上の相談及び入浴等の介護等について、前号に規定する世話人と協同して、適切に援助する。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（指定共同生活援助を提供する主たる対象者）</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第６条　指定共同生活援助を提供する主たる対象者は、次のとおりとする。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（１）知的障害者</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（２）精神障害者</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（３）身体障害者</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（４）難病等対象者</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（利用定員）</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第７条　事業所の利用定員は○○名とする。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第４条第２項に規定する共同生活住居の定員は次のとおりとする。</w:t>
            </w:r>
          </w:p>
          <w:p w:rsidR="0055055E" w:rsidRDefault="0055055E" w:rsidP="00287927">
            <w:pPr>
              <w:numPr>
                <w:ilvl w:val="0"/>
                <w:numId w:val="2"/>
              </w:numPr>
              <w:rPr>
                <w:rFonts w:ascii="ＭＳ ゴシック" w:eastAsia="ＭＳ ゴシック" w:hAnsi="ＭＳ ゴシック"/>
              </w:rPr>
            </w:pPr>
            <w:r w:rsidRPr="0055055E">
              <w:rPr>
                <w:rFonts w:ascii="ＭＳ ゴシック" w:eastAsia="ＭＳ ゴシック" w:hAnsi="ＭＳ ゴシック" w:hint="eastAsia"/>
              </w:rPr>
              <w:t>△△△</w:t>
            </w:r>
            <w:r w:rsidR="00B941B6">
              <w:rPr>
                <w:rFonts w:ascii="ＭＳ ゴシック" w:eastAsia="ＭＳ ゴシック" w:hAnsi="ＭＳ ゴシック" w:hint="eastAsia"/>
              </w:rPr>
              <w:t>（本体住居）</w:t>
            </w:r>
            <w:r w:rsidRPr="0055055E">
              <w:rPr>
                <w:rFonts w:ascii="ＭＳ ゴシック" w:eastAsia="ＭＳ ゴシック" w:hAnsi="ＭＳ ゴシック" w:hint="eastAsia"/>
              </w:rPr>
              <w:t xml:space="preserve">　×名</w:t>
            </w:r>
          </w:p>
          <w:p w:rsidR="00287927" w:rsidRPr="0055055E" w:rsidRDefault="0006542A" w:rsidP="00287927">
            <w:pPr>
              <w:ind w:left="720"/>
              <w:rPr>
                <w:rFonts w:ascii="ＭＳ ゴシック" w:eastAsia="ＭＳ ゴシック" w:hAnsi="ＭＳ ゴシック"/>
              </w:rPr>
            </w:pPr>
            <w:r>
              <w:rPr>
                <w:rFonts w:ascii="ＭＳ ゴシック" w:eastAsia="ＭＳ ゴシック" w:hAnsi="ＭＳ ゴシック" w:hint="eastAsia"/>
              </w:rPr>
              <w:t>△</w:t>
            </w:r>
            <w:r w:rsidR="00287927" w:rsidRPr="0055055E">
              <w:rPr>
                <w:rFonts w:ascii="ＭＳ ゴシック" w:eastAsia="ＭＳ ゴシック" w:hAnsi="ＭＳ ゴシック" w:hint="eastAsia"/>
              </w:rPr>
              <w:t>△</w:t>
            </w:r>
            <w:r w:rsidR="00B941B6">
              <w:rPr>
                <w:rFonts w:ascii="ＭＳ ゴシック" w:eastAsia="ＭＳ ゴシック" w:hAnsi="ＭＳ ゴシック" w:hint="eastAsia"/>
              </w:rPr>
              <w:t>○（サテライト型住居）</w:t>
            </w:r>
            <w:r w:rsidR="00287927">
              <w:rPr>
                <w:rFonts w:ascii="ＭＳ ゴシック" w:eastAsia="ＭＳ ゴシック" w:hAnsi="ＭＳ ゴシック" w:hint="eastAsia"/>
              </w:rPr>
              <w:t>×名</w:t>
            </w:r>
          </w:p>
          <w:p w:rsidR="0055055E" w:rsidRDefault="0055055E" w:rsidP="00287927">
            <w:pPr>
              <w:numPr>
                <w:ilvl w:val="0"/>
                <w:numId w:val="2"/>
              </w:numPr>
              <w:rPr>
                <w:rFonts w:ascii="ＭＳ ゴシック" w:eastAsia="ＭＳ ゴシック" w:hAnsi="ＭＳ ゴシック"/>
              </w:rPr>
            </w:pPr>
            <w:r w:rsidRPr="0055055E">
              <w:rPr>
                <w:rFonts w:ascii="ＭＳ ゴシック" w:eastAsia="ＭＳ ゴシック" w:hAnsi="ＭＳ ゴシック" w:hint="eastAsia"/>
              </w:rPr>
              <w:t>□□□　×名</w:t>
            </w:r>
          </w:p>
          <w:p w:rsidR="00287927" w:rsidRPr="0055055E" w:rsidRDefault="00287927" w:rsidP="00287927">
            <w:pPr>
              <w:ind w:left="720"/>
              <w:rPr>
                <w:rFonts w:ascii="ＭＳ ゴシック" w:eastAsia="ＭＳ ゴシック" w:hAnsi="ＭＳ ゴシック"/>
              </w:rPr>
            </w:pPr>
            <w:r w:rsidRPr="0055055E">
              <w:rPr>
                <w:rFonts w:ascii="ＭＳ ゴシック" w:eastAsia="ＭＳ ゴシック" w:hAnsi="ＭＳ ゴシック" w:hint="eastAsia"/>
              </w:rPr>
              <w:lastRenderedPageBreak/>
              <w:t>□□</w:t>
            </w:r>
            <w:r>
              <w:rPr>
                <w:rFonts w:ascii="ＭＳ ゴシック" w:eastAsia="ＭＳ ゴシック" w:hAnsi="ＭＳ ゴシック" w:hint="eastAsia"/>
              </w:rPr>
              <w:t>○　×名</w:t>
            </w:r>
          </w:p>
          <w:p w:rsidR="0055055E" w:rsidRPr="0055055E" w:rsidRDefault="0055055E" w:rsidP="00287927">
            <w:pPr>
              <w:numPr>
                <w:ilvl w:val="0"/>
                <w:numId w:val="2"/>
              </w:numPr>
              <w:rPr>
                <w:rFonts w:ascii="ＭＳ ゴシック" w:eastAsia="ＭＳ ゴシック" w:hAnsi="ＭＳ ゴシック"/>
              </w:rPr>
            </w:pPr>
            <w:r w:rsidRPr="0055055E">
              <w:rPr>
                <w:rFonts w:ascii="ＭＳ ゴシック" w:eastAsia="ＭＳ ゴシック" w:hAnsi="ＭＳ ゴシック" w:hint="eastAsia"/>
              </w:rPr>
              <w:t>◇◇◇　×名</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（指定共同生活援助の内容）</w:t>
            </w:r>
          </w:p>
          <w:p w:rsidR="0055055E" w:rsidRPr="0055055E" w:rsidRDefault="00A622A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第８条　事業所で行う</w:t>
            </w:r>
            <w:r w:rsidR="0055055E" w:rsidRPr="0055055E">
              <w:rPr>
                <w:rFonts w:ascii="ＭＳ ゴシック" w:eastAsia="ＭＳ ゴシック" w:hAnsi="ＭＳ ゴシック" w:hint="eastAsia"/>
              </w:rPr>
              <w:t>指定共同生活援助の内容は、次のとおりとする。</w:t>
            </w:r>
          </w:p>
          <w:p w:rsidR="0055055E" w:rsidRPr="0055055E" w:rsidRDefault="00A622A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（１）共同生活援助計画</w:t>
            </w:r>
            <w:r w:rsidR="0055055E" w:rsidRPr="0055055E">
              <w:rPr>
                <w:rFonts w:ascii="ＭＳ ゴシック" w:eastAsia="ＭＳ ゴシック" w:hAnsi="ＭＳ ゴシック" w:hint="eastAsia"/>
              </w:rPr>
              <w:t>の作成</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（２）利用者に対する相談</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（３）食事の提供</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（４）健康管理・金銭管理の援助</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（５）余暇活動の支援</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（６）緊急時の対応</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（７）日中活動の場等との連絡・調整</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（８）財産管理等の日常生活に必要な援助</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（９）夜間における支援</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（10）体験利用における支援</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（11）前各号に掲げる便宜に附帯する便宜</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（２）から（10）に附帯するその他必要な介護、支援、家事、相談、助言。</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（利用者から受領する費用の額等）</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第９条　指定共同生活援助を提供した際には、利用者から当該指定共同生活援助に係る利用者負担額の支払を受けるものとする。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法定代理受領を行わない指定共同生活援助を提供した際は、利用者から法第29条第3項の規定により算定された訓練等給付費の額の支払を受けるものとする。この場合、その提供した指定共同生活援助の内容、費用の額その他必要と認められる事項を記載したサービス提供証明書を利用者に対して交付す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次に定める費用については、毎月○○日に翌月分を利用者から徴収（ただし、体験利用に係るものについては利用日数に合わせ按分した額とする。）し、徴収した月の翌月末又は利用契約書第○条の規定により利用契約を終了した日に精算し、残金が生じたときは、利用者にその残金を返還するものとする。</w:t>
            </w:r>
          </w:p>
          <w:p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（１）家　　賃　　　△△△：月額○○○○○円</w:t>
            </w:r>
          </w:p>
          <w:p w:rsidR="001A6851" w:rsidRPr="0055055E" w:rsidRDefault="001A6851"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w:t>
            </w:r>
            <w:r>
              <w:rPr>
                <w:rFonts w:ascii="ＭＳ ゴシック" w:eastAsia="ＭＳ ゴシック" w:hAnsi="ＭＳ ゴシック" w:hint="eastAsia"/>
              </w:rPr>
              <w:t>○：月額○○○○○円</w:t>
            </w:r>
          </w:p>
          <w:p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rsidR="001A6851" w:rsidRPr="0055055E" w:rsidRDefault="001A6851" w:rsidP="001A6851">
            <w:pPr>
              <w:ind w:leftChars="100" w:left="210" w:firstLineChars="900" w:firstLine="1890"/>
              <w:rPr>
                <w:rFonts w:ascii="ＭＳ ゴシック" w:eastAsia="ＭＳ ゴシック" w:hAnsi="ＭＳ ゴシック"/>
              </w:rPr>
            </w:pPr>
            <w:r w:rsidRPr="0055055E">
              <w:rPr>
                <w:rFonts w:ascii="ＭＳ ゴシック" w:eastAsia="ＭＳ ゴシック" w:hAnsi="ＭＳ ゴシック" w:hint="eastAsia"/>
              </w:rPr>
              <w:t>□□</w:t>
            </w:r>
            <w:r>
              <w:rPr>
                <w:rFonts w:ascii="ＭＳ ゴシック" w:eastAsia="ＭＳ ゴシック" w:hAnsi="ＭＳ ゴシック" w:hint="eastAsia"/>
              </w:rPr>
              <w:t>○：月額○○○○○円</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（２）光熱水費　　　△△△：月額○○○○○円</w:t>
            </w:r>
          </w:p>
          <w:p w:rsidR="001A6851" w:rsidRPr="0055055E" w:rsidRDefault="0055055E" w:rsidP="001A6851">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w:t>
            </w:r>
            <w:r w:rsidR="001A6851" w:rsidRPr="0055055E">
              <w:rPr>
                <w:rFonts w:ascii="ＭＳ ゴシック" w:eastAsia="ＭＳ ゴシック" w:hAnsi="ＭＳ ゴシック" w:hint="eastAsia"/>
              </w:rPr>
              <w:t>△△</w:t>
            </w:r>
            <w:r w:rsidR="001A6851">
              <w:rPr>
                <w:rFonts w:ascii="ＭＳ ゴシック" w:eastAsia="ＭＳ ゴシック" w:hAnsi="ＭＳ ゴシック" w:hint="eastAsia"/>
              </w:rPr>
              <w:t>○：月額○○○○○円</w:t>
            </w:r>
          </w:p>
          <w:p w:rsidR="001A6851" w:rsidRDefault="001A6851" w:rsidP="001A6851">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lastRenderedPageBreak/>
              <w:t xml:space="preserve">　　　　　　　　　　□□□：月額○○○○○円</w:t>
            </w:r>
          </w:p>
          <w:p w:rsidR="001A6851" w:rsidRPr="0055055E" w:rsidRDefault="001A6851" w:rsidP="001A6851">
            <w:pPr>
              <w:ind w:leftChars="100" w:left="210" w:firstLineChars="900" w:firstLine="1890"/>
              <w:rPr>
                <w:rFonts w:ascii="ＭＳ ゴシック" w:eastAsia="ＭＳ ゴシック" w:hAnsi="ＭＳ ゴシック"/>
              </w:rPr>
            </w:pPr>
            <w:r w:rsidRPr="0055055E">
              <w:rPr>
                <w:rFonts w:ascii="ＭＳ ゴシック" w:eastAsia="ＭＳ ゴシック" w:hAnsi="ＭＳ ゴシック" w:hint="eastAsia"/>
              </w:rPr>
              <w:t>□□</w:t>
            </w:r>
            <w:r>
              <w:rPr>
                <w:rFonts w:ascii="ＭＳ ゴシック" w:eastAsia="ＭＳ ゴシック" w:hAnsi="ＭＳ ゴシック" w:hint="eastAsia"/>
              </w:rPr>
              <w:t>○：月額○○○○○円</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（３）食材料費　　　月額○○○○○円</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（４）日用品費等日常生活において通常必要となるものに係る費用</w:t>
            </w:r>
          </w:p>
          <w:p w:rsidR="0055055E" w:rsidRPr="0055055E" w:rsidRDefault="0055055E" w:rsidP="009E1B3A">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であって、利用者に負担させることが適当と認められるもの</w:t>
            </w:r>
          </w:p>
          <w:p w:rsidR="0055055E" w:rsidRPr="0055055E" w:rsidRDefault="0055055E" w:rsidP="009E1B3A">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月額○○○○○円</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55055E" w:rsidRPr="0055055E" w:rsidRDefault="0070418D"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５　</w:t>
            </w:r>
            <w:r w:rsidRPr="00860692">
              <w:rPr>
                <w:rFonts w:ascii="ＭＳ ゴシック" w:eastAsia="ＭＳ ゴシック" w:hAnsi="ＭＳ ゴシック" w:hint="eastAsia"/>
              </w:rPr>
              <w:t>第１項及び第２</w:t>
            </w:r>
            <w:r w:rsidR="00C4004E">
              <w:rPr>
                <w:rFonts w:ascii="ＭＳ ゴシック" w:eastAsia="ＭＳ ゴシック" w:hAnsi="ＭＳ ゴシック" w:hint="eastAsia"/>
              </w:rPr>
              <w:t>項</w:t>
            </w:r>
            <w:r w:rsidR="0055055E" w:rsidRPr="00860692">
              <w:rPr>
                <w:rFonts w:ascii="ＭＳ ゴシック" w:eastAsia="ＭＳ ゴシック" w:hAnsi="ＭＳ ゴシック" w:hint="eastAsia"/>
              </w:rPr>
              <w:t>の費用</w:t>
            </w:r>
            <w:r w:rsidR="0055055E" w:rsidRPr="0055055E">
              <w:rPr>
                <w:rFonts w:ascii="ＭＳ ゴシック" w:eastAsia="ＭＳ ゴシック" w:hAnsi="ＭＳ ゴシック" w:hint="eastAsia"/>
              </w:rPr>
              <w:t>の支払いを受けた場合は、当該費用に係る領収証を、当該費用を支払った利用者に対し交付するものとする。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６　第３項に規定する額を徴収したときは、当該費用に係る現金預かり証を、また、同項の規定による精算を行った時は、現に要した費用に係る証拠書類に基づき利用者に対して負担を求めることとなった金額及びその内訳を記載した書類並びに領収証を、当該費用を支払った利用者に対し交付するもの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（入居に当たっての留意事項）</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第１０条　利用者は、入居に当たっては、次に規定する内容に留意すること。</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（１）調理、洗濯その他の家事等は、原則として利用者と従業者が共</w:t>
            </w:r>
          </w:p>
          <w:p w:rsidR="0055055E" w:rsidRPr="0055055E" w:rsidRDefault="0055055E" w:rsidP="001A6851">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同で行うこと。</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（２）○○○こと。</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（３）○○○こと。</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（利用者負担額等に係る管理）</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第１１条　事業者は、当該利用者が同一の月に指定障害福祉サービス及び指定施設支援（以下「指定障害福祉サービス等」という。）を受けたときは、当該利用者が当該同一の月に受けた指定障害福祉サービス等に要した費用（特定費用を除く。）の額から法第29条第3項の規定により算定された</w:t>
            </w:r>
            <w:r w:rsidR="00CA4CF3">
              <w:rPr>
                <w:rFonts w:ascii="ＭＳ ゴシック" w:eastAsia="ＭＳ ゴシック" w:hAnsi="ＭＳ ゴシック" w:hint="eastAsia"/>
              </w:rPr>
              <w:t>介護給付費又は</w:t>
            </w:r>
            <w:r w:rsidRPr="0055055E">
              <w:rPr>
                <w:rFonts w:ascii="ＭＳ ゴシック" w:eastAsia="ＭＳ ゴシック" w:hAnsi="ＭＳ ゴシック" w:hint="eastAsia"/>
              </w:rPr>
              <w:t>訓練等給付費の額を控除した額を算定するものとする。この場合において、利用者負担額合計額が、障害者の日常生活及び社会生活を総合的に支援するための法律施行令（平成18年政令第10号。以下「令」という。）第17条に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（緊急時及び事故発生時等における対応方法）</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第１２条　現に指定共同生活援助の提供を行っているときに利用者に病状の急変が生じた場合その他必要な場合は、速やかに事業所が定める協力医療機関又は歯科協力医療機関もしくは利用者の主治医（以下「協力医療機関等」という。）への連絡を行う等の必要な措置を講ずるとともに、管理者に報告す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協力医療機関等への連絡等が困難な場合には、他の医療機関等への連絡を行う等の必要な措置を講ずるものとする。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指定共同生活援助の提供により事故が発生したときは、直ちに利用者に係る障害福祉サービス事業者等に連絡するとともに、必要な措置を講じるものとする。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　指定共同生活援助の提供により賠償すべき事故が発生したときは、速やかに損害を賠償するものとする。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（非常災害対策）</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第１３条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（苦情解決）</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第１４条　提供した指定共同生活援助に関する利用者及びその家族（以下「利用者等」という。）からの苦情に迅速かつ適切に対応するために、苦情を受け付けるための窓口を設置するものとする。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提供した指定共同生活援助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社会福祉法（昭和26年法律第45号）第83条に規定する運営適正化委員会が同法第85条の規定により行う調査又はあっせんにできる限り協力するものとする。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（個人情報の保護）</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第１５条　事業所は、その業務上知り得た利用者等の個人情報につい</w:t>
            </w:r>
            <w:r w:rsidRPr="0055055E">
              <w:rPr>
                <w:rFonts w:ascii="ＭＳ ゴシック" w:eastAsia="ＭＳ ゴシック" w:hAnsi="ＭＳ ゴシック" w:hint="eastAsia"/>
              </w:rPr>
              <w:lastRenderedPageBreak/>
              <w:t>ては、個人情報の保護に関する法律（平成15年法律第57号）その他関係法令等を遵守し、適正に取り扱うものとする。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職員は、その業務上知り得た利用者等の秘密を保持するものとする。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　事業所は他の障害福祉サービス事業者等に対して、利用者等に関する情報を提供する際は、あらかじめ文書により利用者等の同意を得るものとする。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（虐待防止に関する事項）</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第１６条　事業者は、利用者の人権の擁護・虐待の防止等のため、次の措置を</w:t>
            </w:r>
            <w:r w:rsidRPr="00AA56D2">
              <w:rPr>
                <w:rFonts w:ascii="ＭＳ ゴシック" w:eastAsia="ＭＳ ゴシック" w:hAnsi="ＭＳ ゴシック" w:hint="eastAsia"/>
                <w:highlight w:val="yellow"/>
              </w:rPr>
              <w:t>講ずる。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（１）虐待防止に関する責任者の選定及び設置</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（２）成年後見制度の利用支援</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（３）苦情解決体制の整備</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（４）従業者に対する虐待の防止を啓発・普及するための研修の実施</w:t>
            </w:r>
          </w:p>
          <w:p w:rsidR="0055055E" w:rsidRDefault="00AA56D2" w:rsidP="0055055E">
            <w:pPr>
              <w:ind w:left="210" w:hangingChars="100" w:hanging="210"/>
              <w:rPr>
                <w:rFonts w:ascii="ＭＳ ゴシック" w:eastAsia="ＭＳ ゴシック" w:hAnsi="ＭＳ ゴシック"/>
              </w:rPr>
            </w:pPr>
            <w:r w:rsidRPr="00AA56D2">
              <w:rPr>
                <w:rFonts w:ascii="ＭＳ ゴシック" w:eastAsia="ＭＳ ゴシック" w:hAnsi="ＭＳ ゴシック" w:hint="eastAsia"/>
                <w:highlight w:val="yellow"/>
              </w:rPr>
              <w:t>（５）虐待防止委員会の設置</w:t>
            </w:r>
          </w:p>
          <w:p w:rsidR="00AA56D2" w:rsidRPr="0055055E" w:rsidRDefault="00AA56D2"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（その他運営に関する重要事項）</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第１７条　事業所は、職員の資質の向上のために研修の機会を次のとおり設けるものとし、また、業務の執行体制についても検証、整備するものとする。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（１）採用時研修　採用後○カ月以内</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（２）継続研修　年○回</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事業所は、職員、設備、備品及び会計に関する諸記録を整備するものとする。</w:t>
            </w:r>
          </w:p>
          <w:p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事業所は、利用者に対する</w:t>
            </w:r>
            <w:r w:rsidR="009E1B3A" w:rsidRPr="0055055E">
              <w:rPr>
                <w:rFonts w:ascii="ＭＳ ゴシック" w:eastAsia="ＭＳ ゴシック" w:hAnsi="ＭＳ ゴシック" w:hint="eastAsia"/>
              </w:rPr>
              <w:t>指定共同生活援助</w:t>
            </w:r>
            <w:r w:rsidRPr="0055055E">
              <w:rPr>
                <w:rFonts w:ascii="ＭＳ ゴシック" w:eastAsia="ＭＳ ゴシック" w:hAnsi="ＭＳ ゴシック" w:hint="eastAsia"/>
              </w:rPr>
              <w:t>の提供に関する諸記録を整備し、</w:t>
            </w:r>
            <w:r w:rsidR="009E1B3A" w:rsidRPr="0055055E">
              <w:rPr>
                <w:rFonts w:ascii="ＭＳ ゴシック" w:eastAsia="ＭＳ ゴシック" w:hAnsi="ＭＳ ゴシック" w:hint="eastAsia"/>
              </w:rPr>
              <w:t>指定共同生活援助</w:t>
            </w:r>
            <w:r w:rsidRPr="0055055E">
              <w:rPr>
                <w:rFonts w:ascii="ＭＳ ゴシック" w:eastAsia="ＭＳ ゴシック" w:hAnsi="ＭＳ ゴシック" w:hint="eastAsia"/>
              </w:rPr>
              <w:t>を提供した日から５年間保存するものとする。</w:t>
            </w:r>
          </w:p>
          <w:p w:rsidR="00544A4E" w:rsidRPr="0055055E" w:rsidRDefault="00544A4E"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事業所は、指定共同生活援助の利用について市町村又は一般相談支援事業若しくは特定相談支援事業を行う者が行う連絡調整に、できる限り協力するものとする。</w:t>
            </w:r>
          </w:p>
          <w:p w:rsidR="0055055E" w:rsidRPr="0055055E" w:rsidRDefault="00544A4E"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55055E" w:rsidRPr="0055055E">
              <w:rPr>
                <w:rFonts w:ascii="ＭＳ ゴシック" w:eastAsia="ＭＳ ゴシック" w:hAnsi="ＭＳ ゴシック" w:hint="eastAsia"/>
              </w:rPr>
              <w:t xml:space="preserve">　この規程に定める事項のほか、運営に関する重要事項は事業者と事業所の管理者との協議に基づいて定めるものとする。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附　則</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この規程は、</w:t>
            </w:r>
            <w:r w:rsidR="00D62A39">
              <w:rPr>
                <w:rFonts w:ascii="ＭＳ ゴシック" w:eastAsia="ＭＳ ゴシック" w:hAnsi="ＭＳ ゴシック" w:hint="eastAsia"/>
              </w:rPr>
              <w:t>令和</w:t>
            </w:r>
            <w:r w:rsidRPr="0055055E">
              <w:rPr>
                <w:rFonts w:ascii="ＭＳ ゴシック" w:eastAsia="ＭＳ ゴシック" w:hAnsi="ＭＳ ゴシック" w:hint="eastAsia"/>
              </w:rPr>
              <w:t>○○年○月１日から施行する。</w:t>
            </w:r>
          </w:p>
          <w:p w:rsidR="00DA792A" w:rsidRPr="000A5FB3" w:rsidRDefault="00DA792A" w:rsidP="0055055E">
            <w:pPr>
              <w:ind w:left="210" w:hangingChars="100" w:hanging="210"/>
              <w:rPr>
                <w:rFonts w:ascii="ＭＳ ゴシック" w:eastAsia="ＭＳ ゴシック" w:hAnsi="ＭＳ ゴシック"/>
              </w:rPr>
            </w:pPr>
          </w:p>
        </w:tc>
        <w:tc>
          <w:tcPr>
            <w:tcW w:w="3060" w:type="dxa"/>
          </w:tcPr>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lastRenderedPageBreak/>
              <w:t>※「○○○」⇒事業所の正式名称</w:t>
            </w:r>
          </w:p>
          <w:p w:rsidR="0055055E" w:rsidRPr="000A5FB3" w:rsidRDefault="00D62A39"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F01B8F">
              <w:rPr>
                <w:rFonts w:ascii="ＭＳ ゴシック" w:eastAsia="ＭＳ ゴシック" w:hAnsi="ＭＳ ゴシック" w:hint="eastAsia"/>
                <w:b/>
                <w:color w:val="FF0000"/>
                <w:sz w:val="16"/>
                <w:szCs w:val="16"/>
              </w:rPr>
              <w:t>介護サービス包括型は当該運営規程を使ってください</w:t>
            </w:r>
            <w:r>
              <w:rPr>
                <w:rFonts w:ascii="ＭＳ ゴシック" w:eastAsia="ＭＳ ゴシック" w:hAnsi="ＭＳ ゴシック" w:hint="eastAsia"/>
                <w:sz w:val="16"/>
                <w:szCs w:val="16"/>
              </w:rPr>
              <w:t>。</w:t>
            </w: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※「＊＊＊」⇒開設者（法人名）</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※「○○○」⇒事業所の正式名称</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4F0CC1" w:rsidRDefault="004F0CC1" w:rsidP="0055055E">
            <w:pPr>
              <w:spacing w:line="240" w:lineRule="exact"/>
              <w:ind w:left="160" w:hangingChars="100" w:hanging="160"/>
              <w:rPr>
                <w:rFonts w:ascii="ＭＳ ゴシック" w:eastAsia="ＭＳ ゴシック" w:hAnsi="ＭＳ ゴシック"/>
                <w:sz w:val="16"/>
                <w:szCs w:val="16"/>
              </w:rPr>
            </w:pPr>
          </w:p>
          <w:p w:rsidR="004F0CC1" w:rsidRDefault="004F0CC1" w:rsidP="0055055E">
            <w:pPr>
              <w:spacing w:line="240" w:lineRule="exact"/>
              <w:ind w:left="160" w:hangingChars="100" w:hanging="160"/>
              <w:rPr>
                <w:rFonts w:ascii="ＭＳ ゴシック" w:eastAsia="ＭＳ ゴシック" w:hAnsi="ＭＳ ゴシック"/>
                <w:sz w:val="16"/>
                <w:szCs w:val="16"/>
              </w:rPr>
            </w:pPr>
          </w:p>
          <w:p w:rsidR="004F0CC1" w:rsidRDefault="004F0CC1" w:rsidP="0055055E">
            <w:pPr>
              <w:spacing w:line="240" w:lineRule="exact"/>
              <w:ind w:left="160" w:hangingChars="100" w:hanging="160"/>
              <w:rPr>
                <w:rFonts w:ascii="ＭＳ ゴシック" w:eastAsia="ＭＳ ゴシック" w:hAnsi="ＭＳ ゴシック"/>
                <w:sz w:val="16"/>
                <w:szCs w:val="16"/>
              </w:rPr>
            </w:pPr>
          </w:p>
          <w:p w:rsidR="004F0CC1" w:rsidRDefault="004F0CC1"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4F0CC1" w:rsidRDefault="004F0CC1" w:rsidP="00212CB4">
            <w:pPr>
              <w:spacing w:line="240" w:lineRule="exact"/>
              <w:rPr>
                <w:rFonts w:ascii="ＭＳ ゴシック" w:eastAsia="ＭＳ ゴシック" w:hAnsi="ＭＳ ゴシック"/>
                <w:sz w:val="16"/>
                <w:szCs w:val="16"/>
              </w:rPr>
            </w:pPr>
          </w:p>
          <w:p w:rsidR="004F0CC1" w:rsidRPr="000A5FB3" w:rsidRDefault="004F0CC1" w:rsidP="004F0CC1">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※「○○○」⇒事業所の正式名称を記載。</w:t>
            </w:r>
          </w:p>
          <w:p w:rsidR="0055055E" w:rsidRPr="000A5FB3" w:rsidRDefault="007E33EB"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〕⇒経過的居宅介護利用型</w:t>
            </w:r>
            <w:r w:rsidR="0055055E" w:rsidRPr="000A5FB3">
              <w:rPr>
                <w:rFonts w:ascii="ＭＳ ゴシック" w:eastAsia="ＭＳ ゴシック" w:hAnsi="ＭＳ ゴシック" w:hint="eastAsia"/>
                <w:sz w:val="16"/>
                <w:szCs w:val="16"/>
              </w:rPr>
              <w:t>の場合は、その種別を記載する。</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※「大阪府××市・・・」⇒所在地は、住居表示、</w:t>
            </w:r>
            <w:r>
              <w:rPr>
                <w:rFonts w:ascii="ＭＳ ゴシック" w:eastAsia="ＭＳ ゴシック" w:hAnsi="ＭＳ ゴシック" w:hint="eastAsia"/>
                <w:sz w:val="16"/>
                <w:szCs w:val="16"/>
              </w:rPr>
              <w:t>マンション</w:t>
            </w:r>
            <w:r w:rsidRPr="000A5FB3">
              <w:rPr>
                <w:rFonts w:ascii="ＭＳ ゴシック" w:eastAsia="ＭＳ ゴシック" w:hAnsi="ＭＳ ゴシック" w:hint="eastAsia"/>
                <w:sz w:val="16"/>
                <w:szCs w:val="16"/>
              </w:rPr>
              <w:t>名等を正確に記載する。</w:t>
            </w:r>
          </w:p>
          <w:p w:rsidR="00212CB4" w:rsidRDefault="00212CB4"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※全ての共同生活住居について記載する。</w:t>
            </w:r>
          </w:p>
          <w:p w:rsidR="00265F2D" w:rsidRDefault="00265F2D" w:rsidP="00265F2D">
            <w:pPr>
              <w:spacing w:line="240" w:lineRule="exact"/>
              <w:rPr>
                <w:rFonts w:ascii="ＭＳ ゴシック" w:eastAsia="ＭＳ ゴシック" w:hAnsi="ＭＳ ゴシック"/>
                <w:sz w:val="16"/>
                <w:szCs w:val="16"/>
              </w:rPr>
            </w:pPr>
          </w:p>
          <w:p w:rsidR="0055055E" w:rsidRDefault="00192604"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※（本体住居）（サテライト型住居）⇒サテライト型住居を設置する場合は記載する（以下同じ。）</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C75355" w:rsidRDefault="00C75355" w:rsidP="00192604">
            <w:pPr>
              <w:spacing w:line="240" w:lineRule="exact"/>
              <w:rPr>
                <w:rFonts w:ascii="ＭＳ ゴシック" w:eastAsia="ＭＳ ゴシック" w:hAnsi="ＭＳ ゴシック"/>
                <w:sz w:val="16"/>
                <w:szCs w:val="16"/>
              </w:rPr>
            </w:pPr>
          </w:p>
          <w:p w:rsidR="00C75355" w:rsidRDefault="00C75355" w:rsidP="0055055E">
            <w:pPr>
              <w:spacing w:line="240" w:lineRule="exact"/>
              <w:ind w:left="160" w:hangingChars="100" w:hanging="160"/>
              <w:rPr>
                <w:rFonts w:ascii="ＭＳ ゴシック" w:eastAsia="ＭＳ ゴシック" w:hAnsi="ＭＳ ゴシック"/>
                <w:sz w:val="16"/>
                <w:szCs w:val="16"/>
              </w:rPr>
            </w:pPr>
          </w:p>
          <w:p w:rsidR="00C75355" w:rsidRDefault="00C75355"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192604" w:rsidRDefault="00192604" w:rsidP="0055055E">
            <w:pPr>
              <w:spacing w:line="240" w:lineRule="exact"/>
              <w:ind w:left="160" w:hangingChars="100" w:hanging="160"/>
              <w:rPr>
                <w:rFonts w:ascii="ＭＳ ゴシック" w:eastAsia="ＭＳ ゴシック" w:hAnsi="ＭＳ ゴシック"/>
                <w:sz w:val="16"/>
                <w:szCs w:val="16"/>
              </w:rPr>
            </w:pPr>
          </w:p>
          <w:p w:rsidR="00192604" w:rsidRDefault="00192604" w:rsidP="0055055E">
            <w:pPr>
              <w:spacing w:line="240" w:lineRule="exact"/>
              <w:ind w:left="160" w:hangingChars="100" w:hanging="160"/>
              <w:rPr>
                <w:rFonts w:ascii="ＭＳ ゴシック" w:eastAsia="ＭＳ ゴシック" w:hAnsi="ＭＳ ゴシック"/>
                <w:sz w:val="16"/>
                <w:szCs w:val="16"/>
              </w:rPr>
            </w:pPr>
          </w:p>
          <w:p w:rsidR="00192604" w:rsidRDefault="00192604"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※「（常勤職員）」⇒管理者がサービス管理責任者を兼務する場合は、「（常勤職員。サービス管理責任者兼務）」等と記載する。</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※「（常勤職員・・・）」⇒サービス管理責任者が管理者を兼務する場合は、「（常勤職員。管理者兼務）」等と記載する。</w:t>
            </w:r>
          </w:p>
          <w:p w:rsidR="0055055E" w:rsidRDefault="0055055E" w:rsidP="00192604">
            <w:pPr>
              <w:spacing w:line="240" w:lineRule="exact"/>
              <w:ind w:left="160" w:hangingChars="100" w:hanging="160"/>
              <w:rPr>
                <w:rFonts w:ascii="ＭＳ ゴシック" w:eastAsia="ＭＳ ゴシック" w:hAnsi="ＭＳ ゴシック"/>
                <w:sz w:val="16"/>
                <w:szCs w:val="16"/>
              </w:rPr>
            </w:pPr>
          </w:p>
          <w:p w:rsidR="00192604" w:rsidRDefault="00192604" w:rsidP="00192604">
            <w:pPr>
              <w:spacing w:line="240" w:lineRule="exact"/>
              <w:ind w:left="160" w:hangingChars="100" w:hanging="160"/>
              <w:rPr>
                <w:rFonts w:ascii="ＭＳ ゴシック" w:eastAsia="ＭＳ ゴシック" w:hAnsi="ＭＳ ゴシック"/>
                <w:sz w:val="16"/>
                <w:szCs w:val="16"/>
              </w:rPr>
            </w:pPr>
          </w:p>
          <w:p w:rsidR="00192604" w:rsidRDefault="00192604" w:rsidP="00192604">
            <w:pPr>
              <w:spacing w:line="240" w:lineRule="exact"/>
              <w:ind w:left="160" w:hangingChars="100" w:hanging="160"/>
              <w:rPr>
                <w:rFonts w:ascii="ＭＳ ゴシック" w:eastAsia="ＭＳ ゴシック" w:hAnsi="ＭＳ ゴシック"/>
                <w:sz w:val="16"/>
                <w:szCs w:val="16"/>
              </w:rPr>
            </w:pPr>
          </w:p>
          <w:p w:rsidR="00192604" w:rsidRPr="000A5FB3" w:rsidRDefault="00192604" w:rsidP="00192604">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4F0CC1">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※計画の見直しは、少なくとも６月に１回以上必要。</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993BD3" w:rsidRDefault="00993BD3" w:rsidP="0055055E">
            <w:pPr>
              <w:spacing w:line="240" w:lineRule="exact"/>
              <w:ind w:left="160" w:hangingChars="100" w:hanging="160"/>
              <w:rPr>
                <w:rFonts w:ascii="ＭＳ ゴシック" w:eastAsia="ＭＳ ゴシック" w:hAnsi="ＭＳ ゴシック"/>
                <w:sz w:val="16"/>
                <w:szCs w:val="16"/>
              </w:rPr>
            </w:pPr>
          </w:p>
          <w:p w:rsidR="0055055E" w:rsidRDefault="0055055E" w:rsidP="00BA4982">
            <w:pPr>
              <w:spacing w:line="240" w:lineRule="exact"/>
              <w:rPr>
                <w:rFonts w:ascii="ＭＳ ゴシック" w:eastAsia="ＭＳ ゴシック" w:hAnsi="ＭＳ ゴシック"/>
                <w:sz w:val="16"/>
                <w:szCs w:val="16"/>
              </w:rPr>
            </w:pPr>
          </w:p>
          <w:p w:rsidR="00BA4982" w:rsidRDefault="00BA4982" w:rsidP="00BA4982">
            <w:pPr>
              <w:spacing w:line="240" w:lineRule="exact"/>
              <w:rPr>
                <w:rFonts w:ascii="ＭＳ ゴシック" w:eastAsia="ＭＳ ゴシック" w:hAnsi="ＭＳ ゴシック"/>
                <w:sz w:val="16"/>
                <w:szCs w:val="16"/>
              </w:rPr>
            </w:pPr>
          </w:p>
          <w:p w:rsidR="00BA4982" w:rsidRDefault="00BA4982" w:rsidP="00BA4982">
            <w:pPr>
              <w:spacing w:line="240" w:lineRule="exact"/>
              <w:rPr>
                <w:rFonts w:ascii="ＭＳ ゴシック" w:eastAsia="ＭＳ ゴシック" w:hAnsi="ＭＳ ゴシック"/>
                <w:sz w:val="16"/>
                <w:szCs w:val="16"/>
              </w:rPr>
            </w:pPr>
          </w:p>
          <w:p w:rsidR="00BA4982" w:rsidRPr="000A5FB3" w:rsidRDefault="00BA4982" w:rsidP="00BA4982">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※「夜間における支援」⇒夜間支援体制をとっていない場合は記載せず以下を繰り上げ、体制をとっている場合は加算の有無に関係なく記載する。</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※「体験利用における支援」⇒体験利用を実施しない場合は記載せず以下を繰り上げる。</w:t>
            </w: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265F2D" w:rsidRPr="000A5FB3" w:rsidRDefault="00265F2D"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BE1DFB" w:rsidRDefault="00BE1DFB" w:rsidP="0055055E">
            <w:pPr>
              <w:spacing w:line="240" w:lineRule="exact"/>
              <w:ind w:left="160" w:hangingChars="100" w:hanging="160"/>
              <w:rPr>
                <w:rFonts w:ascii="ＭＳ ゴシック" w:eastAsia="ＭＳ ゴシック" w:hAnsi="ＭＳ ゴシック"/>
                <w:sz w:val="16"/>
                <w:szCs w:val="16"/>
              </w:rPr>
            </w:pPr>
          </w:p>
          <w:p w:rsidR="00BE1DFB" w:rsidRDefault="00BE1DFB" w:rsidP="0055055E">
            <w:pPr>
              <w:spacing w:line="240" w:lineRule="exact"/>
              <w:ind w:left="160" w:hangingChars="100" w:hanging="160"/>
              <w:rPr>
                <w:rFonts w:ascii="ＭＳ ゴシック" w:eastAsia="ＭＳ ゴシック" w:hAnsi="ＭＳ ゴシック"/>
                <w:sz w:val="16"/>
                <w:szCs w:val="16"/>
              </w:rPr>
            </w:pPr>
          </w:p>
          <w:p w:rsidR="00BE1DFB" w:rsidRDefault="00BE1DFB" w:rsidP="0055055E">
            <w:pPr>
              <w:spacing w:line="240" w:lineRule="exact"/>
              <w:ind w:left="160" w:hangingChars="100" w:hanging="160"/>
              <w:rPr>
                <w:rFonts w:ascii="ＭＳ ゴシック" w:eastAsia="ＭＳ ゴシック" w:hAnsi="ＭＳ ゴシック"/>
                <w:sz w:val="16"/>
                <w:szCs w:val="16"/>
              </w:rPr>
            </w:pPr>
          </w:p>
          <w:p w:rsidR="00BE1DFB" w:rsidRDefault="00BE1DFB"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BE43AE" w:rsidRDefault="00BE43A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※「（ただし、体験利用・・・）」⇒体験利用を実施しない場合は記載しない。</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※利用者から徴収する費用の種類、金額、徴収する時期等、精算の時期等を明確かつ具体的に記載する。</w:t>
            </w: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※家賃の額は、住居ごとの「月額×定員」が、設置者が家主から賃貸借した金額を超えてはならない。</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BE43AE" w:rsidRPr="000A5FB3" w:rsidRDefault="00BE43AE" w:rsidP="00BE43A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※お世話料、管理協力費、共益費、施設利用補償金などのあやふやな名目の徴収は認められない。</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265F2D" w:rsidRPr="000A5FB3" w:rsidRDefault="00265F2D"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BE43A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1A6851" w:rsidRDefault="001A6851" w:rsidP="0055055E">
            <w:pPr>
              <w:spacing w:line="240" w:lineRule="exact"/>
              <w:ind w:left="160" w:hangingChars="100" w:hanging="160"/>
              <w:rPr>
                <w:rFonts w:ascii="ＭＳ ゴシック" w:eastAsia="ＭＳ ゴシック" w:hAnsi="ＭＳ ゴシック"/>
                <w:sz w:val="16"/>
                <w:szCs w:val="16"/>
              </w:rPr>
            </w:pPr>
          </w:p>
          <w:p w:rsidR="001A6851" w:rsidRDefault="001A6851" w:rsidP="00CA4CF3">
            <w:pPr>
              <w:spacing w:line="240" w:lineRule="exact"/>
              <w:rPr>
                <w:rFonts w:ascii="ＭＳ ゴシック" w:eastAsia="ＭＳ ゴシック" w:hAnsi="ＭＳ ゴシック"/>
                <w:sz w:val="16"/>
                <w:szCs w:val="16"/>
              </w:rPr>
            </w:pPr>
          </w:p>
          <w:p w:rsidR="00265F2D" w:rsidRDefault="00265F2D" w:rsidP="00CA4CF3">
            <w:pPr>
              <w:spacing w:line="240" w:lineRule="exact"/>
              <w:rPr>
                <w:rFonts w:ascii="ＭＳ ゴシック" w:eastAsia="ＭＳ ゴシック" w:hAnsi="ＭＳ ゴシック"/>
                <w:sz w:val="16"/>
                <w:szCs w:val="16"/>
              </w:rPr>
            </w:pPr>
          </w:p>
          <w:p w:rsidR="0055055E" w:rsidRPr="000A5FB3" w:rsidRDefault="00CA4CF3"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※夜間支援等体制加算（Ⅲ</w:t>
            </w:r>
            <w:r w:rsidR="0055055E">
              <w:rPr>
                <w:rFonts w:ascii="ＭＳ ゴシック" w:eastAsia="ＭＳ ゴシック" w:hAnsi="ＭＳ ゴシック" w:hint="eastAsia"/>
                <w:sz w:val="16"/>
                <w:szCs w:val="16"/>
              </w:rPr>
              <w:t>）を算定している場合は、緊急時の連絡先や連絡方法について記載すること。</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265F2D" w:rsidRDefault="00265F2D" w:rsidP="0055055E">
            <w:pPr>
              <w:spacing w:line="240" w:lineRule="exact"/>
              <w:ind w:left="160" w:hangingChars="100" w:hanging="160"/>
              <w:rPr>
                <w:rFonts w:ascii="ＭＳ ゴシック" w:eastAsia="ＭＳ ゴシック" w:hAnsi="ＭＳ ゴシック"/>
                <w:sz w:val="16"/>
                <w:szCs w:val="16"/>
              </w:rPr>
            </w:pPr>
          </w:p>
          <w:p w:rsidR="00265F2D" w:rsidRPr="00265F2D" w:rsidRDefault="00265F2D"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CD689A">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※（１）～（４）は必須、他に事業所において実際に行うものがあれば記載する。</w:t>
            </w: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CD689A" w:rsidRDefault="00CD689A" w:rsidP="0055055E">
            <w:pPr>
              <w:spacing w:line="240" w:lineRule="exact"/>
              <w:rPr>
                <w:rFonts w:ascii="ＭＳ ゴシック" w:eastAsia="ＭＳ ゴシック" w:hAnsi="ＭＳ ゴシック"/>
                <w:sz w:val="16"/>
                <w:szCs w:val="16"/>
              </w:rPr>
            </w:pPr>
          </w:p>
          <w:p w:rsidR="00CD689A" w:rsidRDefault="00CD689A" w:rsidP="0055055E">
            <w:pPr>
              <w:spacing w:line="240" w:lineRule="exact"/>
              <w:rPr>
                <w:rFonts w:ascii="ＭＳ ゴシック" w:eastAsia="ＭＳ ゴシック" w:hAnsi="ＭＳ ゴシック"/>
                <w:sz w:val="16"/>
                <w:szCs w:val="16"/>
              </w:rPr>
            </w:pPr>
          </w:p>
          <w:p w:rsidR="00CD689A" w:rsidRDefault="00CD689A" w:rsidP="0055055E">
            <w:pPr>
              <w:spacing w:line="240" w:lineRule="exact"/>
              <w:rPr>
                <w:rFonts w:ascii="ＭＳ ゴシック" w:eastAsia="ＭＳ ゴシック" w:hAnsi="ＭＳ ゴシック"/>
                <w:sz w:val="16"/>
                <w:szCs w:val="16"/>
              </w:rPr>
            </w:pPr>
          </w:p>
          <w:p w:rsidR="00CD689A" w:rsidRPr="000A5FB3" w:rsidRDefault="00CD689A" w:rsidP="0055055E">
            <w:pPr>
              <w:spacing w:line="240" w:lineRule="exact"/>
              <w:rPr>
                <w:rFonts w:ascii="ＭＳ ゴシック" w:eastAsia="ＭＳ ゴシック" w:hAnsi="ＭＳ ゴシック"/>
                <w:sz w:val="16"/>
                <w:szCs w:val="16"/>
              </w:rPr>
            </w:pPr>
          </w:p>
          <w:p w:rsidR="0055055E" w:rsidRPr="000A5FB3" w:rsidRDefault="0055055E" w:rsidP="007C092B">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EB27C1"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w:t>
            </w:r>
            <w:r w:rsidR="00D62A39">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p w:rsidR="00B03546" w:rsidRDefault="00B03546" w:rsidP="0055055E">
            <w:pPr>
              <w:spacing w:line="240" w:lineRule="exact"/>
              <w:ind w:left="160" w:hangingChars="100" w:hanging="160"/>
              <w:rPr>
                <w:rFonts w:ascii="ＭＳ ゴシック" w:eastAsia="ＭＳ ゴシック" w:hAnsi="ＭＳ ゴシック"/>
                <w:sz w:val="16"/>
                <w:szCs w:val="16"/>
              </w:rPr>
            </w:pPr>
          </w:p>
          <w:p w:rsidR="00B03546" w:rsidRPr="000A5FB3" w:rsidRDefault="00B03546" w:rsidP="0055055E">
            <w:pPr>
              <w:spacing w:line="240" w:lineRule="exact"/>
              <w:ind w:left="160" w:hangingChars="100" w:hanging="160"/>
              <w:rPr>
                <w:rFonts w:ascii="ＭＳ ゴシック" w:eastAsia="ＭＳ ゴシック" w:hAnsi="ＭＳ ゴシック"/>
                <w:sz w:val="16"/>
                <w:szCs w:val="16"/>
              </w:rPr>
            </w:pPr>
          </w:p>
        </w:tc>
      </w:tr>
    </w:tbl>
    <w:p w:rsidR="00561F5F" w:rsidRDefault="00561F5F">
      <w:pPr>
        <w:rPr>
          <w:rFonts w:ascii="ＭＳ ゴシック" w:eastAsia="ＭＳ ゴシック" w:hAnsi="ＭＳ ゴシック"/>
        </w:rPr>
      </w:pPr>
    </w:p>
    <w:sectPr w:rsidR="00561F5F">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494" w:rsidRDefault="00C73494">
      <w:r>
        <w:separator/>
      </w:r>
    </w:p>
  </w:endnote>
  <w:endnote w:type="continuationSeparator" w:id="0">
    <w:p w:rsidR="00C73494" w:rsidRDefault="00C7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8D" w:rsidRDefault="00704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0418D" w:rsidRDefault="007041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494" w:rsidRDefault="00C73494">
      <w:r>
        <w:separator/>
      </w:r>
    </w:p>
  </w:footnote>
  <w:footnote w:type="continuationSeparator" w:id="0">
    <w:p w:rsidR="00C73494" w:rsidRDefault="00C73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B02"/>
    <w:multiLevelType w:val="hybridMultilevel"/>
    <w:tmpl w:val="C338C034"/>
    <w:lvl w:ilvl="0" w:tplc="5C8CD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1AAE"/>
    <w:rsid w:val="0001390E"/>
    <w:rsid w:val="00031B00"/>
    <w:rsid w:val="00031DD1"/>
    <w:rsid w:val="000339EE"/>
    <w:rsid w:val="00055DC2"/>
    <w:rsid w:val="00056B90"/>
    <w:rsid w:val="00062E68"/>
    <w:rsid w:val="0006486B"/>
    <w:rsid w:val="0006542A"/>
    <w:rsid w:val="00066AAE"/>
    <w:rsid w:val="00072EBB"/>
    <w:rsid w:val="00073BE7"/>
    <w:rsid w:val="00074845"/>
    <w:rsid w:val="0007489A"/>
    <w:rsid w:val="00074C5D"/>
    <w:rsid w:val="00082266"/>
    <w:rsid w:val="00092133"/>
    <w:rsid w:val="000A5FB3"/>
    <w:rsid w:val="000B44FA"/>
    <w:rsid w:val="000B6A9F"/>
    <w:rsid w:val="000C14CB"/>
    <w:rsid w:val="000C3935"/>
    <w:rsid w:val="000D03B8"/>
    <w:rsid w:val="000F2C68"/>
    <w:rsid w:val="001070C2"/>
    <w:rsid w:val="00114AA4"/>
    <w:rsid w:val="001213BF"/>
    <w:rsid w:val="001261A3"/>
    <w:rsid w:val="00132860"/>
    <w:rsid w:val="00154035"/>
    <w:rsid w:val="001625D3"/>
    <w:rsid w:val="001663D1"/>
    <w:rsid w:val="00173E5B"/>
    <w:rsid w:val="0018345D"/>
    <w:rsid w:val="0018750A"/>
    <w:rsid w:val="00192604"/>
    <w:rsid w:val="00193E62"/>
    <w:rsid w:val="00194E0D"/>
    <w:rsid w:val="00196D19"/>
    <w:rsid w:val="0019713B"/>
    <w:rsid w:val="001A2B7B"/>
    <w:rsid w:val="001A6851"/>
    <w:rsid w:val="001C0062"/>
    <w:rsid w:val="001C1924"/>
    <w:rsid w:val="001D7381"/>
    <w:rsid w:val="001E6711"/>
    <w:rsid w:val="001E7F7D"/>
    <w:rsid w:val="001F0B64"/>
    <w:rsid w:val="001F580E"/>
    <w:rsid w:val="001F6514"/>
    <w:rsid w:val="00203548"/>
    <w:rsid w:val="002109D7"/>
    <w:rsid w:val="00211F0D"/>
    <w:rsid w:val="00212CB4"/>
    <w:rsid w:val="00241709"/>
    <w:rsid w:val="00246D97"/>
    <w:rsid w:val="00263D8C"/>
    <w:rsid w:val="00265431"/>
    <w:rsid w:val="00265F2D"/>
    <w:rsid w:val="00274EBA"/>
    <w:rsid w:val="00287927"/>
    <w:rsid w:val="002A5F71"/>
    <w:rsid w:val="002A799B"/>
    <w:rsid w:val="002C07B6"/>
    <w:rsid w:val="002C1C21"/>
    <w:rsid w:val="002C4A99"/>
    <w:rsid w:val="002E5DE1"/>
    <w:rsid w:val="002F4BE4"/>
    <w:rsid w:val="002F6185"/>
    <w:rsid w:val="00300B1A"/>
    <w:rsid w:val="003053B6"/>
    <w:rsid w:val="00310E35"/>
    <w:rsid w:val="0031171A"/>
    <w:rsid w:val="00312268"/>
    <w:rsid w:val="0031734D"/>
    <w:rsid w:val="00317905"/>
    <w:rsid w:val="00327526"/>
    <w:rsid w:val="003347D2"/>
    <w:rsid w:val="0034288A"/>
    <w:rsid w:val="00354770"/>
    <w:rsid w:val="003A7277"/>
    <w:rsid w:val="003B2C6D"/>
    <w:rsid w:val="003B7E3F"/>
    <w:rsid w:val="003C4F26"/>
    <w:rsid w:val="003D39D3"/>
    <w:rsid w:val="003E1F06"/>
    <w:rsid w:val="003E590A"/>
    <w:rsid w:val="003E67F1"/>
    <w:rsid w:val="004027D2"/>
    <w:rsid w:val="00414B60"/>
    <w:rsid w:val="004226A8"/>
    <w:rsid w:val="0043701A"/>
    <w:rsid w:val="00440324"/>
    <w:rsid w:val="00442D4A"/>
    <w:rsid w:val="00452AF1"/>
    <w:rsid w:val="00465165"/>
    <w:rsid w:val="00466A10"/>
    <w:rsid w:val="00466ADE"/>
    <w:rsid w:val="004714DF"/>
    <w:rsid w:val="00475E8F"/>
    <w:rsid w:val="00480A33"/>
    <w:rsid w:val="00481F87"/>
    <w:rsid w:val="004831A4"/>
    <w:rsid w:val="004879A5"/>
    <w:rsid w:val="0049059F"/>
    <w:rsid w:val="004A35F3"/>
    <w:rsid w:val="004A3DF3"/>
    <w:rsid w:val="004B1508"/>
    <w:rsid w:val="004B2262"/>
    <w:rsid w:val="004C37F3"/>
    <w:rsid w:val="004C6378"/>
    <w:rsid w:val="004C7F79"/>
    <w:rsid w:val="004D41EC"/>
    <w:rsid w:val="004D522E"/>
    <w:rsid w:val="004F0CC1"/>
    <w:rsid w:val="004F6605"/>
    <w:rsid w:val="004F746D"/>
    <w:rsid w:val="00502387"/>
    <w:rsid w:val="00514503"/>
    <w:rsid w:val="005206FF"/>
    <w:rsid w:val="00522350"/>
    <w:rsid w:val="005226BA"/>
    <w:rsid w:val="005239AA"/>
    <w:rsid w:val="00544A4E"/>
    <w:rsid w:val="0055055E"/>
    <w:rsid w:val="00561F5F"/>
    <w:rsid w:val="00565576"/>
    <w:rsid w:val="0057622B"/>
    <w:rsid w:val="0057680F"/>
    <w:rsid w:val="00577524"/>
    <w:rsid w:val="005A0932"/>
    <w:rsid w:val="005A5F20"/>
    <w:rsid w:val="005C4FAC"/>
    <w:rsid w:val="005D11D0"/>
    <w:rsid w:val="005D1281"/>
    <w:rsid w:val="005D1E46"/>
    <w:rsid w:val="005D24E6"/>
    <w:rsid w:val="005D55BC"/>
    <w:rsid w:val="005E44E5"/>
    <w:rsid w:val="005F77B6"/>
    <w:rsid w:val="0060232F"/>
    <w:rsid w:val="006117E8"/>
    <w:rsid w:val="00612406"/>
    <w:rsid w:val="00614881"/>
    <w:rsid w:val="0062354B"/>
    <w:rsid w:val="006266C6"/>
    <w:rsid w:val="00631338"/>
    <w:rsid w:val="00636D9F"/>
    <w:rsid w:val="006418F0"/>
    <w:rsid w:val="00644FA8"/>
    <w:rsid w:val="006578D0"/>
    <w:rsid w:val="006616C5"/>
    <w:rsid w:val="00672134"/>
    <w:rsid w:val="0069427F"/>
    <w:rsid w:val="006B1F75"/>
    <w:rsid w:val="006B2717"/>
    <w:rsid w:val="006C2BAE"/>
    <w:rsid w:val="006D361F"/>
    <w:rsid w:val="006D7601"/>
    <w:rsid w:val="006E1CB0"/>
    <w:rsid w:val="006E6AFB"/>
    <w:rsid w:val="006F5597"/>
    <w:rsid w:val="0070418D"/>
    <w:rsid w:val="00710AAE"/>
    <w:rsid w:val="00726613"/>
    <w:rsid w:val="00726BB9"/>
    <w:rsid w:val="0073591A"/>
    <w:rsid w:val="007403CA"/>
    <w:rsid w:val="0075183D"/>
    <w:rsid w:val="007620E4"/>
    <w:rsid w:val="007669FE"/>
    <w:rsid w:val="00770383"/>
    <w:rsid w:val="00771AEB"/>
    <w:rsid w:val="00774BD6"/>
    <w:rsid w:val="007903FF"/>
    <w:rsid w:val="00790D41"/>
    <w:rsid w:val="00795302"/>
    <w:rsid w:val="007A24D9"/>
    <w:rsid w:val="007A2FBF"/>
    <w:rsid w:val="007B5025"/>
    <w:rsid w:val="007B739F"/>
    <w:rsid w:val="007C092B"/>
    <w:rsid w:val="007E00A8"/>
    <w:rsid w:val="007E33EB"/>
    <w:rsid w:val="007F53E3"/>
    <w:rsid w:val="007F77C9"/>
    <w:rsid w:val="008037F8"/>
    <w:rsid w:val="00807387"/>
    <w:rsid w:val="008127CA"/>
    <w:rsid w:val="0081716E"/>
    <w:rsid w:val="008210DE"/>
    <w:rsid w:val="008276EA"/>
    <w:rsid w:val="00827A73"/>
    <w:rsid w:val="00844865"/>
    <w:rsid w:val="00846CAC"/>
    <w:rsid w:val="00860692"/>
    <w:rsid w:val="008630B4"/>
    <w:rsid w:val="00872606"/>
    <w:rsid w:val="00874630"/>
    <w:rsid w:val="008778E2"/>
    <w:rsid w:val="00885736"/>
    <w:rsid w:val="00887353"/>
    <w:rsid w:val="00894B2F"/>
    <w:rsid w:val="008A4968"/>
    <w:rsid w:val="008C07E8"/>
    <w:rsid w:val="008C6979"/>
    <w:rsid w:val="008C70A7"/>
    <w:rsid w:val="008C7B4E"/>
    <w:rsid w:val="008D2989"/>
    <w:rsid w:val="008D3464"/>
    <w:rsid w:val="008E4AB7"/>
    <w:rsid w:val="008F188D"/>
    <w:rsid w:val="0090019A"/>
    <w:rsid w:val="0090307A"/>
    <w:rsid w:val="00903200"/>
    <w:rsid w:val="009056C4"/>
    <w:rsid w:val="00911456"/>
    <w:rsid w:val="009241AA"/>
    <w:rsid w:val="00957AFD"/>
    <w:rsid w:val="009760AC"/>
    <w:rsid w:val="009765CC"/>
    <w:rsid w:val="0098226A"/>
    <w:rsid w:val="00983C6C"/>
    <w:rsid w:val="00984D29"/>
    <w:rsid w:val="0099218F"/>
    <w:rsid w:val="00993BD3"/>
    <w:rsid w:val="00995352"/>
    <w:rsid w:val="009A37E4"/>
    <w:rsid w:val="009B6857"/>
    <w:rsid w:val="009B766F"/>
    <w:rsid w:val="009D5373"/>
    <w:rsid w:val="009E1B3A"/>
    <w:rsid w:val="009E4A26"/>
    <w:rsid w:val="009E7B3D"/>
    <w:rsid w:val="009F12ED"/>
    <w:rsid w:val="009F2FF8"/>
    <w:rsid w:val="009F3F1A"/>
    <w:rsid w:val="009F4087"/>
    <w:rsid w:val="009F6ED6"/>
    <w:rsid w:val="00A072F3"/>
    <w:rsid w:val="00A15A34"/>
    <w:rsid w:val="00A212C8"/>
    <w:rsid w:val="00A43B44"/>
    <w:rsid w:val="00A622A7"/>
    <w:rsid w:val="00A7031E"/>
    <w:rsid w:val="00A778B6"/>
    <w:rsid w:val="00A91083"/>
    <w:rsid w:val="00AA56D2"/>
    <w:rsid w:val="00AB607D"/>
    <w:rsid w:val="00AC176B"/>
    <w:rsid w:val="00AD1AAC"/>
    <w:rsid w:val="00AD3484"/>
    <w:rsid w:val="00AD75D7"/>
    <w:rsid w:val="00AE4701"/>
    <w:rsid w:val="00B010B5"/>
    <w:rsid w:val="00B03546"/>
    <w:rsid w:val="00B10519"/>
    <w:rsid w:val="00B16474"/>
    <w:rsid w:val="00B2088E"/>
    <w:rsid w:val="00B24657"/>
    <w:rsid w:val="00B25DE9"/>
    <w:rsid w:val="00B27678"/>
    <w:rsid w:val="00B52E93"/>
    <w:rsid w:val="00B5331F"/>
    <w:rsid w:val="00B81D5D"/>
    <w:rsid w:val="00B84492"/>
    <w:rsid w:val="00B9285D"/>
    <w:rsid w:val="00B941B6"/>
    <w:rsid w:val="00BA4982"/>
    <w:rsid w:val="00BA52CE"/>
    <w:rsid w:val="00BA54F4"/>
    <w:rsid w:val="00BA6E57"/>
    <w:rsid w:val="00BA7DD2"/>
    <w:rsid w:val="00BC4644"/>
    <w:rsid w:val="00BD3AF5"/>
    <w:rsid w:val="00BD5906"/>
    <w:rsid w:val="00BD6601"/>
    <w:rsid w:val="00BD7961"/>
    <w:rsid w:val="00BE0C51"/>
    <w:rsid w:val="00BE14A0"/>
    <w:rsid w:val="00BE1DFB"/>
    <w:rsid w:val="00BE2DC6"/>
    <w:rsid w:val="00BE43AE"/>
    <w:rsid w:val="00BE4E0B"/>
    <w:rsid w:val="00BF38E5"/>
    <w:rsid w:val="00C02E10"/>
    <w:rsid w:val="00C035D7"/>
    <w:rsid w:val="00C20525"/>
    <w:rsid w:val="00C254DE"/>
    <w:rsid w:val="00C4004E"/>
    <w:rsid w:val="00C437A2"/>
    <w:rsid w:val="00C458A7"/>
    <w:rsid w:val="00C5653E"/>
    <w:rsid w:val="00C66014"/>
    <w:rsid w:val="00C6744A"/>
    <w:rsid w:val="00C73494"/>
    <w:rsid w:val="00C75355"/>
    <w:rsid w:val="00C8125B"/>
    <w:rsid w:val="00C81B9D"/>
    <w:rsid w:val="00C8281B"/>
    <w:rsid w:val="00C832D3"/>
    <w:rsid w:val="00C911E4"/>
    <w:rsid w:val="00CA4CF3"/>
    <w:rsid w:val="00CA61D7"/>
    <w:rsid w:val="00CB2DAA"/>
    <w:rsid w:val="00CB6FAB"/>
    <w:rsid w:val="00CC2B07"/>
    <w:rsid w:val="00CC5BEA"/>
    <w:rsid w:val="00CD0A54"/>
    <w:rsid w:val="00CD2060"/>
    <w:rsid w:val="00CD37F9"/>
    <w:rsid w:val="00CD689A"/>
    <w:rsid w:val="00CE4748"/>
    <w:rsid w:val="00CF4446"/>
    <w:rsid w:val="00D02A82"/>
    <w:rsid w:val="00D07D98"/>
    <w:rsid w:val="00D1013C"/>
    <w:rsid w:val="00D21933"/>
    <w:rsid w:val="00D31DA3"/>
    <w:rsid w:val="00D322D3"/>
    <w:rsid w:val="00D36A3A"/>
    <w:rsid w:val="00D41962"/>
    <w:rsid w:val="00D626CA"/>
    <w:rsid w:val="00D62A39"/>
    <w:rsid w:val="00D82AC5"/>
    <w:rsid w:val="00DA309E"/>
    <w:rsid w:val="00DA7758"/>
    <w:rsid w:val="00DA792A"/>
    <w:rsid w:val="00DB2319"/>
    <w:rsid w:val="00DB2F7A"/>
    <w:rsid w:val="00DC3E51"/>
    <w:rsid w:val="00DC72FE"/>
    <w:rsid w:val="00DD166B"/>
    <w:rsid w:val="00DD3B0B"/>
    <w:rsid w:val="00DE2163"/>
    <w:rsid w:val="00DF4263"/>
    <w:rsid w:val="00E0519C"/>
    <w:rsid w:val="00E1046F"/>
    <w:rsid w:val="00E23BAE"/>
    <w:rsid w:val="00E427F5"/>
    <w:rsid w:val="00E442E1"/>
    <w:rsid w:val="00E57789"/>
    <w:rsid w:val="00E67536"/>
    <w:rsid w:val="00E743F9"/>
    <w:rsid w:val="00E93362"/>
    <w:rsid w:val="00E93AD9"/>
    <w:rsid w:val="00EA3332"/>
    <w:rsid w:val="00EA5630"/>
    <w:rsid w:val="00EA6012"/>
    <w:rsid w:val="00EB27C1"/>
    <w:rsid w:val="00EB6A77"/>
    <w:rsid w:val="00ED196A"/>
    <w:rsid w:val="00ED6B7F"/>
    <w:rsid w:val="00EF5487"/>
    <w:rsid w:val="00F01B8F"/>
    <w:rsid w:val="00F07C0C"/>
    <w:rsid w:val="00F33EDA"/>
    <w:rsid w:val="00F34133"/>
    <w:rsid w:val="00F359D0"/>
    <w:rsid w:val="00F37F68"/>
    <w:rsid w:val="00F438D9"/>
    <w:rsid w:val="00F44C1E"/>
    <w:rsid w:val="00F51378"/>
    <w:rsid w:val="00F552C2"/>
    <w:rsid w:val="00F71CD4"/>
    <w:rsid w:val="00F71FE0"/>
    <w:rsid w:val="00F72B02"/>
    <w:rsid w:val="00F76174"/>
    <w:rsid w:val="00F76285"/>
    <w:rsid w:val="00F80159"/>
    <w:rsid w:val="00F80817"/>
    <w:rsid w:val="00F87585"/>
    <w:rsid w:val="00FA039F"/>
    <w:rsid w:val="00FA4320"/>
    <w:rsid w:val="00FA5E15"/>
    <w:rsid w:val="00FB184D"/>
    <w:rsid w:val="00FB27D7"/>
    <w:rsid w:val="00FB4720"/>
    <w:rsid w:val="00FB7F7B"/>
    <w:rsid w:val="00FC1DCF"/>
    <w:rsid w:val="00FC7AC4"/>
    <w:rsid w:val="00FC7BAB"/>
    <w:rsid w:val="00FD4555"/>
    <w:rsid w:val="00FE7133"/>
    <w:rsid w:val="00FF1707"/>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BFF660C-5FBC-4A15-9001-3FA1CD3D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8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7863">
      <w:bodyDiv w:val="1"/>
      <w:marLeft w:val="0"/>
      <w:marRight w:val="0"/>
      <w:marTop w:val="0"/>
      <w:marBottom w:val="0"/>
      <w:divBdr>
        <w:top w:val="none" w:sz="0" w:space="0" w:color="auto"/>
        <w:left w:val="none" w:sz="0" w:space="0" w:color="auto"/>
        <w:bottom w:val="none" w:sz="0" w:space="0" w:color="auto"/>
        <w:right w:val="none" w:sz="0" w:space="0" w:color="auto"/>
      </w:divBdr>
    </w:div>
    <w:div w:id="14313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6EC87-86CB-4CA3-B017-32432A060172}">
  <ds:schemaRefs>
    <ds:schemaRef ds:uri="http://schemas.openxmlformats.org/officeDocument/2006/bibliography"/>
  </ds:schemaRefs>
</ds:datastoreItem>
</file>