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C3" w:rsidRPr="004344CC" w:rsidRDefault="00EE0BC3" w:rsidP="00EE0BC3">
      <w:pPr>
        <w:rPr>
          <w:rFonts w:eastAsia="ＤＦ特太ゴシック体" w:hAnsi="ＭＳ ゴシック"/>
          <w:b/>
          <w:sz w:val="24"/>
          <w:szCs w:val="18"/>
        </w:rPr>
      </w:pPr>
      <w:r w:rsidRPr="004344CC">
        <w:rPr>
          <w:rFonts w:eastAsia="ＤＦ特太ゴシック体" w:hAnsi="ＭＳ ゴシック" w:hint="eastAsia"/>
          <w:b/>
          <w:sz w:val="24"/>
          <w:szCs w:val="18"/>
        </w:rPr>
        <w:t>特定福祉用具販売・</w:t>
      </w:r>
      <w:r w:rsidR="004344CC" w:rsidRPr="004344CC">
        <w:rPr>
          <w:rFonts w:eastAsia="ＤＦ特太ゴシック体" w:hAnsi="ＭＳ ゴシック" w:hint="eastAsia"/>
          <w:b/>
          <w:sz w:val="24"/>
          <w:szCs w:val="18"/>
        </w:rPr>
        <w:t>特定</w:t>
      </w:r>
      <w:r w:rsidRPr="004344CC">
        <w:rPr>
          <w:rFonts w:eastAsia="ＤＦ特太ゴシック体" w:hAnsi="ＭＳ ゴシック" w:hint="eastAsia"/>
          <w:b/>
          <w:sz w:val="24"/>
          <w:szCs w:val="18"/>
        </w:rPr>
        <w:t>介護予防福祉用具販売事業者自主点検表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EE0BC3" w:rsidRPr="004344CC" w:rsidTr="00760BCB">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 xml:space="preserve">令和　　</w:t>
            </w:r>
            <w:r w:rsidR="004344CC" w:rsidRPr="004344CC">
              <w:rPr>
                <w:rFonts w:hAnsi="ＭＳ ゴシック" w:hint="eastAsia"/>
                <w:sz w:val="20"/>
                <w:szCs w:val="21"/>
              </w:rPr>
              <w:t xml:space="preserve">　</w:t>
            </w:r>
            <w:r w:rsidR="0057664C" w:rsidRPr="004344CC">
              <w:rPr>
                <w:rFonts w:hAnsi="ＭＳ ゴシック" w:hint="eastAsia"/>
                <w:sz w:val="20"/>
                <w:szCs w:val="21"/>
              </w:rPr>
              <w:t xml:space="preserve">　</w:t>
            </w:r>
            <w:r w:rsidRPr="004344CC">
              <w:rPr>
                <w:rFonts w:hAnsi="ＭＳ ゴシック" w:hint="eastAsia"/>
                <w:sz w:val="20"/>
                <w:szCs w:val="21"/>
              </w:rPr>
              <w:t>年　　月　　日</w:t>
            </w:r>
          </w:p>
        </w:tc>
        <w:tc>
          <w:tcPr>
            <w:tcW w:w="5151" w:type="dxa"/>
            <w:gridSpan w:val="3"/>
            <w:tcBorders>
              <w:top w:val="nil"/>
              <w:left w:val="single" w:sz="12" w:space="0" w:color="auto"/>
              <w:bottom w:val="single" w:sz="12" w:space="0" w:color="auto"/>
              <w:right w:val="nil"/>
            </w:tcBorders>
          </w:tcPr>
          <w:p w:rsidR="00EE0BC3" w:rsidRPr="004344CC" w:rsidRDefault="00EE0BC3" w:rsidP="00760BCB">
            <w:pPr>
              <w:rPr>
                <w:rFonts w:hAnsi="ＭＳ ゴシック"/>
                <w:sz w:val="20"/>
                <w:szCs w:val="21"/>
              </w:rPr>
            </w:pPr>
          </w:p>
        </w:tc>
      </w:tr>
      <w:tr w:rsidR="00EE0BC3" w:rsidRPr="004344CC" w:rsidTr="00760BC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E0BC3" w:rsidRPr="004344CC" w:rsidRDefault="00EE0BC3" w:rsidP="00760BCB">
            <w:pPr>
              <w:rPr>
                <w:rFonts w:hAnsi="ＭＳ ゴシック"/>
                <w:sz w:val="20"/>
                <w:szCs w:val="21"/>
              </w:rPr>
            </w:pPr>
            <w:bookmarkStart w:id="0" w:name="_GoBack"/>
            <w:bookmarkEnd w:id="0"/>
          </w:p>
        </w:tc>
      </w:tr>
      <w:tr w:rsidR="00EE0BC3" w:rsidRPr="004344CC" w:rsidTr="00760BC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E0BC3" w:rsidRPr="004344CC" w:rsidRDefault="00EE0BC3" w:rsidP="00760BCB">
            <w:pPr>
              <w:rPr>
                <w:rFonts w:hAnsi="ＭＳ ゴシック"/>
                <w:sz w:val="20"/>
                <w:szCs w:val="21"/>
              </w:rPr>
            </w:pPr>
          </w:p>
        </w:tc>
      </w:tr>
      <w:tr w:rsidR="00EE0BC3" w:rsidRPr="004344CC" w:rsidTr="00760BC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r w:rsidRPr="004344CC">
              <w:rPr>
                <w:rFonts w:hAnsi="ＭＳ ゴシック" w:hint="eastAsia"/>
                <w:sz w:val="20"/>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r w:rsidRPr="004344CC">
              <w:rPr>
                <w:rFonts w:hAnsi="ＭＳ ゴシック" w:hint="eastAsia"/>
                <w:sz w:val="20"/>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rPr>
                <w:rFonts w:hAnsi="ＭＳ ゴシック"/>
                <w:sz w:val="20"/>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EE0BC3" w:rsidRPr="004344CC" w:rsidRDefault="00CC3DD2" w:rsidP="004344CC">
            <w:pPr>
              <w:rPr>
                <w:rFonts w:hAnsi="ＭＳ ゴシック"/>
                <w:sz w:val="20"/>
                <w:szCs w:val="21"/>
              </w:rPr>
            </w:pPr>
            <w:r w:rsidRPr="004344CC">
              <w:rPr>
                <w:rFonts w:hAnsi="ＭＳ ゴシック" w:hint="eastAsia"/>
                <w:sz w:val="20"/>
                <w:szCs w:val="21"/>
              </w:rPr>
              <w:t>特定福祉用具販売・</w:t>
            </w:r>
            <w:r w:rsidR="004344CC" w:rsidRPr="004344CC">
              <w:rPr>
                <w:rFonts w:hAnsi="ＭＳ ゴシック" w:hint="eastAsia"/>
                <w:sz w:val="20"/>
                <w:szCs w:val="21"/>
              </w:rPr>
              <w:t>特定</w:t>
            </w:r>
            <w:r w:rsidRPr="004344CC">
              <w:rPr>
                <w:rFonts w:hAnsi="ＭＳ ゴシック" w:hint="eastAsia"/>
                <w:sz w:val="20"/>
                <w:szCs w:val="21"/>
              </w:rPr>
              <w:t>介護予防福祉用具販売</w:t>
            </w:r>
          </w:p>
        </w:tc>
      </w:tr>
      <w:tr w:rsidR="00EE0BC3" w:rsidRPr="004344CC" w:rsidTr="00760BCB">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E0BC3" w:rsidRPr="004344CC" w:rsidRDefault="00EE0BC3" w:rsidP="00760BCB">
            <w:pPr>
              <w:rPr>
                <w:rFonts w:hAnsi="ＭＳ ゴシック"/>
                <w:sz w:val="20"/>
                <w:szCs w:val="21"/>
              </w:rPr>
            </w:pPr>
          </w:p>
        </w:tc>
      </w:tr>
      <w:tr w:rsidR="00EE0BC3" w:rsidRPr="004344CC" w:rsidTr="00760BCB">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EE0BC3" w:rsidRPr="004344CC" w:rsidRDefault="00EE0BC3" w:rsidP="00760BCB">
            <w:pPr>
              <w:widowControl/>
              <w:jc w:val="left"/>
              <w:rPr>
                <w:rFonts w:hAnsi="ＭＳ ゴシック"/>
                <w:sz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E0BC3" w:rsidRPr="004344CC" w:rsidRDefault="00EE0BC3" w:rsidP="00760BCB">
            <w:pPr>
              <w:rPr>
                <w:rFonts w:hAnsi="ＭＳ ゴシック"/>
                <w:sz w:val="20"/>
                <w:szCs w:val="21"/>
              </w:rPr>
            </w:pPr>
          </w:p>
        </w:tc>
      </w:tr>
      <w:tr w:rsidR="00EE0BC3" w:rsidRPr="004344CC" w:rsidTr="00760BCB">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EE0BC3" w:rsidRPr="004344CC" w:rsidRDefault="00EE0BC3" w:rsidP="00760BCB">
            <w:pPr>
              <w:jc w:val="center"/>
              <w:rPr>
                <w:rFonts w:hAnsi="ＭＳ ゴシック"/>
                <w:sz w:val="20"/>
                <w:szCs w:val="21"/>
              </w:rPr>
            </w:pPr>
            <w:r w:rsidRPr="004344CC">
              <w:rPr>
                <w:rFonts w:hAnsi="ＭＳ ゴシック" w:hint="eastAsia"/>
                <w:sz w:val="20"/>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EE0BC3" w:rsidRPr="004344CC" w:rsidRDefault="00EE0BC3" w:rsidP="00760BCB">
            <w:pPr>
              <w:rPr>
                <w:rFonts w:hAnsi="ＭＳ ゴシック"/>
                <w:sz w:val="20"/>
                <w:szCs w:val="21"/>
              </w:rPr>
            </w:pPr>
            <w:r w:rsidRPr="004344CC">
              <w:rPr>
                <w:rFonts w:hAnsi="ＭＳ ゴシック" w:hint="eastAsia"/>
                <w:sz w:val="20"/>
                <w:szCs w:val="21"/>
              </w:rPr>
              <w:t>（職）　　　　　　　　　　　　（氏名）</w:t>
            </w:r>
          </w:p>
        </w:tc>
      </w:tr>
    </w:tbl>
    <w:p w:rsidR="00EE0BC3" w:rsidRPr="004344CC" w:rsidRDefault="00EE0BC3" w:rsidP="00EE0BC3">
      <w:pPr>
        <w:rPr>
          <w:rFonts w:ascii="ＤＦ特太ゴシック体" w:eastAsia="ＤＦ特太ゴシック体" w:hAnsi="ＭＳ ゴシック"/>
          <w:sz w:val="20"/>
        </w:rPr>
      </w:pPr>
      <w:r w:rsidRPr="004344CC">
        <w:rPr>
          <w:rFonts w:ascii="ＤＦ特太ゴシック体" w:eastAsia="ＤＦ特太ゴシック体" w:hAnsi="ＭＳ ゴシック" w:hint="eastAsia"/>
          <w:sz w:val="20"/>
        </w:rPr>
        <w:t>□　自主点検表記載にあたっての留意事項</w:t>
      </w:r>
    </w:p>
    <w:p w:rsidR="00EE0BC3" w:rsidRPr="004344CC" w:rsidRDefault="00EE0BC3" w:rsidP="00EE0BC3">
      <w:pPr>
        <w:ind w:left="999" w:hanging="600"/>
        <w:rPr>
          <w:rFonts w:hAnsi="ＭＳ ゴシック"/>
          <w:color w:val="000000"/>
          <w:sz w:val="20"/>
        </w:rPr>
      </w:pPr>
      <w:r w:rsidRPr="004344CC">
        <w:rPr>
          <w:rFonts w:ascii="ＭＳ Ｐゴシック" w:eastAsia="ＭＳ Ｐゴシック" w:hAnsi="ＭＳ Ｐゴシック" w:hint="eastAsia"/>
          <w:sz w:val="20"/>
        </w:rPr>
        <w:t>・</w:t>
      </w:r>
      <w:r w:rsidRPr="004344CC">
        <w:rPr>
          <w:rFonts w:hAnsi="ＭＳ ゴシック" w:hint="eastAsia"/>
          <w:sz w:val="20"/>
        </w:rPr>
        <w:t>チェック項目の内容を満たしているものについては「適」、そうでないものは「不適」に、</w:t>
      </w:r>
      <w:r w:rsidRPr="004344CC">
        <w:rPr>
          <w:rFonts w:hAnsi="ＭＳ ゴシック" w:hint="eastAsia"/>
          <w:color w:val="000000"/>
          <w:sz w:val="20"/>
        </w:rPr>
        <w:t>該当しない内容</w:t>
      </w:r>
    </w:p>
    <w:p w:rsidR="00EE0BC3" w:rsidRPr="004344CC" w:rsidRDefault="00EE0BC3" w:rsidP="00EE0BC3">
      <w:pPr>
        <w:ind w:firstLineChars="250" w:firstLine="500"/>
        <w:rPr>
          <w:rFonts w:hAnsi="ＭＳ ゴシック"/>
          <w:sz w:val="20"/>
        </w:rPr>
      </w:pPr>
      <w:r w:rsidRPr="004344CC">
        <w:rPr>
          <w:rFonts w:hAnsi="ＭＳ ゴシック" w:hint="eastAsia"/>
          <w:color w:val="000000"/>
          <w:sz w:val="20"/>
        </w:rPr>
        <w:t>については、「該当なし」にチェックをしてください。</w:t>
      </w:r>
    </w:p>
    <w:p w:rsidR="00941FB5" w:rsidRPr="004344CC" w:rsidRDefault="00941FB5" w:rsidP="00B84D02">
      <w:pPr>
        <w:spacing w:line="200" w:lineRule="exact"/>
        <w:rPr>
          <w:rFonts w:hAnsi="ＭＳ ゴシック"/>
        </w:rPr>
      </w:pPr>
    </w:p>
    <w:p w:rsidR="009F5AA2" w:rsidRPr="004344CC" w:rsidRDefault="00C85ED9" w:rsidP="00B27C21">
      <w:pPr>
        <w:spacing w:line="240" w:lineRule="exact"/>
        <w:rPr>
          <w:rFonts w:hAnsi="ＭＳ ゴシック"/>
          <w:sz w:val="21"/>
          <w:szCs w:val="21"/>
        </w:rPr>
      </w:pPr>
      <w:r w:rsidRPr="004344CC">
        <w:rPr>
          <w:rFonts w:hAnsi="ＭＳ ゴシック" w:hint="eastAsia"/>
          <w:sz w:val="21"/>
          <w:szCs w:val="21"/>
        </w:rPr>
        <w:t>Ⅰ</w:t>
      </w:r>
      <w:r w:rsidR="009F5AA2" w:rsidRPr="004344CC">
        <w:rPr>
          <w:rFonts w:hAnsi="ＭＳ ゴシック" w:hint="eastAsia"/>
          <w:sz w:val="21"/>
          <w:szCs w:val="21"/>
        </w:rPr>
        <w:t>（基本方針）</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70"/>
        <w:gridCol w:w="471"/>
        <w:gridCol w:w="471"/>
      </w:tblGrid>
      <w:tr w:rsidR="00655569" w:rsidRPr="004344CC" w:rsidTr="00655569">
        <w:trPr>
          <w:trHeight w:val="23"/>
        </w:trPr>
        <w:tc>
          <w:tcPr>
            <w:tcW w:w="2409" w:type="dxa"/>
            <w:tcBorders>
              <w:top w:val="single" w:sz="12" w:space="0" w:color="auto"/>
              <w:left w:val="single" w:sz="12" w:space="0" w:color="auto"/>
              <w:bottom w:val="single" w:sz="12" w:space="0" w:color="auto"/>
            </w:tcBorders>
            <w:shd w:val="clear" w:color="auto" w:fill="E0E0E0"/>
            <w:vAlign w:val="center"/>
          </w:tcPr>
          <w:p w:rsidR="00655569" w:rsidRPr="004344CC" w:rsidRDefault="00655569" w:rsidP="00655569">
            <w:pPr>
              <w:spacing w:line="240" w:lineRule="exact"/>
              <w:jc w:val="center"/>
              <w:rPr>
                <w:rFonts w:hAnsi="ＭＳ ゴシック"/>
                <w:szCs w:val="18"/>
              </w:rPr>
            </w:pPr>
            <w:r w:rsidRPr="004344CC">
              <w:rPr>
                <w:rFonts w:hAnsi="ＭＳ ゴシック" w:hint="eastAsia"/>
                <w:szCs w:val="18"/>
              </w:rPr>
              <w:t>項　　目</w:t>
            </w:r>
          </w:p>
        </w:tc>
        <w:tc>
          <w:tcPr>
            <w:tcW w:w="6187" w:type="dxa"/>
            <w:tcBorders>
              <w:top w:val="single" w:sz="12" w:space="0" w:color="auto"/>
              <w:bottom w:val="single" w:sz="12" w:space="0" w:color="auto"/>
            </w:tcBorders>
            <w:shd w:val="clear" w:color="auto" w:fill="E0E0E0"/>
            <w:vAlign w:val="center"/>
          </w:tcPr>
          <w:p w:rsidR="00655569" w:rsidRPr="004344CC" w:rsidRDefault="00655569" w:rsidP="00655569">
            <w:pPr>
              <w:spacing w:line="240" w:lineRule="exact"/>
              <w:jc w:val="center"/>
              <w:rPr>
                <w:rFonts w:hAnsi="ＭＳ ゴシック"/>
              </w:rPr>
            </w:pPr>
            <w:r w:rsidRPr="004344CC">
              <w:rPr>
                <w:rFonts w:hAnsi="ＭＳ ゴシック" w:hint="eastAsia"/>
              </w:rPr>
              <w:t>内　　　　　　　容</w:t>
            </w:r>
          </w:p>
        </w:tc>
        <w:tc>
          <w:tcPr>
            <w:tcW w:w="470" w:type="dxa"/>
            <w:tcBorders>
              <w:top w:val="single" w:sz="12" w:space="0" w:color="auto"/>
              <w:bottom w:val="single" w:sz="12" w:space="0" w:color="auto"/>
              <w:right w:val="single" w:sz="4"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適</w:t>
            </w:r>
          </w:p>
        </w:tc>
        <w:tc>
          <w:tcPr>
            <w:tcW w:w="471" w:type="dxa"/>
            <w:tcBorders>
              <w:top w:val="single" w:sz="12" w:space="0" w:color="auto"/>
              <w:bottom w:val="single" w:sz="12" w:space="0" w:color="auto"/>
              <w:right w:val="single" w:sz="4"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不適</w:t>
            </w:r>
          </w:p>
        </w:tc>
        <w:tc>
          <w:tcPr>
            <w:tcW w:w="471" w:type="dxa"/>
            <w:tcBorders>
              <w:top w:val="single" w:sz="12" w:space="0" w:color="auto"/>
              <w:bottom w:val="single" w:sz="12" w:space="0" w:color="auto"/>
              <w:right w:val="single" w:sz="12"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該当なし</w:t>
            </w:r>
          </w:p>
        </w:tc>
      </w:tr>
      <w:tr w:rsidR="00655569" w:rsidRPr="004344CC" w:rsidTr="00EE0BC3">
        <w:trPr>
          <w:trHeight w:val="714"/>
        </w:trPr>
        <w:tc>
          <w:tcPr>
            <w:tcW w:w="2409" w:type="dxa"/>
            <w:tcBorders>
              <w:top w:val="single" w:sz="12" w:space="0" w:color="auto"/>
              <w:bottom w:val="dotted" w:sz="4" w:space="0" w:color="auto"/>
            </w:tcBorders>
          </w:tcPr>
          <w:p w:rsidR="00655569" w:rsidRPr="004344CC" w:rsidRDefault="00655569" w:rsidP="00655569">
            <w:pPr>
              <w:numPr>
                <w:ilvl w:val="0"/>
                <w:numId w:val="15"/>
              </w:numPr>
              <w:spacing w:line="200" w:lineRule="exact"/>
              <w:rPr>
                <w:rFonts w:hAnsi="ＭＳ ゴシック"/>
                <w:szCs w:val="18"/>
              </w:rPr>
            </w:pPr>
            <w:r w:rsidRPr="004344CC">
              <w:rPr>
                <w:rFonts w:hAnsi="ＭＳ ゴシック" w:hint="eastAsia"/>
                <w:szCs w:val="18"/>
              </w:rPr>
              <w:t>基本方針</w:t>
            </w:r>
          </w:p>
        </w:tc>
        <w:tc>
          <w:tcPr>
            <w:tcW w:w="6187" w:type="dxa"/>
            <w:tcBorders>
              <w:top w:val="single" w:sz="12" w:space="0" w:color="auto"/>
              <w:bottom w:val="single" w:sz="4"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color w:val="111111"/>
                <w:szCs w:val="18"/>
              </w:rPr>
              <w:t>指定特定福祉用具販売の事業は、要介護状態となった場合においても、その利用者が可能な限りその居宅において、</w:t>
            </w:r>
            <w:r w:rsidRPr="004344CC">
              <w:rPr>
                <w:rFonts w:hAnsi="ＭＳ ゴシック" w:hint="eastAsia"/>
                <w:szCs w:val="18"/>
              </w:rPr>
              <w:t>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であるか。</w:t>
            </w:r>
          </w:p>
        </w:tc>
        <w:tc>
          <w:tcPr>
            <w:tcW w:w="470" w:type="dxa"/>
            <w:vMerge w:val="restart"/>
            <w:tcBorders>
              <w:top w:val="single" w:sz="12"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71" w:type="dxa"/>
            <w:vMerge w:val="restart"/>
            <w:tcBorders>
              <w:top w:val="single" w:sz="12"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71" w:type="dxa"/>
            <w:vMerge w:val="restart"/>
            <w:tcBorders>
              <w:top w:val="single" w:sz="12"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r w:rsidR="00655569" w:rsidRPr="004344CC" w:rsidTr="00EE0BC3">
        <w:trPr>
          <w:trHeight w:val="998"/>
        </w:trPr>
        <w:tc>
          <w:tcPr>
            <w:tcW w:w="2409" w:type="dxa"/>
            <w:tcBorders>
              <w:top w:val="dotted" w:sz="4"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color w:val="000000"/>
                <w:szCs w:val="18"/>
              </w:rPr>
              <w:t>（介護予防）</w:t>
            </w:r>
          </w:p>
        </w:tc>
        <w:tc>
          <w:tcPr>
            <w:tcW w:w="6187" w:type="dxa"/>
            <w:tcBorders>
              <w:top w:val="single" w:sz="4"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szCs w:val="18"/>
              </w:rPr>
              <w:t>指定介護予防福祉用具貸与の事業は、その利用者が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利用者の心身機能の維持回復を図り、もって利用者の生活機能の維持又は向上を目指すものとなっているか。</w:t>
            </w:r>
          </w:p>
        </w:tc>
        <w:tc>
          <w:tcPr>
            <w:tcW w:w="470" w:type="dxa"/>
            <w:vMerge/>
            <w:vAlign w:val="center"/>
          </w:tcPr>
          <w:p w:rsidR="00655569" w:rsidRPr="004344CC" w:rsidRDefault="00655569" w:rsidP="00655569">
            <w:pPr>
              <w:spacing w:line="200" w:lineRule="exact"/>
              <w:jc w:val="center"/>
              <w:rPr>
                <w:rFonts w:hAnsi="ＭＳ ゴシック"/>
                <w:sz w:val="20"/>
              </w:rPr>
            </w:pPr>
          </w:p>
        </w:tc>
        <w:tc>
          <w:tcPr>
            <w:tcW w:w="471" w:type="dxa"/>
            <w:vMerge/>
            <w:vAlign w:val="center"/>
          </w:tcPr>
          <w:p w:rsidR="00655569" w:rsidRPr="004344CC" w:rsidRDefault="00655569" w:rsidP="00655569">
            <w:pPr>
              <w:spacing w:line="200" w:lineRule="exact"/>
              <w:jc w:val="center"/>
              <w:rPr>
                <w:rFonts w:hAnsi="ＭＳ ゴシック"/>
                <w:sz w:val="20"/>
              </w:rPr>
            </w:pPr>
          </w:p>
        </w:tc>
        <w:tc>
          <w:tcPr>
            <w:tcW w:w="471" w:type="dxa"/>
            <w:vMerge/>
            <w:vAlign w:val="center"/>
          </w:tcPr>
          <w:p w:rsidR="00655569" w:rsidRPr="004344CC" w:rsidRDefault="00655569" w:rsidP="00655569">
            <w:pPr>
              <w:spacing w:line="200" w:lineRule="exact"/>
              <w:jc w:val="center"/>
              <w:rPr>
                <w:rFonts w:hAnsi="ＭＳ ゴシック"/>
                <w:sz w:val="20"/>
              </w:rPr>
            </w:pPr>
          </w:p>
        </w:tc>
      </w:tr>
    </w:tbl>
    <w:p w:rsidR="00941FB5" w:rsidRPr="004344CC" w:rsidRDefault="00941FB5" w:rsidP="00B84D02">
      <w:pPr>
        <w:spacing w:line="200" w:lineRule="exact"/>
        <w:ind w:firstLine="210"/>
        <w:rPr>
          <w:rFonts w:hAnsi="ＭＳ ゴシック"/>
          <w:color w:val="FF0000"/>
        </w:rPr>
      </w:pPr>
    </w:p>
    <w:p w:rsidR="004F2E8F" w:rsidRPr="004344CC" w:rsidRDefault="00C85ED9" w:rsidP="00B27C21">
      <w:pPr>
        <w:spacing w:line="240" w:lineRule="exact"/>
        <w:rPr>
          <w:rFonts w:hAnsi="ＭＳ ゴシック"/>
          <w:color w:val="000000"/>
          <w:sz w:val="21"/>
          <w:szCs w:val="21"/>
        </w:rPr>
      </w:pPr>
      <w:r w:rsidRPr="004344CC">
        <w:rPr>
          <w:rFonts w:hAnsi="ＭＳ ゴシック" w:hint="eastAsia"/>
          <w:color w:val="000000"/>
          <w:sz w:val="21"/>
          <w:szCs w:val="21"/>
        </w:rPr>
        <w:t>Ⅱ</w:t>
      </w:r>
      <w:r w:rsidR="004F2E8F" w:rsidRPr="004344CC">
        <w:rPr>
          <w:rFonts w:hAnsi="ＭＳ ゴシック" w:hint="eastAsia"/>
          <w:color w:val="000000"/>
          <w:sz w:val="21"/>
          <w:szCs w:val="21"/>
        </w:rPr>
        <w:t>（人員</w:t>
      </w:r>
      <w:r w:rsidR="00665E0D" w:rsidRPr="004344CC">
        <w:rPr>
          <w:rFonts w:hAnsi="ＭＳ ゴシック" w:hint="eastAsia"/>
          <w:color w:val="000000"/>
          <w:sz w:val="21"/>
          <w:szCs w:val="21"/>
        </w:rPr>
        <w:t>に関する基準</w:t>
      </w:r>
      <w:r w:rsidR="004F2E8F" w:rsidRPr="004344CC">
        <w:rPr>
          <w:rFonts w:hAnsi="ＭＳ ゴシック" w:hint="eastAsia"/>
          <w:color w:val="000000"/>
          <w:sz w:val="21"/>
          <w:szCs w:val="21"/>
        </w:rPr>
        <w:t>）</w:t>
      </w:r>
    </w:p>
    <w:tbl>
      <w:tblPr>
        <w:tblW w:w="10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2"/>
        <w:gridCol w:w="6220"/>
        <w:gridCol w:w="460"/>
        <w:gridCol w:w="461"/>
        <w:gridCol w:w="461"/>
      </w:tblGrid>
      <w:tr w:rsidR="00655569" w:rsidRPr="004344CC" w:rsidTr="00655569">
        <w:trPr>
          <w:cantSplit/>
          <w:trHeight w:val="23"/>
        </w:trPr>
        <w:tc>
          <w:tcPr>
            <w:tcW w:w="2412" w:type="dxa"/>
            <w:tcBorders>
              <w:top w:val="single" w:sz="12" w:space="0" w:color="auto"/>
              <w:left w:val="single" w:sz="12" w:space="0" w:color="auto"/>
              <w:bottom w:val="single" w:sz="12" w:space="0" w:color="auto"/>
            </w:tcBorders>
            <w:shd w:val="clear" w:color="auto" w:fill="E0E0E0"/>
            <w:vAlign w:val="center"/>
          </w:tcPr>
          <w:p w:rsidR="00655569" w:rsidRPr="004344CC" w:rsidRDefault="00655569" w:rsidP="00655569">
            <w:pPr>
              <w:spacing w:line="240" w:lineRule="exact"/>
              <w:jc w:val="center"/>
              <w:rPr>
                <w:rFonts w:hAnsi="ＭＳ ゴシック"/>
              </w:rPr>
            </w:pPr>
            <w:r w:rsidRPr="004344CC">
              <w:rPr>
                <w:rFonts w:hAnsi="ＭＳ ゴシック" w:hint="eastAsia"/>
              </w:rPr>
              <w:t>項　　目</w:t>
            </w:r>
          </w:p>
        </w:tc>
        <w:tc>
          <w:tcPr>
            <w:tcW w:w="6220" w:type="dxa"/>
            <w:tcBorders>
              <w:top w:val="single" w:sz="12" w:space="0" w:color="auto"/>
              <w:bottom w:val="single" w:sz="12" w:space="0" w:color="auto"/>
            </w:tcBorders>
            <w:shd w:val="clear" w:color="auto" w:fill="E0E0E0"/>
            <w:vAlign w:val="center"/>
          </w:tcPr>
          <w:p w:rsidR="00655569" w:rsidRPr="004344CC" w:rsidRDefault="00655569" w:rsidP="00655569">
            <w:pPr>
              <w:spacing w:line="240" w:lineRule="exact"/>
              <w:jc w:val="center"/>
              <w:rPr>
                <w:rFonts w:hAnsi="ＭＳ ゴシック"/>
              </w:rPr>
            </w:pPr>
            <w:r w:rsidRPr="004344CC">
              <w:rPr>
                <w:rFonts w:hAnsi="ＭＳ ゴシック" w:hint="eastAsia"/>
              </w:rPr>
              <w:t>内　　　　　　　容</w:t>
            </w:r>
          </w:p>
        </w:tc>
        <w:tc>
          <w:tcPr>
            <w:tcW w:w="460" w:type="dxa"/>
            <w:tcBorders>
              <w:top w:val="single" w:sz="12" w:space="0" w:color="auto"/>
              <w:bottom w:val="single" w:sz="12" w:space="0" w:color="auto"/>
              <w:right w:val="single" w:sz="4"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適</w:t>
            </w:r>
          </w:p>
        </w:tc>
        <w:tc>
          <w:tcPr>
            <w:tcW w:w="461" w:type="dxa"/>
            <w:tcBorders>
              <w:top w:val="single" w:sz="12" w:space="0" w:color="auto"/>
              <w:bottom w:val="single" w:sz="12" w:space="0" w:color="auto"/>
              <w:right w:val="single" w:sz="4"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不適</w:t>
            </w:r>
          </w:p>
        </w:tc>
        <w:tc>
          <w:tcPr>
            <w:tcW w:w="461" w:type="dxa"/>
            <w:tcBorders>
              <w:top w:val="single" w:sz="12" w:space="0" w:color="auto"/>
              <w:bottom w:val="single" w:sz="12" w:space="0" w:color="auto"/>
              <w:right w:val="single" w:sz="12"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該当なし</w:t>
            </w:r>
          </w:p>
        </w:tc>
      </w:tr>
      <w:tr w:rsidR="00655569" w:rsidRPr="004344CC" w:rsidTr="00EE0BC3">
        <w:trPr>
          <w:cantSplit/>
          <w:trHeight w:val="2106"/>
        </w:trPr>
        <w:tc>
          <w:tcPr>
            <w:tcW w:w="2412" w:type="dxa"/>
            <w:vMerge w:val="restart"/>
            <w:tcBorders>
              <w:top w:val="single" w:sz="12" w:space="0" w:color="auto"/>
              <w:left w:val="single" w:sz="4" w:space="0" w:color="auto"/>
            </w:tcBorders>
          </w:tcPr>
          <w:p w:rsidR="00655569" w:rsidRPr="004344CC" w:rsidRDefault="00655569" w:rsidP="00655569">
            <w:pPr>
              <w:numPr>
                <w:ilvl w:val="0"/>
                <w:numId w:val="16"/>
              </w:numPr>
              <w:spacing w:line="200" w:lineRule="exact"/>
              <w:rPr>
                <w:rFonts w:hAnsi="ＭＳ ゴシック"/>
                <w:color w:val="000000"/>
                <w:szCs w:val="18"/>
              </w:rPr>
            </w:pPr>
            <w:r w:rsidRPr="004344CC">
              <w:rPr>
                <w:rFonts w:hAnsi="ＭＳ ゴシック" w:hint="eastAsia"/>
                <w:szCs w:val="18"/>
              </w:rPr>
              <w:t>福祉用具専門相談員</w:t>
            </w:r>
          </w:p>
          <w:p w:rsidR="00655569" w:rsidRPr="004344CC" w:rsidRDefault="00655569" w:rsidP="00655569">
            <w:pPr>
              <w:spacing w:line="200" w:lineRule="exact"/>
              <w:rPr>
                <w:rFonts w:hAnsi="ＭＳ ゴシック"/>
                <w:color w:val="000000"/>
                <w:szCs w:val="18"/>
              </w:rPr>
            </w:pPr>
          </w:p>
          <w:p w:rsidR="00655569" w:rsidRPr="004344CC" w:rsidRDefault="00655569" w:rsidP="00655569">
            <w:pPr>
              <w:spacing w:line="200" w:lineRule="exact"/>
              <w:rPr>
                <w:rFonts w:hAnsi="ＭＳ ゴシック"/>
                <w:color w:val="000000"/>
                <w:szCs w:val="18"/>
              </w:rPr>
            </w:pPr>
          </w:p>
          <w:p w:rsidR="001E49AF" w:rsidRPr="002A5128" w:rsidRDefault="001E49AF" w:rsidP="001E49AF">
            <w:pPr>
              <w:spacing w:line="200" w:lineRule="exact"/>
              <w:rPr>
                <w:rFonts w:hAnsi="ＭＳ ゴシック" w:hint="eastAsia"/>
                <w:szCs w:val="18"/>
              </w:rPr>
            </w:pPr>
            <w:r w:rsidRPr="002A5128">
              <w:rPr>
                <w:rFonts w:hAnsi="ＭＳ ゴシック" w:hint="eastAsia"/>
                <w:szCs w:val="18"/>
              </w:rPr>
              <w:t>・勤務実績表/タイムカード</w:t>
            </w:r>
          </w:p>
          <w:p w:rsidR="001E49AF" w:rsidRPr="002A5128" w:rsidRDefault="001E49AF" w:rsidP="001E49AF">
            <w:pPr>
              <w:spacing w:line="200" w:lineRule="exact"/>
              <w:rPr>
                <w:rFonts w:hAnsi="ＭＳ ゴシック" w:hint="eastAsia"/>
                <w:szCs w:val="18"/>
              </w:rPr>
            </w:pPr>
            <w:r w:rsidRPr="002A5128">
              <w:rPr>
                <w:rFonts w:hAnsi="ＭＳ ゴシック" w:hint="eastAsia"/>
                <w:szCs w:val="18"/>
              </w:rPr>
              <w:t>・勤務体制一覧表</w:t>
            </w:r>
          </w:p>
          <w:p w:rsidR="001E49AF" w:rsidRPr="002A5128" w:rsidRDefault="001E49AF" w:rsidP="001E49AF">
            <w:pPr>
              <w:spacing w:line="200" w:lineRule="exact"/>
              <w:ind w:left="180" w:hangingChars="100" w:hanging="180"/>
              <w:rPr>
                <w:rFonts w:hAnsi="ＭＳ ゴシック" w:hint="eastAsia"/>
                <w:szCs w:val="18"/>
              </w:rPr>
            </w:pPr>
            <w:r w:rsidRPr="002A5128">
              <w:rPr>
                <w:rFonts w:hAnsi="ＭＳ ゴシック" w:hint="eastAsia"/>
                <w:szCs w:val="18"/>
              </w:rPr>
              <w:t>・従業員の資格証</w:t>
            </w:r>
            <w:r>
              <w:rPr>
                <w:rFonts w:hAnsi="ＭＳ ゴシック" w:hint="eastAsia"/>
                <w:szCs w:val="18"/>
              </w:rPr>
              <w:t>又は指定講習修了証明書</w:t>
            </w:r>
          </w:p>
          <w:p w:rsidR="00655569" w:rsidRPr="001E49AF" w:rsidRDefault="00655569" w:rsidP="00655569">
            <w:pPr>
              <w:spacing w:line="200" w:lineRule="exact"/>
              <w:rPr>
                <w:rFonts w:hAnsi="ＭＳ ゴシック"/>
                <w:color w:val="000000"/>
                <w:szCs w:val="18"/>
              </w:rPr>
            </w:pPr>
          </w:p>
          <w:p w:rsidR="00655569" w:rsidRPr="004344CC" w:rsidRDefault="00655569" w:rsidP="00655569">
            <w:pPr>
              <w:spacing w:line="200" w:lineRule="exact"/>
              <w:rPr>
                <w:rFonts w:hAnsi="ＭＳ ゴシック"/>
                <w:color w:val="000000"/>
                <w:szCs w:val="18"/>
                <w:u w:val="single"/>
              </w:rPr>
            </w:pPr>
          </w:p>
          <w:p w:rsidR="00655569" w:rsidRPr="004344CC" w:rsidRDefault="003E53EC" w:rsidP="00655569">
            <w:pPr>
              <w:spacing w:line="200" w:lineRule="exact"/>
              <w:rPr>
                <w:rFonts w:hAnsi="ＭＳ ゴシック"/>
                <w:color w:val="000000"/>
                <w:szCs w:val="18"/>
              </w:rPr>
            </w:pPr>
            <w:r w:rsidRPr="004344CC">
              <w:rPr>
                <w:rFonts w:hAnsi="ＭＳ ゴシック" w:hint="eastAsia"/>
                <w:noProof/>
                <w:color w:val="000000"/>
                <w:szCs w:val="18"/>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151765</wp:posOffset>
                      </wp:positionV>
                      <wp:extent cx="1397635" cy="11811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181100"/>
                              </a:xfrm>
                              <a:prstGeom prst="rect">
                                <a:avLst/>
                              </a:prstGeom>
                              <a:solidFill>
                                <a:srgbClr val="FFFFFF"/>
                              </a:solidFill>
                              <a:ln w="9525">
                                <a:solidFill>
                                  <a:srgbClr val="000000"/>
                                </a:solidFill>
                                <a:miter lim="800000"/>
                                <a:headEnd/>
                                <a:tailEnd/>
                              </a:ln>
                            </wps:spPr>
                            <wps:txbx>
                              <w:txbxContent>
                                <w:p w:rsidR="00655569" w:rsidRPr="00C03516" w:rsidRDefault="00655569" w:rsidP="00A15EE3">
                                  <w:pPr>
                                    <w:widowControl/>
                                    <w:spacing w:line="240" w:lineRule="exact"/>
                                    <w:rPr>
                                      <w:rFonts w:hAnsi="ＭＳ ゴシック"/>
                                      <w:szCs w:val="18"/>
                                    </w:rPr>
                                  </w:pPr>
                                  <w:r w:rsidRPr="00C03516">
                                    <w:rPr>
                                      <w:rFonts w:hAnsi="ＭＳ ゴシック" w:hint="eastAsia"/>
                                      <w:szCs w:val="18"/>
                                    </w:rPr>
                                    <w:t>常勤換算数</w:t>
                                  </w:r>
                                </w:p>
                                <w:p w:rsidR="00655569" w:rsidRPr="00C03516" w:rsidRDefault="00655569" w:rsidP="00A15EE3">
                                  <w:pPr>
                                    <w:widowControl/>
                                    <w:spacing w:line="240" w:lineRule="exact"/>
                                    <w:rPr>
                                      <w:rFonts w:hAnsi="ＭＳ ゴシック"/>
                                      <w:szCs w:val="18"/>
                                    </w:rPr>
                                  </w:pPr>
                                  <w:r>
                                    <w:rPr>
                                      <w:rFonts w:hAnsi="ＭＳ ゴシック" w:hint="eastAsia"/>
                                      <w:w w:val="80"/>
                                      <w:szCs w:val="18"/>
                                    </w:rPr>
                                    <w:t xml:space="preserve">（　　</w:t>
                                  </w:r>
                                  <w:r w:rsidRPr="00C03516">
                                    <w:rPr>
                                      <w:rFonts w:hAnsi="ＭＳ ゴシック" w:hint="eastAsia"/>
                                      <w:w w:val="80"/>
                                      <w:szCs w:val="18"/>
                                    </w:rPr>
                                    <w:t xml:space="preserve">　</w:t>
                                  </w:r>
                                  <w:r>
                                    <w:rPr>
                                      <w:rFonts w:hAnsi="ＭＳ ゴシック" w:hint="eastAsia"/>
                                      <w:w w:val="80"/>
                                      <w:szCs w:val="18"/>
                                    </w:rPr>
                                    <w:t xml:space="preserve">　</w:t>
                                  </w:r>
                                  <w:r w:rsidRPr="00C03516">
                                    <w:rPr>
                                      <w:rFonts w:hAnsi="ＭＳ ゴシック" w:hint="eastAsia"/>
                                      <w:w w:val="80"/>
                                      <w:szCs w:val="18"/>
                                    </w:rPr>
                                    <w:t xml:space="preserve">年　</w:t>
                                  </w:r>
                                  <w:r>
                                    <w:rPr>
                                      <w:rFonts w:hAnsi="ＭＳ ゴシック" w:hint="eastAsia"/>
                                      <w:w w:val="80"/>
                                      <w:szCs w:val="18"/>
                                    </w:rPr>
                                    <w:t xml:space="preserve">　</w:t>
                                  </w:r>
                                  <w:r w:rsidRPr="00C03516">
                                    <w:rPr>
                                      <w:rFonts w:hAnsi="ＭＳ ゴシック" w:hint="eastAsia"/>
                                      <w:w w:val="80"/>
                                      <w:szCs w:val="18"/>
                                    </w:rPr>
                                    <w:t>月実績）</w:t>
                                  </w:r>
                                </w:p>
                                <w:p w:rsidR="00655569" w:rsidRPr="00C03516" w:rsidRDefault="00655569" w:rsidP="00A15EE3">
                                  <w:pPr>
                                    <w:widowControl/>
                                    <w:spacing w:line="240" w:lineRule="exact"/>
                                    <w:rPr>
                                      <w:rFonts w:hAnsi="ＭＳ ゴシック"/>
                                      <w:w w:val="90"/>
                                      <w:szCs w:val="18"/>
                                    </w:rPr>
                                  </w:pPr>
                                  <w:r w:rsidRPr="00C03516">
                                    <w:rPr>
                                      <w:rFonts w:hAnsi="ＭＳ ゴシック" w:hint="eastAsia"/>
                                      <w:w w:val="90"/>
                                      <w:szCs w:val="18"/>
                                    </w:rPr>
                                    <w:t>A　非常勤延勤務時間</w:t>
                                  </w:r>
                                </w:p>
                                <w:p w:rsidR="00655569" w:rsidRPr="00C03516" w:rsidRDefault="00655569" w:rsidP="00A15EE3">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H）</w:t>
                                  </w:r>
                                </w:p>
                                <w:p w:rsidR="00655569" w:rsidRPr="00C03516" w:rsidRDefault="00655569" w:rsidP="00A15EE3">
                                  <w:pPr>
                                    <w:widowControl/>
                                    <w:spacing w:line="240" w:lineRule="exact"/>
                                    <w:rPr>
                                      <w:rFonts w:hAnsi="ＭＳ ゴシック"/>
                                      <w:w w:val="90"/>
                                      <w:szCs w:val="18"/>
                                    </w:rPr>
                                  </w:pPr>
                                  <w:r w:rsidRPr="00C03516">
                                    <w:rPr>
                                      <w:rFonts w:hAnsi="ＭＳ ゴシック" w:hint="eastAsia"/>
                                      <w:w w:val="90"/>
                                      <w:szCs w:val="18"/>
                                    </w:rPr>
                                    <w:t>B　常勤者要勤務時間</w:t>
                                  </w:r>
                                </w:p>
                                <w:p w:rsidR="00655569" w:rsidRPr="00C03516" w:rsidRDefault="00655569" w:rsidP="00A15EE3">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 xml:space="preserve">　H/月）</w:t>
                                  </w:r>
                                </w:p>
                                <w:p w:rsidR="00655569" w:rsidRPr="00A92270" w:rsidRDefault="00655569" w:rsidP="00A92270">
                                  <w:pPr>
                                    <w:widowControl/>
                                    <w:spacing w:line="240" w:lineRule="exact"/>
                                    <w:rPr>
                                      <w:rFonts w:hAnsi="ＭＳ ゴシック"/>
                                      <w:szCs w:val="18"/>
                                    </w:rPr>
                                  </w:pPr>
                                  <w:r w:rsidRPr="00C03516">
                                    <w:rPr>
                                      <w:rFonts w:hAnsi="ＭＳ ゴシック" w:hint="eastAsia"/>
                                      <w:szCs w:val="18"/>
                                    </w:rPr>
                                    <w:t xml:space="preserve">A÷B＝（　　</w:t>
                                  </w:r>
                                  <w:r>
                                    <w:rPr>
                                      <w:rFonts w:hAnsi="ＭＳ ゴシック" w:hint="eastAsia"/>
                                      <w:szCs w:val="18"/>
                                    </w:rPr>
                                    <w:t xml:space="preserve">　　</w:t>
                                  </w:r>
                                  <w:r w:rsidRPr="00C03516">
                                    <w:rPr>
                                      <w:rFonts w:hAnsi="ＭＳ ゴシック" w:hint="eastAsia"/>
                                      <w:szCs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pt;margin-top:11.95pt;width:110.0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">
                      <v:textbox inset="5.85pt,.7pt,5.85pt,.7pt">
                        <w:txbxContent>
                          <w:p w:rsidR="00655569" w:rsidRPr="00C03516" w:rsidRDefault="00655569" w:rsidP="00A15EE3">
                            <w:pPr>
                              <w:widowControl/>
                              <w:spacing w:line="240" w:lineRule="exact"/>
                              <w:rPr>
                                <w:rFonts w:hAnsi="ＭＳ ゴシック" w:hint="eastAsia"/>
                                <w:szCs w:val="18"/>
                              </w:rPr>
                            </w:pPr>
                            <w:r w:rsidRPr="00C03516">
                              <w:rPr>
                                <w:rFonts w:hAnsi="ＭＳ ゴシック" w:hint="eastAsia"/>
                                <w:szCs w:val="18"/>
                              </w:rPr>
                              <w:t>常勤換算数</w:t>
                            </w:r>
                          </w:p>
                          <w:p w:rsidR="00655569" w:rsidRPr="00C03516" w:rsidRDefault="00655569" w:rsidP="00A15EE3">
                            <w:pPr>
                              <w:widowControl/>
                              <w:spacing w:line="240" w:lineRule="exact"/>
                              <w:rPr>
                                <w:rFonts w:hAnsi="ＭＳ ゴシック" w:hint="eastAsia"/>
                                <w:szCs w:val="18"/>
                              </w:rPr>
                            </w:pPr>
                            <w:r>
                              <w:rPr>
                                <w:rFonts w:hAnsi="ＭＳ ゴシック" w:hint="eastAsia"/>
                                <w:w w:val="80"/>
                                <w:szCs w:val="18"/>
                              </w:rPr>
                              <w:t xml:space="preserve">（　　</w:t>
                            </w:r>
                            <w:r w:rsidRPr="00C03516">
                              <w:rPr>
                                <w:rFonts w:hAnsi="ＭＳ ゴシック" w:hint="eastAsia"/>
                                <w:w w:val="80"/>
                                <w:szCs w:val="18"/>
                              </w:rPr>
                              <w:t xml:space="preserve">　</w:t>
                            </w:r>
                            <w:r>
                              <w:rPr>
                                <w:rFonts w:hAnsi="ＭＳ ゴシック" w:hint="eastAsia"/>
                                <w:w w:val="80"/>
                                <w:szCs w:val="18"/>
                              </w:rPr>
                              <w:t xml:space="preserve">　</w:t>
                            </w:r>
                            <w:r w:rsidRPr="00C03516">
                              <w:rPr>
                                <w:rFonts w:hAnsi="ＭＳ ゴシック" w:hint="eastAsia"/>
                                <w:w w:val="80"/>
                                <w:szCs w:val="18"/>
                              </w:rPr>
                              <w:t xml:space="preserve">年　</w:t>
                            </w:r>
                            <w:r>
                              <w:rPr>
                                <w:rFonts w:hAnsi="ＭＳ ゴシック" w:hint="eastAsia"/>
                                <w:w w:val="80"/>
                                <w:szCs w:val="18"/>
                              </w:rPr>
                              <w:t xml:space="preserve">　</w:t>
                            </w:r>
                            <w:r w:rsidRPr="00C03516">
                              <w:rPr>
                                <w:rFonts w:hAnsi="ＭＳ ゴシック" w:hint="eastAsia"/>
                                <w:w w:val="80"/>
                                <w:szCs w:val="18"/>
                              </w:rPr>
                              <w:t>月実績）</w:t>
                            </w:r>
                          </w:p>
                          <w:p w:rsidR="00655569" w:rsidRPr="00C03516" w:rsidRDefault="00655569" w:rsidP="00A15EE3">
                            <w:pPr>
                              <w:widowControl/>
                              <w:spacing w:line="240" w:lineRule="exact"/>
                              <w:rPr>
                                <w:rFonts w:hAnsi="ＭＳ ゴシック" w:hint="eastAsia"/>
                                <w:w w:val="90"/>
                                <w:szCs w:val="18"/>
                              </w:rPr>
                            </w:pPr>
                            <w:r w:rsidRPr="00C03516">
                              <w:rPr>
                                <w:rFonts w:hAnsi="ＭＳ ゴシック" w:hint="eastAsia"/>
                                <w:w w:val="90"/>
                                <w:szCs w:val="18"/>
                              </w:rPr>
                              <w:t>A　非常勤延勤務時間</w:t>
                            </w:r>
                          </w:p>
                          <w:p w:rsidR="00655569" w:rsidRPr="00C03516" w:rsidRDefault="00655569" w:rsidP="00A15EE3">
                            <w:pPr>
                              <w:widowControl/>
                              <w:spacing w:line="240" w:lineRule="exact"/>
                              <w:rPr>
                                <w:rFonts w:hAnsi="ＭＳ ゴシック" w:hint="eastAsia"/>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H）</w:t>
                            </w:r>
                          </w:p>
                          <w:p w:rsidR="00655569" w:rsidRPr="00C03516" w:rsidRDefault="00655569" w:rsidP="00A15EE3">
                            <w:pPr>
                              <w:widowControl/>
                              <w:spacing w:line="240" w:lineRule="exact"/>
                              <w:rPr>
                                <w:rFonts w:hAnsi="ＭＳ ゴシック" w:hint="eastAsia"/>
                                <w:w w:val="90"/>
                                <w:szCs w:val="18"/>
                              </w:rPr>
                            </w:pPr>
                            <w:r w:rsidRPr="00C03516">
                              <w:rPr>
                                <w:rFonts w:hAnsi="ＭＳ ゴシック" w:hint="eastAsia"/>
                                <w:w w:val="90"/>
                                <w:szCs w:val="18"/>
                              </w:rPr>
                              <w:t>B　常勤者要勤務時間</w:t>
                            </w:r>
                          </w:p>
                          <w:p w:rsidR="00655569" w:rsidRPr="00C03516" w:rsidRDefault="00655569" w:rsidP="00A15EE3">
                            <w:pPr>
                              <w:widowControl/>
                              <w:spacing w:line="240" w:lineRule="exact"/>
                              <w:rPr>
                                <w:rFonts w:hAnsi="ＭＳ ゴシック" w:hint="eastAsia"/>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 xml:space="preserve">　H/月）</w:t>
                            </w:r>
                          </w:p>
                          <w:p w:rsidR="00655569" w:rsidRPr="00A92270" w:rsidRDefault="00655569" w:rsidP="00A92270">
                            <w:pPr>
                              <w:widowControl/>
                              <w:spacing w:line="240" w:lineRule="exact"/>
                              <w:rPr>
                                <w:rFonts w:hAnsi="ＭＳ ゴシック" w:hint="eastAsia"/>
                                <w:szCs w:val="18"/>
                              </w:rPr>
                            </w:pPr>
                            <w:r w:rsidRPr="00C03516">
                              <w:rPr>
                                <w:rFonts w:hAnsi="ＭＳ ゴシック" w:hint="eastAsia"/>
                                <w:szCs w:val="18"/>
                              </w:rPr>
                              <w:t xml:space="preserve">A÷B＝（　　</w:t>
                            </w:r>
                            <w:r>
                              <w:rPr>
                                <w:rFonts w:hAnsi="ＭＳ ゴシック" w:hint="eastAsia"/>
                                <w:szCs w:val="18"/>
                              </w:rPr>
                              <w:t xml:space="preserve">　　</w:t>
                            </w:r>
                            <w:r w:rsidRPr="00C03516">
                              <w:rPr>
                                <w:rFonts w:hAnsi="ＭＳ ゴシック" w:hint="eastAsia"/>
                                <w:szCs w:val="18"/>
                              </w:rPr>
                              <w:t>人）</w:t>
                            </w:r>
                          </w:p>
                        </w:txbxContent>
                      </v:textbox>
                    </v:shape>
                  </w:pict>
                </mc:Fallback>
              </mc:AlternateContent>
            </w:r>
          </w:p>
        </w:tc>
        <w:tc>
          <w:tcPr>
            <w:tcW w:w="6220" w:type="dxa"/>
            <w:tcBorders>
              <w:top w:val="single" w:sz="12" w:space="0" w:color="auto"/>
              <w:bottom w:val="single" w:sz="4"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szCs w:val="18"/>
              </w:rPr>
              <w:t>福祉用具専門相談員の員数は、常勤換算方法で、２以上か。</w:t>
            </w:r>
          </w:p>
          <w:p w:rsidR="00655569" w:rsidRPr="004344CC" w:rsidRDefault="00655569" w:rsidP="00655569">
            <w:pPr>
              <w:spacing w:line="200" w:lineRule="exact"/>
              <w:rPr>
                <w:rFonts w:hAnsi="ＭＳ ゴシック"/>
                <w:color w:val="000000"/>
                <w:szCs w:val="18"/>
              </w:rPr>
            </w:pP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06"/>
              <w:gridCol w:w="1701"/>
              <w:gridCol w:w="1701"/>
            </w:tblGrid>
            <w:tr w:rsidR="00655569" w:rsidRPr="004344CC" w:rsidTr="001C6415">
              <w:trPr>
                <w:cantSplit/>
                <w:trHeight w:val="190"/>
              </w:trPr>
              <w:tc>
                <w:tcPr>
                  <w:tcW w:w="1706" w:type="dxa"/>
                  <w:vMerge w:val="restart"/>
                  <w:tcBorders>
                    <w:top w:val="single" w:sz="4" w:space="0" w:color="auto"/>
                    <w:tl2br w:val="single" w:sz="4" w:space="0" w:color="auto"/>
                  </w:tcBorders>
                  <w:shd w:val="clear" w:color="auto" w:fill="F2F2F2"/>
                </w:tcPr>
                <w:p w:rsidR="00655569" w:rsidRPr="004344CC" w:rsidRDefault="00655569" w:rsidP="00655569">
                  <w:pPr>
                    <w:spacing w:line="200" w:lineRule="exact"/>
                    <w:rPr>
                      <w:rFonts w:hAnsi="ＭＳ ゴシック"/>
                      <w:sz w:val="16"/>
                      <w:szCs w:val="16"/>
                    </w:rPr>
                  </w:pPr>
                </w:p>
              </w:tc>
              <w:tc>
                <w:tcPr>
                  <w:tcW w:w="3402" w:type="dxa"/>
                  <w:gridSpan w:val="2"/>
                  <w:tcBorders>
                    <w:top w:val="single" w:sz="4" w:space="0" w:color="auto"/>
                    <w:right w:val="single" w:sz="4" w:space="0" w:color="auto"/>
                  </w:tcBorders>
                  <w:shd w:val="clear" w:color="auto" w:fill="F2F2F2"/>
                  <w:vAlign w:val="center"/>
                </w:tcPr>
                <w:p w:rsidR="00655569" w:rsidRPr="004344CC" w:rsidRDefault="00655569" w:rsidP="00655569">
                  <w:pPr>
                    <w:pStyle w:val="a3"/>
                    <w:tabs>
                      <w:tab w:val="clear" w:pos="4252"/>
                      <w:tab w:val="clear" w:pos="8504"/>
                    </w:tabs>
                    <w:snapToGrid/>
                    <w:spacing w:line="200" w:lineRule="exact"/>
                    <w:jc w:val="center"/>
                    <w:rPr>
                      <w:rFonts w:hAnsi="ＭＳ ゴシック"/>
                      <w:sz w:val="16"/>
                      <w:szCs w:val="16"/>
                      <w:lang w:val="en-US" w:eastAsia="ja-JP"/>
                    </w:rPr>
                  </w:pPr>
                  <w:r w:rsidRPr="004344CC">
                    <w:rPr>
                      <w:rFonts w:hAnsi="ＭＳ ゴシック" w:hint="eastAsia"/>
                      <w:sz w:val="16"/>
                      <w:szCs w:val="16"/>
                      <w:lang w:val="en-US" w:eastAsia="ja-JP"/>
                    </w:rPr>
                    <w:t>専門相談員</w:t>
                  </w:r>
                </w:p>
              </w:tc>
            </w:tr>
            <w:tr w:rsidR="00655569" w:rsidRPr="004344CC" w:rsidTr="001C6415">
              <w:trPr>
                <w:cantSplit/>
                <w:trHeight w:val="20"/>
              </w:trPr>
              <w:tc>
                <w:tcPr>
                  <w:tcW w:w="1706" w:type="dxa"/>
                  <w:vMerge/>
                  <w:shd w:val="clear" w:color="auto" w:fill="F2F2F2"/>
                </w:tcPr>
                <w:p w:rsidR="00655569" w:rsidRPr="004344CC" w:rsidRDefault="00655569" w:rsidP="00655569">
                  <w:pPr>
                    <w:spacing w:line="200" w:lineRule="exact"/>
                    <w:rPr>
                      <w:rFonts w:hAnsi="ＭＳ ゴシック"/>
                      <w:sz w:val="16"/>
                      <w:szCs w:val="16"/>
                    </w:rPr>
                  </w:pPr>
                </w:p>
              </w:tc>
              <w:tc>
                <w:tcPr>
                  <w:tcW w:w="1701" w:type="dxa"/>
                  <w:shd w:val="clear" w:color="auto" w:fill="F2F2F2"/>
                  <w:vAlign w:val="center"/>
                </w:tcPr>
                <w:p w:rsidR="00655569" w:rsidRPr="004344CC" w:rsidRDefault="00655569" w:rsidP="00655569">
                  <w:pPr>
                    <w:spacing w:line="200" w:lineRule="exact"/>
                    <w:jc w:val="center"/>
                    <w:rPr>
                      <w:rFonts w:hAnsi="ＭＳ ゴシック"/>
                      <w:sz w:val="16"/>
                      <w:szCs w:val="16"/>
                    </w:rPr>
                  </w:pPr>
                  <w:r w:rsidRPr="004344CC">
                    <w:rPr>
                      <w:rFonts w:hAnsi="ＭＳ ゴシック" w:hint="eastAsia"/>
                      <w:sz w:val="16"/>
                      <w:szCs w:val="16"/>
                    </w:rPr>
                    <w:t>専従</w:t>
                  </w:r>
                </w:p>
              </w:tc>
              <w:tc>
                <w:tcPr>
                  <w:tcW w:w="1701" w:type="dxa"/>
                  <w:shd w:val="clear" w:color="auto" w:fill="F2F2F2"/>
                  <w:vAlign w:val="center"/>
                </w:tcPr>
                <w:p w:rsidR="00655569" w:rsidRPr="004344CC" w:rsidRDefault="00655569" w:rsidP="00655569">
                  <w:pPr>
                    <w:spacing w:line="200" w:lineRule="exact"/>
                    <w:jc w:val="center"/>
                    <w:rPr>
                      <w:rFonts w:hAnsi="ＭＳ ゴシック"/>
                      <w:sz w:val="16"/>
                      <w:szCs w:val="16"/>
                    </w:rPr>
                  </w:pPr>
                  <w:r w:rsidRPr="004344CC">
                    <w:rPr>
                      <w:rFonts w:hAnsi="ＭＳ ゴシック" w:hint="eastAsia"/>
                      <w:sz w:val="16"/>
                      <w:szCs w:val="16"/>
                    </w:rPr>
                    <w:t>兼務</w:t>
                  </w:r>
                </w:p>
              </w:tc>
            </w:tr>
            <w:tr w:rsidR="00655569" w:rsidRPr="004344CC" w:rsidTr="001C6415">
              <w:trPr>
                <w:cantSplit/>
                <w:trHeight w:val="87"/>
              </w:trPr>
              <w:tc>
                <w:tcPr>
                  <w:tcW w:w="1706" w:type="dxa"/>
                  <w:tcBorders>
                    <w:bottom w:val="single" w:sz="4" w:space="0" w:color="auto"/>
                  </w:tcBorders>
                  <w:shd w:val="clear" w:color="auto" w:fill="F2F2F2"/>
                </w:tcPr>
                <w:p w:rsidR="00655569" w:rsidRPr="004344CC" w:rsidRDefault="00655569" w:rsidP="00655569">
                  <w:pPr>
                    <w:spacing w:line="200" w:lineRule="exact"/>
                    <w:jc w:val="center"/>
                    <w:rPr>
                      <w:rFonts w:hAnsi="ＭＳ ゴシック"/>
                      <w:sz w:val="16"/>
                      <w:szCs w:val="16"/>
                    </w:rPr>
                  </w:pPr>
                  <w:r w:rsidRPr="004344CC">
                    <w:rPr>
                      <w:rFonts w:hAnsi="ＭＳ ゴシック" w:hint="eastAsia"/>
                      <w:sz w:val="16"/>
                      <w:szCs w:val="16"/>
                    </w:rPr>
                    <w:t>常　勤</w:t>
                  </w:r>
                </w:p>
              </w:tc>
              <w:tc>
                <w:tcPr>
                  <w:tcW w:w="1701" w:type="dxa"/>
                  <w:tcBorders>
                    <w:bottom w:val="single" w:sz="4" w:space="0" w:color="auto"/>
                  </w:tcBorders>
                </w:tcPr>
                <w:p w:rsidR="00655569" w:rsidRPr="004344CC" w:rsidRDefault="00655569" w:rsidP="00655569">
                  <w:pPr>
                    <w:spacing w:line="200" w:lineRule="exact"/>
                    <w:jc w:val="right"/>
                    <w:rPr>
                      <w:rFonts w:hAnsi="ＭＳ ゴシック"/>
                      <w:sz w:val="16"/>
                      <w:szCs w:val="16"/>
                    </w:rPr>
                  </w:pPr>
                </w:p>
              </w:tc>
              <w:tc>
                <w:tcPr>
                  <w:tcW w:w="1701" w:type="dxa"/>
                  <w:tcBorders>
                    <w:bottom w:val="single" w:sz="4" w:space="0" w:color="auto"/>
                  </w:tcBorders>
                </w:tcPr>
                <w:p w:rsidR="00655569" w:rsidRPr="004344CC" w:rsidRDefault="00655569" w:rsidP="00655569">
                  <w:pPr>
                    <w:spacing w:line="200" w:lineRule="exact"/>
                    <w:jc w:val="right"/>
                    <w:rPr>
                      <w:rFonts w:hAnsi="ＭＳ ゴシック"/>
                      <w:sz w:val="16"/>
                      <w:szCs w:val="16"/>
                    </w:rPr>
                  </w:pPr>
                </w:p>
              </w:tc>
            </w:tr>
            <w:tr w:rsidR="00655569" w:rsidRPr="004344CC" w:rsidTr="001C6415">
              <w:trPr>
                <w:cantSplit/>
                <w:trHeight w:val="87"/>
              </w:trPr>
              <w:tc>
                <w:tcPr>
                  <w:tcW w:w="1706" w:type="dxa"/>
                  <w:tcBorders>
                    <w:bottom w:val="single" w:sz="4" w:space="0" w:color="auto"/>
                  </w:tcBorders>
                  <w:shd w:val="clear" w:color="auto" w:fill="F2F2F2"/>
                </w:tcPr>
                <w:p w:rsidR="00655569" w:rsidRPr="004344CC" w:rsidRDefault="00655569" w:rsidP="00655569">
                  <w:pPr>
                    <w:spacing w:line="200" w:lineRule="exact"/>
                    <w:jc w:val="center"/>
                    <w:rPr>
                      <w:rFonts w:hAnsi="ＭＳ ゴシック"/>
                      <w:sz w:val="16"/>
                      <w:szCs w:val="16"/>
                    </w:rPr>
                  </w:pPr>
                  <w:r w:rsidRPr="004344CC">
                    <w:rPr>
                      <w:rFonts w:hAnsi="ＭＳ ゴシック" w:hint="eastAsia"/>
                      <w:sz w:val="16"/>
                      <w:szCs w:val="16"/>
                    </w:rPr>
                    <w:t>非常勤</w:t>
                  </w:r>
                </w:p>
              </w:tc>
              <w:tc>
                <w:tcPr>
                  <w:tcW w:w="1701" w:type="dxa"/>
                  <w:tcBorders>
                    <w:bottom w:val="single" w:sz="4" w:space="0" w:color="auto"/>
                  </w:tcBorders>
                </w:tcPr>
                <w:p w:rsidR="00655569" w:rsidRPr="004344CC" w:rsidRDefault="00655569" w:rsidP="00655569">
                  <w:pPr>
                    <w:spacing w:line="200" w:lineRule="exact"/>
                    <w:jc w:val="right"/>
                    <w:rPr>
                      <w:rFonts w:hAnsi="ＭＳ ゴシック"/>
                      <w:sz w:val="16"/>
                      <w:szCs w:val="16"/>
                    </w:rPr>
                  </w:pPr>
                </w:p>
              </w:tc>
              <w:tc>
                <w:tcPr>
                  <w:tcW w:w="1701" w:type="dxa"/>
                  <w:tcBorders>
                    <w:bottom w:val="single" w:sz="4" w:space="0" w:color="auto"/>
                  </w:tcBorders>
                </w:tcPr>
                <w:p w:rsidR="00655569" w:rsidRPr="004344CC" w:rsidRDefault="00655569" w:rsidP="00655569">
                  <w:pPr>
                    <w:spacing w:line="200" w:lineRule="exact"/>
                    <w:jc w:val="right"/>
                    <w:rPr>
                      <w:rFonts w:hAnsi="ＭＳ ゴシック"/>
                      <w:sz w:val="16"/>
                      <w:szCs w:val="16"/>
                    </w:rPr>
                  </w:pPr>
                </w:p>
              </w:tc>
            </w:tr>
            <w:tr w:rsidR="00655569" w:rsidRPr="004344CC" w:rsidTr="001C6415">
              <w:trPr>
                <w:cantSplit/>
                <w:trHeight w:val="213"/>
              </w:trPr>
              <w:tc>
                <w:tcPr>
                  <w:tcW w:w="1706" w:type="dxa"/>
                  <w:tcBorders>
                    <w:top w:val="double" w:sz="4" w:space="0" w:color="auto"/>
                    <w:right w:val="single" w:sz="4" w:space="0" w:color="auto"/>
                  </w:tcBorders>
                  <w:shd w:val="clear" w:color="auto" w:fill="F2F2F2"/>
                </w:tcPr>
                <w:p w:rsidR="00655569" w:rsidRPr="004344CC" w:rsidRDefault="00655569" w:rsidP="00655569">
                  <w:pPr>
                    <w:spacing w:line="200" w:lineRule="exact"/>
                    <w:ind w:firstLineChars="100" w:firstLine="160"/>
                    <w:rPr>
                      <w:rFonts w:hAnsi="ＭＳ ゴシック"/>
                      <w:sz w:val="16"/>
                      <w:szCs w:val="16"/>
                    </w:rPr>
                  </w:pPr>
                  <w:r w:rsidRPr="004344CC">
                    <w:rPr>
                      <w:rFonts w:hAnsi="ＭＳ ゴシック" w:hint="eastAsia"/>
                      <w:sz w:val="16"/>
                      <w:szCs w:val="16"/>
                    </w:rPr>
                    <w:t>常勤換算後の人数</w:t>
                  </w:r>
                </w:p>
              </w:tc>
              <w:tc>
                <w:tcPr>
                  <w:tcW w:w="3402" w:type="dxa"/>
                  <w:gridSpan w:val="2"/>
                  <w:tcBorders>
                    <w:top w:val="double" w:sz="4" w:space="0" w:color="auto"/>
                    <w:right w:val="single" w:sz="4" w:space="0" w:color="auto"/>
                  </w:tcBorders>
                </w:tcPr>
                <w:p w:rsidR="00655569" w:rsidRPr="004344CC" w:rsidRDefault="00655569" w:rsidP="00655569">
                  <w:pPr>
                    <w:spacing w:line="200" w:lineRule="exact"/>
                    <w:ind w:firstLineChars="100" w:firstLine="160"/>
                    <w:jc w:val="right"/>
                    <w:rPr>
                      <w:rFonts w:hAnsi="ＭＳ ゴシック"/>
                      <w:sz w:val="16"/>
                      <w:szCs w:val="16"/>
                    </w:rPr>
                  </w:pPr>
                </w:p>
              </w:tc>
            </w:tr>
          </w:tbl>
          <w:p w:rsidR="00655569" w:rsidRPr="004344CC" w:rsidRDefault="00655569" w:rsidP="00655569">
            <w:pPr>
              <w:spacing w:line="200" w:lineRule="exact"/>
              <w:rPr>
                <w:rFonts w:hAnsi="ＭＳ ゴシック"/>
                <w:color w:val="000000"/>
                <w:szCs w:val="18"/>
              </w:rPr>
            </w:pPr>
          </w:p>
        </w:tc>
        <w:tc>
          <w:tcPr>
            <w:tcW w:w="460" w:type="dxa"/>
            <w:vMerge w:val="restart"/>
            <w:tcBorders>
              <w:top w:val="single" w:sz="12" w:space="0" w:color="auto"/>
              <w:righ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vMerge w:val="restart"/>
            <w:tcBorders>
              <w:top w:val="single" w:sz="12" w:space="0" w:color="auto"/>
              <w:left w:val="single" w:sz="4" w:space="0" w:color="auto"/>
              <w:righ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vMerge w:val="restart"/>
            <w:tcBorders>
              <w:top w:val="single" w:sz="12" w:space="0" w:color="auto"/>
              <w:left w:val="single" w:sz="4" w:space="0" w:color="auto"/>
              <w:righ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r w:rsidR="00655569" w:rsidRPr="004344CC" w:rsidTr="00EE0BC3">
        <w:tc>
          <w:tcPr>
            <w:tcW w:w="2412" w:type="dxa"/>
            <w:vMerge/>
            <w:tcBorders>
              <w:left w:val="single" w:sz="4" w:space="0" w:color="auto"/>
            </w:tcBorders>
          </w:tcPr>
          <w:p w:rsidR="00655569" w:rsidRPr="004344CC" w:rsidRDefault="00655569" w:rsidP="00655569">
            <w:pPr>
              <w:spacing w:line="200" w:lineRule="exact"/>
              <w:rPr>
                <w:rFonts w:hAnsi="ＭＳ ゴシック"/>
                <w:color w:val="000000"/>
                <w:szCs w:val="18"/>
              </w:rPr>
            </w:pPr>
          </w:p>
        </w:tc>
        <w:tc>
          <w:tcPr>
            <w:tcW w:w="6220" w:type="dxa"/>
            <w:tcBorders>
              <w:top w:val="single" w:sz="4" w:space="0" w:color="auto"/>
              <w:bottom w:val="single" w:sz="4" w:space="0" w:color="auto"/>
            </w:tcBorders>
          </w:tcPr>
          <w:p w:rsidR="00655569" w:rsidRPr="004344CC" w:rsidRDefault="00655569" w:rsidP="00655569">
            <w:pPr>
              <w:spacing w:line="200" w:lineRule="exact"/>
              <w:rPr>
                <w:rFonts w:hAnsi="ＭＳ ゴシック"/>
                <w:color w:val="000000"/>
                <w:sz w:val="16"/>
                <w:szCs w:val="18"/>
              </w:rPr>
            </w:pPr>
            <w:r w:rsidRPr="004344CC">
              <w:rPr>
                <w:rFonts w:hAnsi="ＭＳ ゴシック" w:hint="eastAsia"/>
                <w:color w:val="000000"/>
                <w:sz w:val="16"/>
                <w:szCs w:val="18"/>
              </w:rPr>
              <w:t>(1) 「常勤換算方法」</w:t>
            </w:r>
          </w:p>
          <w:p w:rsidR="00655569" w:rsidRPr="004344CC" w:rsidRDefault="00655569" w:rsidP="00655569">
            <w:pPr>
              <w:spacing w:line="200" w:lineRule="exact"/>
              <w:ind w:leftChars="100" w:left="180" w:firstLineChars="100" w:firstLine="160"/>
              <w:rPr>
                <w:rFonts w:hAnsi="ＭＳ ゴシック"/>
                <w:color w:val="000000"/>
                <w:sz w:val="16"/>
                <w:szCs w:val="18"/>
              </w:rPr>
            </w:pPr>
            <w:r w:rsidRPr="004344CC">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655569" w:rsidRPr="004344CC" w:rsidRDefault="00655569" w:rsidP="00655569">
            <w:pPr>
              <w:spacing w:line="200" w:lineRule="exact"/>
              <w:ind w:leftChars="100" w:left="180" w:firstLineChars="100" w:firstLine="160"/>
              <w:rPr>
                <w:rFonts w:hAnsi="ＭＳ ゴシック"/>
                <w:color w:val="000000"/>
                <w:sz w:val="16"/>
                <w:szCs w:val="18"/>
              </w:rPr>
            </w:pPr>
            <w:r w:rsidRPr="004344CC">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w:t>
            </w:r>
            <w:r w:rsidRPr="004344CC">
              <w:rPr>
                <w:rFonts w:hAnsi="ＭＳ ゴシック" w:hint="eastAsia"/>
                <w:color w:val="000000"/>
                <w:sz w:val="16"/>
                <w:szCs w:val="18"/>
              </w:rPr>
              <w:lastRenderedPageBreak/>
              <w:t>る。</w:t>
            </w:r>
          </w:p>
          <w:p w:rsidR="00655569" w:rsidRPr="004344CC" w:rsidRDefault="00655569" w:rsidP="00655569">
            <w:pPr>
              <w:spacing w:line="200" w:lineRule="exact"/>
              <w:rPr>
                <w:rFonts w:hAnsi="ＭＳ ゴシック"/>
                <w:color w:val="000000"/>
                <w:sz w:val="16"/>
                <w:szCs w:val="18"/>
              </w:rPr>
            </w:pPr>
            <w:r w:rsidRPr="004344CC">
              <w:rPr>
                <w:rFonts w:hAnsi="ＭＳ ゴシック"/>
                <w:color w:val="000000"/>
                <w:sz w:val="16"/>
                <w:szCs w:val="18"/>
              </w:rPr>
              <w:t xml:space="preserve">(2) </w:t>
            </w:r>
            <w:r w:rsidRPr="004344CC">
              <w:rPr>
                <w:rFonts w:hAnsi="ＭＳ ゴシック" w:hint="eastAsia"/>
                <w:color w:val="000000"/>
                <w:sz w:val="16"/>
                <w:szCs w:val="18"/>
              </w:rPr>
              <w:t>「勤務延時間数」</w:t>
            </w:r>
          </w:p>
          <w:p w:rsidR="00655569" w:rsidRPr="004344CC" w:rsidRDefault="00655569" w:rsidP="00655569">
            <w:pPr>
              <w:spacing w:line="200" w:lineRule="exact"/>
              <w:ind w:leftChars="100" w:left="180" w:firstLineChars="100" w:firstLine="160"/>
              <w:rPr>
                <w:rFonts w:hAnsi="ＭＳ ゴシック"/>
                <w:color w:val="000000"/>
                <w:sz w:val="16"/>
                <w:szCs w:val="18"/>
              </w:rPr>
            </w:pPr>
            <w:r w:rsidRPr="004344CC">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一人につき、勤務延時間数に算入することができる時間数は、当該事業所において常勤の従業者が勤務すべき勤務時間数を上限とすること。</w:t>
            </w:r>
          </w:p>
          <w:p w:rsidR="00655569" w:rsidRPr="004344CC" w:rsidRDefault="00655569" w:rsidP="00655569">
            <w:pPr>
              <w:spacing w:line="200" w:lineRule="exact"/>
              <w:rPr>
                <w:rFonts w:hAnsi="ＭＳ ゴシック"/>
                <w:color w:val="000000"/>
                <w:sz w:val="16"/>
                <w:szCs w:val="18"/>
              </w:rPr>
            </w:pPr>
            <w:r w:rsidRPr="004344CC">
              <w:rPr>
                <w:rFonts w:hAnsi="ＭＳ ゴシック" w:hint="eastAsia"/>
                <w:color w:val="000000"/>
                <w:sz w:val="16"/>
                <w:szCs w:val="18"/>
              </w:rPr>
              <w:t>(</w:t>
            </w:r>
            <w:r w:rsidRPr="004344CC">
              <w:rPr>
                <w:rFonts w:hAnsi="ＭＳ ゴシック"/>
                <w:color w:val="000000"/>
                <w:sz w:val="16"/>
                <w:szCs w:val="18"/>
              </w:rPr>
              <w:t xml:space="preserve">3) </w:t>
            </w:r>
            <w:r w:rsidRPr="004344CC">
              <w:rPr>
                <w:rFonts w:hAnsi="ＭＳ ゴシック" w:hint="eastAsia"/>
                <w:color w:val="000000"/>
                <w:sz w:val="16"/>
                <w:szCs w:val="18"/>
              </w:rPr>
              <w:t>「常勤」</w:t>
            </w:r>
          </w:p>
          <w:p w:rsidR="00655569" w:rsidRPr="004344CC" w:rsidRDefault="00655569" w:rsidP="00655569">
            <w:pPr>
              <w:spacing w:line="200" w:lineRule="exact"/>
              <w:ind w:leftChars="100" w:left="180" w:firstLineChars="100" w:firstLine="160"/>
              <w:rPr>
                <w:rFonts w:hAnsi="ＭＳ ゴシック"/>
                <w:color w:val="000000"/>
                <w:sz w:val="16"/>
                <w:szCs w:val="18"/>
              </w:rPr>
            </w:pPr>
            <w:r w:rsidRPr="004344CC">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655569" w:rsidRPr="004344CC" w:rsidRDefault="00655569" w:rsidP="00655569">
            <w:pPr>
              <w:spacing w:line="200" w:lineRule="exact"/>
              <w:ind w:leftChars="100" w:left="180" w:firstLineChars="100" w:firstLine="160"/>
              <w:rPr>
                <w:rFonts w:hAnsi="ＭＳ ゴシック"/>
                <w:color w:val="000000"/>
                <w:sz w:val="16"/>
                <w:szCs w:val="18"/>
              </w:rPr>
            </w:pPr>
            <w:r w:rsidRPr="004344CC">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655569" w:rsidRPr="004344CC" w:rsidRDefault="00655569" w:rsidP="00655569">
            <w:pPr>
              <w:spacing w:line="200" w:lineRule="exact"/>
              <w:ind w:leftChars="100" w:left="180" w:firstLineChars="100" w:firstLine="160"/>
              <w:rPr>
                <w:rFonts w:hAnsi="ＭＳ ゴシック"/>
                <w:color w:val="000000"/>
                <w:sz w:val="16"/>
                <w:szCs w:val="18"/>
              </w:rPr>
            </w:pPr>
            <w:r w:rsidRPr="004344CC">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655569" w:rsidRPr="004344CC" w:rsidRDefault="00655569" w:rsidP="00655569">
            <w:pPr>
              <w:spacing w:line="200" w:lineRule="exact"/>
              <w:rPr>
                <w:rFonts w:hAnsi="ＭＳ ゴシック"/>
                <w:color w:val="000000"/>
                <w:sz w:val="16"/>
                <w:szCs w:val="18"/>
              </w:rPr>
            </w:pPr>
            <w:r w:rsidRPr="004344CC">
              <w:rPr>
                <w:rFonts w:hAnsi="ＭＳ ゴシック" w:hint="eastAsia"/>
                <w:color w:val="000000"/>
                <w:sz w:val="16"/>
                <w:szCs w:val="18"/>
              </w:rPr>
              <w:t>(4) 「専ら従事する」「専ら提供に当たる」</w:t>
            </w:r>
          </w:p>
          <w:p w:rsidR="00655569" w:rsidRPr="004344CC" w:rsidRDefault="00655569" w:rsidP="00655569">
            <w:pPr>
              <w:spacing w:line="200" w:lineRule="exact"/>
              <w:ind w:leftChars="100" w:left="180" w:firstLineChars="100" w:firstLine="160"/>
              <w:rPr>
                <w:rFonts w:hAnsi="ＭＳ ゴシック"/>
                <w:color w:val="000000"/>
                <w:sz w:val="16"/>
                <w:szCs w:val="18"/>
              </w:rPr>
            </w:pPr>
            <w:r w:rsidRPr="004344CC">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tc>
        <w:tc>
          <w:tcPr>
            <w:tcW w:w="460" w:type="dxa"/>
            <w:vMerge/>
            <w:tcBorders>
              <w:right w:val="single" w:sz="4" w:space="0" w:color="auto"/>
            </w:tcBorders>
            <w:vAlign w:val="center"/>
          </w:tcPr>
          <w:p w:rsidR="00655569" w:rsidRPr="004344CC" w:rsidRDefault="00655569" w:rsidP="00655569">
            <w:pPr>
              <w:spacing w:line="200" w:lineRule="exact"/>
              <w:jc w:val="center"/>
              <w:rPr>
                <w:rFonts w:hAnsi="ＭＳ ゴシック"/>
                <w:sz w:val="20"/>
              </w:rPr>
            </w:pPr>
          </w:p>
        </w:tc>
        <w:tc>
          <w:tcPr>
            <w:tcW w:w="461" w:type="dxa"/>
            <w:vMerge/>
            <w:tcBorders>
              <w:left w:val="single" w:sz="4" w:space="0" w:color="auto"/>
              <w:right w:val="single" w:sz="4" w:space="0" w:color="auto"/>
            </w:tcBorders>
            <w:vAlign w:val="center"/>
          </w:tcPr>
          <w:p w:rsidR="00655569" w:rsidRPr="004344CC" w:rsidRDefault="00655569" w:rsidP="00655569">
            <w:pPr>
              <w:spacing w:line="200" w:lineRule="exact"/>
              <w:jc w:val="center"/>
              <w:rPr>
                <w:rFonts w:hAnsi="ＭＳ ゴシック"/>
                <w:sz w:val="20"/>
              </w:rPr>
            </w:pPr>
          </w:p>
        </w:tc>
        <w:tc>
          <w:tcPr>
            <w:tcW w:w="461" w:type="dxa"/>
            <w:vMerge/>
            <w:tcBorders>
              <w:left w:val="single" w:sz="4" w:space="0" w:color="auto"/>
              <w:right w:val="single" w:sz="4" w:space="0" w:color="auto"/>
            </w:tcBorders>
            <w:vAlign w:val="center"/>
          </w:tcPr>
          <w:p w:rsidR="00655569" w:rsidRPr="004344CC" w:rsidRDefault="00655569" w:rsidP="00655569">
            <w:pPr>
              <w:spacing w:line="200" w:lineRule="exact"/>
              <w:jc w:val="center"/>
              <w:rPr>
                <w:rFonts w:hAnsi="ＭＳ ゴシック"/>
                <w:sz w:val="20"/>
              </w:rPr>
            </w:pPr>
          </w:p>
        </w:tc>
      </w:tr>
      <w:tr w:rsidR="00655569" w:rsidRPr="004344CC" w:rsidTr="00EE0BC3">
        <w:tc>
          <w:tcPr>
            <w:tcW w:w="2412" w:type="dxa"/>
            <w:vMerge/>
            <w:tcBorders>
              <w:left w:val="single" w:sz="4" w:space="0" w:color="auto"/>
            </w:tcBorders>
          </w:tcPr>
          <w:p w:rsidR="00655569" w:rsidRPr="004344CC" w:rsidRDefault="00655569" w:rsidP="00655569">
            <w:pPr>
              <w:spacing w:line="200" w:lineRule="exact"/>
              <w:rPr>
                <w:rFonts w:hAnsi="ＭＳ ゴシック"/>
                <w:color w:val="000000"/>
                <w:szCs w:val="18"/>
              </w:rPr>
            </w:pPr>
          </w:p>
        </w:tc>
        <w:tc>
          <w:tcPr>
            <w:tcW w:w="6220" w:type="dxa"/>
            <w:tcBorders>
              <w:top w:val="single" w:sz="4" w:space="0" w:color="auto"/>
              <w:bottom w:val="single" w:sz="4" w:space="0" w:color="auto"/>
            </w:tcBorders>
          </w:tcPr>
          <w:p w:rsidR="00655569" w:rsidRPr="004344CC" w:rsidRDefault="00655569" w:rsidP="00655569">
            <w:pPr>
              <w:adjustRightInd w:val="0"/>
              <w:spacing w:line="200" w:lineRule="exact"/>
              <w:ind w:left="160" w:hangingChars="100" w:hanging="160"/>
              <w:rPr>
                <w:rFonts w:hAnsi="ＭＳ ゴシック"/>
                <w:sz w:val="14"/>
                <w:szCs w:val="16"/>
              </w:rPr>
            </w:pPr>
            <w:r w:rsidRPr="004344CC">
              <w:rPr>
                <w:rFonts w:hAnsi="ＭＳ ゴシック" w:hint="eastAsia"/>
                <w:sz w:val="16"/>
                <w:szCs w:val="18"/>
              </w:rPr>
              <w:t>【介護保険法施行令第４条第１項】</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一　保健師</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二　看護師</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三　准看護師</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四　理学療法士</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五　作業療法士</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六　社会福祉士</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七　介護福祉士</w:t>
            </w:r>
          </w:p>
          <w:p w:rsidR="00655569" w:rsidRPr="004344CC" w:rsidRDefault="00655569" w:rsidP="00655569">
            <w:pPr>
              <w:adjustRightInd w:val="0"/>
              <w:spacing w:line="200" w:lineRule="exact"/>
              <w:ind w:left="160" w:hangingChars="100" w:hanging="160"/>
              <w:rPr>
                <w:rFonts w:hAnsi="ＭＳ ゴシック"/>
                <w:sz w:val="16"/>
                <w:szCs w:val="16"/>
              </w:rPr>
            </w:pPr>
            <w:r w:rsidRPr="004344CC">
              <w:rPr>
                <w:rFonts w:hAnsi="ＭＳ ゴシック" w:hint="eastAsia"/>
                <w:sz w:val="16"/>
                <w:szCs w:val="16"/>
              </w:rPr>
              <w:t>八　義肢装具士</w:t>
            </w:r>
          </w:p>
          <w:p w:rsidR="00655569" w:rsidRPr="004344CC" w:rsidRDefault="00655569" w:rsidP="00655569">
            <w:pPr>
              <w:spacing w:line="200" w:lineRule="exact"/>
              <w:ind w:left="320" w:hangingChars="200" w:hanging="320"/>
              <w:rPr>
                <w:rFonts w:hAnsi="ＭＳ ゴシック"/>
                <w:color w:val="000000"/>
                <w:szCs w:val="18"/>
              </w:rPr>
            </w:pPr>
            <w:r w:rsidRPr="004344CC">
              <w:rPr>
                <w:rFonts w:hAnsi="ＭＳ ゴシック" w:hint="eastAsia"/>
                <w:sz w:val="16"/>
                <w:szCs w:val="16"/>
              </w:rPr>
              <w:t>九　福祉用具専門相談員に関する講習であって厚生労働省令で定める基準に適合するものを行う者として都道府県知事が指定するもの（以下この項及び第三項において「福祉用具専門相談員指定講習事業者」という。）により行われる当該講習（以下この項及び次項において「福祉用具専門相談員指定講習」という。）の課程を修了し、当該福祉用具専門相談員指定講習事業者から当該福祉用具専門相談員指定講習を修了した旨の証明書の交付を受けた者</w:t>
            </w:r>
          </w:p>
        </w:tc>
        <w:tc>
          <w:tcPr>
            <w:tcW w:w="460" w:type="dxa"/>
            <w:vMerge/>
            <w:tcBorders>
              <w:right w:val="single" w:sz="4" w:space="0" w:color="auto"/>
            </w:tcBorders>
            <w:vAlign w:val="center"/>
          </w:tcPr>
          <w:p w:rsidR="00655569" w:rsidRPr="004344CC" w:rsidRDefault="00655569" w:rsidP="00655569">
            <w:pPr>
              <w:spacing w:line="200" w:lineRule="exact"/>
              <w:jc w:val="center"/>
              <w:rPr>
                <w:rFonts w:hAnsi="ＭＳ ゴシック"/>
                <w:sz w:val="20"/>
              </w:rPr>
            </w:pPr>
          </w:p>
        </w:tc>
        <w:tc>
          <w:tcPr>
            <w:tcW w:w="461" w:type="dxa"/>
            <w:vMerge/>
            <w:tcBorders>
              <w:left w:val="single" w:sz="4" w:space="0" w:color="auto"/>
              <w:right w:val="single" w:sz="4" w:space="0" w:color="auto"/>
            </w:tcBorders>
            <w:vAlign w:val="center"/>
          </w:tcPr>
          <w:p w:rsidR="00655569" w:rsidRPr="004344CC" w:rsidRDefault="00655569" w:rsidP="00655569">
            <w:pPr>
              <w:spacing w:line="200" w:lineRule="exact"/>
              <w:jc w:val="center"/>
              <w:rPr>
                <w:rFonts w:hAnsi="ＭＳ ゴシック"/>
                <w:sz w:val="20"/>
              </w:rPr>
            </w:pPr>
          </w:p>
        </w:tc>
        <w:tc>
          <w:tcPr>
            <w:tcW w:w="461" w:type="dxa"/>
            <w:vMerge/>
            <w:tcBorders>
              <w:left w:val="single" w:sz="4" w:space="0" w:color="auto"/>
              <w:right w:val="single" w:sz="4" w:space="0" w:color="auto"/>
            </w:tcBorders>
            <w:vAlign w:val="center"/>
          </w:tcPr>
          <w:p w:rsidR="00655569" w:rsidRPr="004344CC" w:rsidRDefault="00655569" w:rsidP="00655569">
            <w:pPr>
              <w:spacing w:line="200" w:lineRule="exact"/>
              <w:jc w:val="center"/>
              <w:rPr>
                <w:rFonts w:hAnsi="ＭＳ ゴシック"/>
                <w:sz w:val="20"/>
              </w:rPr>
            </w:pPr>
          </w:p>
        </w:tc>
      </w:tr>
      <w:tr w:rsidR="00655569" w:rsidRPr="004344CC" w:rsidTr="00EE0BC3">
        <w:trPr>
          <w:cantSplit/>
          <w:trHeight w:val="195"/>
        </w:trPr>
        <w:tc>
          <w:tcPr>
            <w:tcW w:w="2412" w:type="dxa"/>
            <w:vMerge/>
            <w:tcBorders>
              <w:left w:val="single" w:sz="4" w:space="0" w:color="auto"/>
            </w:tcBorders>
          </w:tcPr>
          <w:p w:rsidR="00655569" w:rsidRPr="004344CC" w:rsidRDefault="00655569" w:rsidP="00655569">
            <w:pPr>
              <w:spacing w:line="200" w:lineRule="exact"/>
              <w:ind w:left="180" w:hangingChars="100" w:hanging="180"/>
              <w:rPr>
                <w:rFonts w:hAnsi="ＭＳ ゴシック"/>
                <w:szCs w:val="18"/>
              </w:rPr>
            </w:pPr>
          </w:p>
        </w:tc>
        <w:tc>
          <w:tcPr>
            <w:tcW w:w="6220" w:type="dxa"/>
            <w:tcBorders>
              <w:top w:val="single" w:sz="4" w:space="0" w:color="auto"/>
            </w:tcBorders>
          </w:tcPr>
          <w:p w:rsidR="00655569" w:rsidRPr="004344CC" w:rsidRDefault="00655569" w:rsidP="00655569">
            <w:pPr>
              <w:adjustRightInd w:val="0"/>
              <w:spacing w:line="200" w:lineRule="exact"/>
              <w:ind w:left="160" w:hangingChars="100" w:hanging="160"/>
              <w:rPr>
                <w:rFonts w:hAnsi="ＭＳ ゴシック"/>
                <w:sz w:val="16"/>
                <w:szCs w:val="18"/>
              </w:rPr>
            </w:pPr>
            <w:r w:rsidRPr="004344CC">
              <w:rPr>
                <w:rFonts w:hAnsi="ＭＳ ゴシック" w:hint="eastAsia"/>
                <w:sz w:val="16"/>
                <w:szCs w:val="18"/>
              </w:rPr>
              <w:t>①福祉用具専門相談員の範囲については、介護保険法施行令第４条第１項において定めているところであるが、福祉用具販売に係る指定居宅サービス事業者の指定を受けようとする者は、当該福祉用具販売に従事させることとなる者が政令第４条第１項各号に規定する者であるかを確認する必要がある。</w:t>
            </w:r>
          </w:p>
          <w:p w:rsidR="00655569" w:rsidRPr="004344CC" w:rsidRDefault="00655569" w:rsidP="00655569">
            <w:pPr>
              <w:spacing w:line="200" w:lineRule="exact"/>
              <w:ind w:left="160" w:hangingChars="100" w:hanging="160"/>
              <w:rPr>
                <w:rFonts w:hAnsi="ＭＳ ゴシック"/>
                <w:szCs w:val="18"/>
              </w:rPr>
            </w:pPr>
            <w:r w:rsidRPr="004344CC">
              <w:rPr>
                <w:rFonts w:hAnsi="ＭＳ ゴシック" w:hint="eastAsia"/>
                <w:sz w:val="16"/>
                <w:szCs w:val="18"/>
              </w:rPr>
              <w:t>②また、介護保険法施行令等の一部を改正する政令（平成18年政令第154号）附則第18条第２項各号に規定する「都道府県知事が福祉用具専門相談員指定講習に相当する講習として都道府県知事が公示するものの課程」に該当するかどうかについて疑義があるときは、当該指定の申請をするに当たって、その旨を都道府県知事に申し出るものとする。</w:t>
            </w:r>
          </w:p>
        </w:tc>
        <w:tc>
          <w:tcPr>
            <w:tcW w:w="460" w:type="dxa"/>
            <w:vMerge/>
            <w:tcBorders>
              <w:right w:val="single" w:sz="4" w:space="0" w:color="auto"/>
            </w:tcBorders>
            <w:vAlign w:val="center"/>
          </w:tcPr>
          <w:p w:rsidR="00655569" w:rsidRPr="004344CC" w:rsidRDefault="00655569" w:rsidP="00655569">
            <w:pPr>
              <w:spacing w:line="200" w:lineRule="exact"/>
              <w:jc w:val="center"/>
              <w:rPr>
                <w:rFonts w:hAnsi="ＭＳ ゴシック"/>
                <w:sz w:val="20"/>
              </w:rPr>
            </w:pPr>
          </w:p>
        </w:tc>
        <w:tc>
          <w:tcPr>
            <w:tcW w:w="461" w:type="dxa"/>
            <w:vMerge/>
            <w:tcBorders>
              <w:left w:val="single" w:sz="4" w:space="0" w:color="auto"/>
              <w:right w:val="single" w:sz="4" w:space="0" w:color="auto"/>
            </w:tcBorders>
            <w:vAlign w:val="center"/>
          </w:tcPr>
          <w:p w:rsidR="00655569" w:rsidRPr="004344CC" w:rsidRDefault="00655569" w:rsidP="00655569">
            <w:pPr>
              <w:spacing w:line="200" w:lineRule="exact"/>
              <w:jc w:val="center"/>
              <w:rPr>
                <w:rFonts w:hAnsi="ＭＳ ゴシック"/>
                <w:sz w:val="20"/>
              </w:rPr>
            </w:pPr>
          </w:p>
        </w:tc>
        <w:tc>
          <w:tcPr>
            <w:tcW w:w="461" w:type="dxa"/>
            <w:vMerge/>
            <w:tcBorders>
              <w:left w:val="single" w:sz="4" w:space="0" w:color="auto"/>
              <w:right w:val="single" w:sz="4" w:space="0" w:color="auto"/>
            </w:tcBorders>
            <w:vAlign w:val="center"/>
          </w:tcPr>
          <w:p w:rsidR="00655569" w:rsidRPr="004344CC" w:rsidRDefault="00655569" w:rsidP="00655569">
            <w:pPr>
              <w:spacing w:line="200" w:lineRule="exact"/>
              <w:jc w:val="center"/>
              <w:rPr>
                <w:rFonts w:hAnsi="ＭＳ ゴシック"/>
                <w:sz w:val="20"/>
              </w:rPr>
            </w:pPr>
          </w:p>
        </w:tc>
      </w:tr>
      <w:tr w:rsidR="00655569" w:rsidRPr="004344CC" w:rsidTr="00EE0BC3">
        <w:tc>
          <w:tcPr>
            <w:tcW w:w="2412" w:type="dxa"/>
            <w:vMerge w:val="restart"/>
            <w:tcBorders>
              <w:top w:val="single" w:sz="4" w:space="0" w:color="auto"/>
            </w:tcBorders>
          </w:tcPr>
          <w:p w:rsidR="00655569" w:rsidRPr="004344CC" w:rsidRDefault="00655569" w:rsidP="00655569">
            <w:pPr>
              <w:numPr>
                <w:ilvl w:val="0"/>
                <w:numId w:val="16"/>
              </w:numPr>
              <w:spacing w:line="200" w:lineRule="exact"/>
              <w:rPr>
                <w:rFonts w:hAnsi="ＭＳ ゴシック"/>
                <w:szCs w:val="18"/>
              </w:rPr>
            </w:pPr>
            <w:r w:rsidRPr="004344CC">
              <w:rPr>
                <w:rFonts w:hAnsi="ＭＳ ゴシック" w:hint="eastAsia"/>
                <w:szCs w:val="18"/>
              </w:rPr>
              <w:t>人員に関する基準のみなし規定</w:t>
            </w:r>
          </w:p>
          <w:p w:rsidR="00655569" w:rsidRPr="004344CC" w:rsidRDefault="00655569" w:rsidP="00655569">
            <w:pPr>
              <w:spacing w:line="200" w:lineRule="exact"/>
              <w:rPr>
                <w:rFonts w:hAnsi="ＭＳ ゴシック"/>
                <w:color w:val="000000"/>
                <w:szCs w:val="18"/>
              </w:rPr>
            </w:pPr>
          </w:p>
          <w:p w:rsidR="00655569" w:rsidRPr="004344CC" w:rsidRDefault="00655569" w:rsidP="00655569">
            <w:pPr>
              <w:spacing w:line="200" w:lineRule="exact"/>
              <w:ind w:left="180" w:hangingChars="100" w:hanging="180"/>
              <w:rPr>
                <w:rFonts w:hAnsi="ＭＳ ゴシック"/>
                <w:szCs w:val="18"/>
              </w:rPr>
            </w:pPr>
          </w:p>
        </w:tc>
        <w:tc>
          <w:tcPr>
            <w:tcW w:w="6220" w:type="dxa"/>
            <w:tcBorders>
              <w:top w:val="single" w:sz="4"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szCs w:val="18"/>
              </w:rPr>
              <w:t>指定特定福祉用具販売事業者が次の各号に掲げる事業者の指定を併せて受ける場合であって、当該指定に係る事業と指定特定福祉用具販売の事業とが同一の事業所において一体的に運営されている場合については、次の各号に掲げる事業者の区分に応じそれぞれ当該各号に掲げる規定に基づく人員に関する基準を満たすことをもって、前項に規定する基準を満たしているものとみなすことができる。</w:t>
            </w:r>
          </w:p>
          <w:p w:rsidR="00655569" w:rsidRPr="004344CC" w:rsidRDefault="00655569" w:rsidP="00655569">
            <w:pPr>
              <w:spacing w:line="200" w:lineRule="exact"/>
              <w:ind w:leftChars="100" w:left="218" w:hangingChars="21" w:hanging="38"/>
              <w:rPr>
                <w:rFonts w:hAnsi="ＭＳ ゴシック"/>
                <w:szCs w:val="18"/>
              </w:rPr>
            </w:pPr>
            <w:r w:rsidRPr="004344CC">
              <w:rPr>
                <w:rFonts w:hAnsi="ＭＳ ゴシック" w:hint="eastAsia"/>
                <w:szCs w:val="18"/>
              </w:rPr>
              <w:t>一　指定介護予防福祉用具貸与事業者</w:t>
            </w:r>
          </w:p>
          <w:p w:rsidR="00655569" w:rsidRPr="004344CC" w:rsidRDefault="00655569" w:rsidP="00655569">
            <w:pPr>
              <w:spacing w:line="200" w:lineRule="exact"/>
              <w:ind w:leftChars="100" w:left="218" w:hangingChars="21" w:hanging="38"/>
              <w:rPr>
                <w:rFonts w:hAnsi="ＭＳ ゴシック"/>
                <w:szCs w:val="18"/>
              </w:rPr>
            </w:pPr>
            <w:r w:rsidRPr="004344CC">
              <w:rPr>
                <w:rFonts w:hAnsi="ＭＳ ゴシック" w:hint="eastAsia"/>
                <w:szCs w:val="18"/>
              </w:rPr>
              <w:t>二　指定特定介護予防福祉用具販売事業者</w:t>
            </w:r>
          </w:p>
          <w:p w:rsidR="00655569" w:rsidRPr="004344CC" w:rsidRDefault="00655569" w:rsidP="00655569">
            <w:pPr>
              <w:spacing w:line="200" w:lineRule="exact"/>
              <w:ind w:firstLineChars="100" w:firstLine="180"/>
              <w:rPr>
                <w:rFonts w:hAnsi="ＭＳ ゴシック"/>
                <w:szCs w:val="18"/>
              </w:rPr>
            </w:pPr>
            <w:r w:rsidRPr="004344CC">
              <w:rPr>
                <w:rFonts w:hAnsi="ＭＳ ゴシック" w:hint="eastAsia"/>
                <w:szCs w:val="18"/>
              </w:rPr>
              <w:t>三　指定福祉用具貸与事業者</w:t>
            </w:r>
          </w:p>
        </w:tc>
        <w:tc>
          <w:tcPr>
            <w:tcW w:w="460" w:type="dxa"/>
            <w:vMerge w:val="restart"/>
            <w:tcBorders>
              <w:top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vMerge w:val="restart"/>
            <w:tcBorders>
              <w:top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vMerge w:val="restart"/>
            <w:tcBorders>
              <w:top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r w:rsidR="00655569" w:rsidRPr="004344CC" w:rsidTr="009B0929">
        <w:tc>
          <w:tcPr>
            <w:tcW w:w="2412" w:type="dxa"/>
            <w:vMerge/>
          </w:tcPr>
          <w:p w:rsidR="00655569" w:rsidRPr="004344CC" w:rsidRDefault="00655569" w:rsidP="00655569">
            <w:pPr>
              <w:spacing w:line="200" w:lineRule="exact"/>
              <w:ind w:left="180" w:hangingChars="100" w:hanging="180"/>
              <w:rPr>
                <w:rFonts w:hAnsi="ＭＳ ゴシック"/>
                <w:szCs w:val="18"/>
              </w:rPr>
            </w:pPr>
          </w:p>
        </w:tc>
        <w:tc>
          <w:tcPr>
            <w:tcW w:w="6220" w:type="dxa"/>
            <w:tcBorders>
              <w:top w:val="single" w:sz="4" w:space="0" w:color="auto"/>
            </w:tcBorders>
          </w:tcPr>
          <w:p w:rsidR="00655569" w:rsidRPr="004344CC" w:rsidRDefault="00655569" w:rsidP="00655569">
            <w:pPr>
              <w:spacing w:line="200" w:lineRule="exact"/>
              <w:ind w:left="160" w:hangingChars="100" w:hanging="160"/>
              <w:rPr>
                <w:rFonts w:hAnsi="ＭＳ ゴシック"/>
                <w:szCs w:val="18"/>
              </w:rPr>
            </w:pPr>
            <w:r w:rsidRPr="004344CC">
              <w:rPr>
                <w:rFonts w:hAnsi="ＭＳ ゴシック" w:hint="eastAsia"/>
                <w:sz w:val="16"/>
                <w:szCs w:val="16"/>
              </w:rPr>
              <w:t>◇</w:t>
            </w:r>
            <w:r w:rsidRPr="004344CC">
              <w:rPr>
                <w:rFonts w:hAnsi="ＭＳ ゴシック" w:cs="ＭＳ ゴシック" w:hint="eastAsia"/>
                <w:kern w:val="0"/>
                <w:sz w:val="16"/>
                <w:szCs w:val="16"/>
              </w:rPr>
              <w:t>指定特定福祉用具販売事業所ごとに置くべき福祉用具専門相談員の員数については、常勤換算方法で２以上とされているが、当該指定特定福祉用具販売事業者が、指定介護予防福祉用具貸与、指定特定福祉用具販売又は指定介護予防福祉用具販売に係る事業者の指定を併せて受ける場合であって、これらの指定に係る事業所と指定特定福祉用具販売事業所が一体的に運営される場合については、常勤換算方法で２以上の福祉用具専門相談員を配置することをもって、これらの指定に係るすべての人員基準を満たしているものとみなすことができる。したがって、例えば、同一の事業所において、指定福祉用具貸与、指定介護予防福祉用具貸与、指定特定福祉用具販売及び指定介護予防福祉用具販売の４つの指定を併せて受けている場合であっても、これらの運営が一体的になされているのであれば、福祉用具専門相談員は常勤換算方法で２人でもって足りるものである。</w:t>
            </w:r>
          </w:p>
        </w:tc>
        <w:tc>
          <w:tcPr>
            <w:tcW w:w="460" w:type="dxa"/>
            <w:vMerge/>
            <w:vAlign w:val="center"/>
          </w:tcPr>
          <w:p w:rsidR="00655569" w:rsidRPr="004344CC" w:rsidRDefault="00655569" w:rsidP="00655569">
            <w:pPr>
              <w:spacing w:line="200" w:lineRule="exact"/>
              <w:jc w:val="center"/>
              <w:rPr>
                <w:rFonts w:hAnsi="ＭＳ ゴシック"/>
                <w:sz w:val="20"/>
              </w:rPr>
            </w:pPr>
          </w:p>
        </w:tc>
        <w:tc>
          <w:tcPr>
            <w:tcW w:w="461" w:type="dxa"/>
            <w:vMerge/>
            <w:vAlign w:val="center"/>
          </w:tcPr>
          <w:p w:rsidR="00655569" w:rsidRPr="004344CC" w:rsidRDefault="00655569" w:rsidP="00655569">
            <w:pPr>
              <w:spacing w:line="200" w:lineRule="exact"/>
              <w:jc w:val="center"/>
              <w:rPr>
                <w:rFonts w:hAnsi="ＭＳ ゴシック"/>
                <w:sz w:val="20"/>
              </w:rPr>
            </w:pPr>
          </w:p>
        </w:tc>
        <w:tc>
          <w:tcPr>
            <w:tcW w:w="461" w:type="dxa"/>
            <w:vMerge/>
            <w:vAlign w:val="center"/>
          </w:tcPr>
          <w:p w:rsidR="00655569" w:rsidRPr="004344CC" w:rsidRDefault="00655569" w:rsidP="00655569">
            <w:pPr>
              <w:spacing w:line="200" w:lineRule="exact"/>
              <w:jc w:val="center"/>
              <w:rPr>
                <w:rFonts w:hAnsi="ＭＳ ゴシック"/>
                <w:sz w:val="20"/>
              </w:rPr>
            </w:pPr>
          </w:p>
        </w:tc>
      </w:tr>
      <w:tr w:rsidR="00655569" w:rsidRPr="004344CC" w:rsidTr="00EE0BC3">
        <w:trPr>
          <w:cantSplit/>
          <w:trHeight w:val="20"/>
        </w:trPr>
        <w:tc>
          <w:tcPr>
            <w:tcW w:w="2412" w:type="dxa"/>
            <w:vMerge w:val="restart"/>
            <w:tcBorders>
              <w:top w:val="single" w:sz="4" w:space="0" w:color="auto"/>
              <w:left w:val="single" w:sz="4" w:space="0" w:color="auto"/>
              <w:right w:val="single" w:sz="4" w:space="0" w:color="auto"/>
            </w:tcBorders>
          </w:tcPr>
          <w:p w:rsidR="00655569" w:rsidRPr="004344CC" w:rsidRDefault="00655569" w:rsidP="00655569">
            <w:pPr>
              <w:numPr>
                <w:ilvl w:val="0"/>
                <w:numId w:val="16"/>
              </w:numPr>
              <w:spacing w:line="200" w:lineRule="exact"/>
              <w:rPr>
                <w:rFonts w:hAnsi="ＭＳ ゴシック"/>
              </w:rPr>
            </w:pPr>
            <w:r w:rsidRPr="004344CC">
              <w:rPr>
                <w:rFonts w:hAnsi="ＭＳ ゴシック" w:hint="eastAsia"/>
              </w:rPr>
              <w:t>管  理  者</w:t>
            </w:r>
          </w:p>
          <w:p w:rsidR="00655569" w:rsidRPr="004344CC" w:rsidRDefault="00655569" w:rsidP="00655569">
            <w:pPr>
              <w:spacing w:line="200" w:lineRule="exact"/>
              <w:rPr>
                <w:rFonts w:hAnsi="ＭＳ ゴシック"/>
                <w:color w:val="000000"/>
                <w:szCs w:val="18"/>
              </w:rPr>
            </w:pPr>
          </w:p>
          <w:p w:rsidR="001E49AF" w:rsidRPr="002A5128" w:rsidRDefault="001E49AF" w:rsidP="001E49AF">
            <w:pPr>
              <w:spacing w:line="200" w:lineRule="exact"/>
              <w:ind w:left="180" w:hangingChars="100" w:hanging="180"/>
              <w:rPr>
                <w:rFonts w:hAnsi="ＭＳ ゴシック"/>
                <w:color w:val="000000"/>
                <w:szCs w:val="18"/>
                <w:u w:val="single"/>
              </w:rPr>
            </w:pPr>
            <w:r w:rsidRPr="002A5128">
              <w:rPr>
                <w:rFonts w:hAnsi="ＭＳ ゴシック" w:hint="eastAsia"/>
                <w:szCs w:val="18"/>
              </w:rPr>
              <w:t>・</w:t>
            </w:r>
            <w:r>
              <w:rPr>
                <w:rFonts w:hAnsi="ＭＳ ゴシック" w:hint="eastAsia"/>
                <w:szCs w:val="18"/>
              </w:rPr>
              <w:t>管理者の</w:t>
            </w:r>
            <w:r w:rsidRPr="002A5128">
              <w:rPr>
                <w:rFonts w:hAnsi="ＭＳ ゴシック" w:hint="eastAsia"/>
                <w:szCs w:val="18"/>
              </w:rPr>
              <w:t>雇用形態が分かる文書</w:t>
            </w:r>
          </w:p>
          <w:p w:rsidR="00655569" w:rsidRPr="004344CC" w:rsidRDefault="001E49AF" w:rsidP="001E49AF">
            <w:pPr>
              <w:spacing w:line="200" w:lineRule="exact"/>
              <w:ind w:left="180" w:hangingChars="100" w:hanging="180"/>
              <w:rPr>
                <w:rFonts w:hAnsi="ＭＳ ゴシック"/>
                <w:sz w:val="20"/>
              </w:rPr>
            </w:pPr>
            <w:r w:rsidRPr="002A5128">
              <w:rPr>
                <w:rFonts w:hAnsi="ＭＳ ゴシック" w:hint="eastAsia"/>
                <w:szCs w:val="18"/>
              </w:rPr>
              <w:t>・</w:t>
            </w:r>
            <w:r>
              <w:rPr>
                <w:rFonts w:hAnsi="ＭＳ ゴシック" w:hint="eastAsia"/>
                <w:szCs w:val="18"/>
              </w:rPr>
              <w:t>管理者の</w:t>
            </w:r>
            <w:r w:rsidRPr="002A5128">
              <w:rPr>
                <w:rFonts w:hAnsi="ＭＳ ゴシック" w:hint="eastAsia"/>
                <w:szCs w:val="18"/>
              </w:rPr>
              <w:t>勤務実績表/タイムカード</w:t>
            </w:r>
          </w:p>
        </w:tc>
        <w:tc>
          <w:tcPr>
            <w:tcW w:w="6220" w:type="dxa"/>
            <w:tcBorders>
              <w:top w:val="single" w:sz="4" w:space="0" w:color="auto"/>
              <w:left w:val="single" w:sz="4" w:space="0" w:color="auto"/>
              <w:bottom w:val="single" w:sz="4" w:space="0" w:color="auto"/>
              <w:right w:val="single" w:sz="4"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szCs w:val="18"/>
              </w:rPr>
              <w:t>専らその職務に従事する常勤の管理者を置いているか。</w:t>
            </w:r>
          </w:p>
          <w:p w:rsidR="00655569" w:rsidRPr="004344CC" w:rsidRDefault="00655569" w:rsidP="00655569">
            <w:pPr>
              <w:spacing w:line="200" w:lineRule="exact"/>
              <w:rPr>
                <w:rFonts w:hAnsi="ＭＳ ゴシック"/>
                <w:szCs w:val="18"/>
              </w:rPr>
            </w:pPr>
            <w:r w:rsidRPr="004344CC">
              <w:rPr>
                <w:rFonts w:hAnsi="ＭＳ ゴシック" w:hint="eastAsia"/>
                <w:szCs w:val="18"/>
              </w:rPr>
              <w:t>ただし、指定特定福祉用具販売事業所の管理上支障がない場合は、当該指定特定福祉用具販売事業所の他の職務に従事し、又は同一敷地内にある他の事業所、施設等の職務に従事することができるものとする。</w:t>
            </w:r>
          </w:p>
        </w:tc>
        <w:tc>
          <w:tcPr>
            <w:tcW w:w="460" w:type="dxa"/>
            <w:tcBorders>
              <w:top w:val="single" w:sz="4" w:space="0" w:color="auto"/>
              <w:left w:val="single" w:sz="4" w:space="0" w:color="auto"/>
              <w:bottom w:val="single" w:sz="4" w:space="0" w:color="auto"/>
              <w:righ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tcBorders>
              <w:top w:val="single" w:sz="4" w:space="0" w:color="auto"/>
              <w:left w:val="single" w:sz="4" w:space="0" w:color="auto"/>
              <w:bottom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tcBorders>
              <w:top w:val="single" w:sz="4" w:space="0" w:color="auto"/>
              <w:left w:val="single" w:sz="4" w:space="0" w:color="auto"/>
              <w:bottom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r w:rsidR="00655569" w:rsidRPr="004344CC" w:rsidTr="009B0929">
        <w:trPr>
          <w:cantSplit/>
          <w:trHeight w:val="3482"/>
        </w:trPr>
        <w:tc>
          <w:tcPr>
            <w:tcW w:w="2412" w:type="dxa"/>
            <w:vMerge/>
            <w:tcBorders>
              <w:left w:val="single" w:sz="4" w:space="0" w:color="auto"/>
              <w:right w:val="single" w:sz="4" w:space="0" w:color="auto"/>
            </w:tcBorders>
          </w:tcPr>
          <w:p w:rsidR="00655569" w:rsidRPr="004344CC" w:rsidRDefault="00655569" w:rsidP="00655569">
            <w:pPr>
              <w:spacing w:line="200" w:lineRule="exact"/>
              <w:rPr>
                <w:rFonts w:hAnsi="ＭＳ ゴシック"/>
                <w:sz w:val="20"/>
              </w:rPr>
            </w:pPr>
          </w:p>
        </w:tc>
        <w:tc>
          <w:tcPr>
            <w:tcW w:w="6220" w:type="dxa"/>
            <w:tcBorders>
              <w:top w:val="single" w:sz="4" w:space="0" w:color="auto"/>
              <w:left w:val="single" w:sz="4" w:space="0" w:color="auto"/>
              <w:right w:val="single" w:sz="4" w:space="0" w:color="auto"/>
            </w:tcBorders>
          </w:tcPr>
          <w:p w:rsidR="00655569" w:rsidRPr="004344CC" w:rsidRDefault="00655569" w:rsidP="00655569">
            <w:pPr>
              <w:spacing w:line="200" w:lineRule="exact"/>
              <w:ind w:leftChars="-14" w:left="135" w:hangingChars="100" w:hanging="160"/>
              <w:rPr>
                <w:rFonts w:hAnsi="ＭＳ ゴシック"/>
                <w:sz w:val="16"/>
                <w:szCs w:val="18"/>
              </w:rPr>
            </w:pPr>
            <w:r w:rsidRPr="004344CC">
              <w:rPr>
                <w:rFonts w:hAnsi="ＭＳ ゴシック" w:hint="eastAsia"/>
                <w:sz w:val="16"/>
                <w:szCs w:val="18"/>
              </w:rPr>
              <w:t>◇指定特定福祉用具販売事業所の管理者は常勤であり、かつ、原則として専ら当該事業所の管理業務に従事するものとする。ただし、以下の場合であって、当該事業所の管理業務に支障がないときは、他の職務を兼ねることができるものとする。</w:t>
            </w:r>
          </w:p>
          <w:p w:rsidR="00655569" w:rsidRPr="004344CC" w:rsidRDefault="00655569" w:rsidP="00655569">
            <w:pPr>
              <w:spacing w:line="200" w:lineRule="exact"/>
              <w:ind w:leftChars="100" w:left="180"/>
              <w:rPr>
                <w:rFonts w:hAnsi="ＭＳ ゴシック"/>
                <w:sz w:val="16"/>
                <w:szCs w:val="16"/>
              </w:rPr>
            </w:pPr>
            <w:r w:rsidRPr="004344CC">
              <w:rPr>
                <w:rFonts w:hAnsi="ＭＳ ゴシック" w:hint="eastAsia"/>
                <w:sz w:val="16"/>
                <w:szCs w:val="16"/>
              </w:rPr>
              <w:t>①当該指定特定福祉用具販売事業所の専門相談員としての職務に従事する場合</w:t>
            </w:r>
          </w:p>
          <w:p w:rsidR="00655569" w:rsidRPr="004344CC" w:rsidRDefault="00655569" w:rsidP="00655569">
            <w:pPr>
              <w:spacing w:line="200" w:lineRule="exact"/>
              <w:ind w:leftChars="100" w:left="340" w:hangingChars="100" w:hanging="160"/>
              <w:rPr>
                <w:rFonts w:hAnsi="ＭＳ ゴシック"/>
                <w:sz w:val="16"/>
                <w:szCs w:val="16"/>
              </w:rPr>
            </w:pPr>
            <w:r w:rsidRPr="004344CC">
              <w:rPr>
                <w:rFonts w:hAnsi="ＭＳ ゴシック" w:hint="eastAsia"/>
                <w:sz w:val="16"/>
                <w:szCs w:val="16"/>
              </w:rPr>
              <w:t>②</w:t>
            </w:r>
            <w:r w:rsidRPr="004344CC">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r w:rsidRPr="004344CC">
              <w:rPr>
                <w:rFonts w:hAnsi="ＭＳ ゴシック" w:hint="eastAsia"/>
                <w:sz w:val="16"/>
                <w:szCs w:val="16"/>
              </w:rPr>
              <w:t>（</w:t>
            </w:r>
            <w:r w:rsidRPr="004344CC">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r w:rsidRPr="004344CC">
              <w:rPr>
                <w:rFonts w:hAnsi="ＭＳ ゴシック" w:hint="eastAsia"/>
                <w:sz w:val="16"/>
                <w:szCs w:val="16"/>
              </w:rPr>
              <w:t>）</w:t>
            </w:r>
          </w:p>
          <w:p w:rsidR="00655569" w:rsidRPr="004344CC" w:rsidRDefault="00655569" w:rsidP="00655569">
            <w:pPr>
              <w:spacing w:line="200" w:lineRule="exact"/>
              <w:rPr>
                <w:rFonts w:hAnsi="ＭＳ ゴシック"/>
                <w:szCs w:val="1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655569" w:rsidRPr="004344CC" w:rsidTr="00066015">
              <w:trPr>
                <w:trHeight w:val="17"/>
              </w:trPr>
              <w:tc>
                <w:tcPr>
                  <w:tcW w:w="1575" w:type="dxa"/>
                  <w:shd w:val="clear" w:color="auto" w:fill="auto"/>
                </w:tcPr>
                <w:p w:rsidR="00655569" w:rsidRPr="004344CC" w:rsidRDefault="00655569" w:rsidP="00655569">
                  <w:pPr>
                    <w:spacing w:line="200" w:lineRule="exact"/>
                    <w:jc w:val="center"/>
                    <w:rPr>
                      <w:rFonts w:hAnsi="ＭＳ ゴシック"/>
                      <w:szCs w:val="18"/>
                    </w:rPr>
                  </w:pPr>
                  <w:r w:rsidRPr="004344CC">
                    <w:rPr>
                      <w:rFonts w:hAnsi="ＭＳ ゴシック" w:hint="eastAsia"/>
                      <w:szCs w:val="18"/>
                    </w:rPr>
                    <w:t>職　　　名</w:t>
                  </w:r>
                </w:p>
              </w:tc>
              <w:tc>
                <w:tcPr>
                  <w:tcW w:w="3885" w:type="dxa"/>
                  <w:shd w:val="clear" w:color="auto" w:fill="auto"/>
                </w:tcPr>
                <w:p w:rsidR="00655569" w:rsidRPr="004344CC" w:rsidRDefault="00655569" w:rsidP="00655569">
                  <w:pPr>
                    <w:spacing w:line="200" w:lineRule="exact"/>
                    <w:jc w:val="center"/>
                    <w:rPr>
                      <w:rFonts w:hAnsi="ＭＳ ゴシック"/>
                      <w:szCs w:val="18"/>
                    </w:rPr>
                  </w:pPr>
                  <w:r w:rsidRPr="004344CC">
                    <w:rPr>
                      <w:rFonts w:hAnsi="ＭＳ ゴシック" w:hint="eastAsia"/>
                      <w:szCs w:val="18"/>
                    </w:rPr>
                    <w:t>事　　業　　所　　名</w:t>
                  </w:r>
                </w:p>
              </w:tc>
            </w:tr>
            <w:tr w:rsidR="00655569" w:rsidRPr="004344CC" w:rsidTr="009B0929">
              <w:trPr>
                <w:trHeight w:val="349"/>
              </w:trPr>
              <w:tc>
                <w:tcPr>
                  <w:tcW w:w="1575" w:type="dxa"/>
                  <w:shd w:val="clear" w:color="auto" w:fill="auto"/>
                </w:tcPr>
                <w:p w:rsidR="00655569" w:rsidRPr="004344CC" w:rsidRDefault="00655569" w:rsidP="00655569">
                  <w:pPr>
                    <w:spacing w:line="200" w:lineRule="exact"/>
                    <w:rPr>
                      <w:rFonts w:hAnsi="ＭＳ ゴシック"/>
                      <w:szCs w:val="18"/>
                    </w:rPr>
                  </w:pPr>
                </w:p>
              </w:tc>
              <w:tc>
                <w:tcPr>
                  <w:tcW w:w="3885" w:type="dxa"/>
                  <w:shd w:val="clear" w:color="auto" w:fill="auto"/>
                </w:tcPr>
                <w:p w:rsidR="00655569" w:rsidRPr="004344CC" w:rsidRDefault="00655569" w:rsidP="00655569">
                  <w:pPr>
                    <w:spacing w:line="200" w:lineRule="exact"/>
                    <w:rPr>
                      <w:rFonts w:hAnsi="ＭＳ ゴシック"/>
                      <w:szCs w:val="18"/>
                    </w:rPr>
                  </w:pPr>
                </w:p>
              </w:tc>
            </w:tr>
          </w:tbl>
          <w:p w:rsidR="00655569" w:rsidRPr="004344CC" w:rsidRDefault="00655569" w:rsidP="00655569">
            <w:pPr>
              <w:spacing w:line="200" w:lineRule="exact"/>
              <w:rPr>
                <w:rFonts w:hAnsi="ＭＳ ゴシック"/>
                <w:szCs w:val="18"/>
              </w:rPr>
            </w:pPr>
          </w:p>
        </w:tc>
        <w:tc>
          <w:tcPr>
            <w:tcW w:w="460" w:type="dxa"/>
            <w:tcBorders>
              <w:top w:val="single" w:sz="4" w:space="0" w:color="auto"/>
              <w:left w:val="single" w:sz="4" w:space="0" w:color="auto"/>
              <w:righ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tcBorders>
              <w:top w:val="single" w:sz="4" w:space="0" w:color="auto"/>
              <w:lef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1" w:type="dxa"/>
            <w:tcBorders>
              <w:top w:val="single" w:sz="4" w:space="0" w:color="auto"/>
              <w:lef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bl>
    <w:p w:rsidR="00ED6545" w:rsidRPr="004344CC" w:rsidRDefault="00ED6545" w:rsidP="00B84D02">
      <w:pPr>
        <w:spacing w:line="200" w:lineRule="exact"/>
        <w:rPr>
          <w:rFonts w:hAnsi="ＭＳ ゴシック"/>
        </w:rPr>
      </w:pPr>
    </w:p>
    <w:p w:rsidR="00ED6545" w:rsidRPr="004344CC" w:rsidRDefault="00ED6545" w:rsidP="00B84D02">
      <w:pPr>
        <w:spacing w:line="200" w:lineRule="exact"/>
        <w:rPr>
          <w:rFonts w:hAnsi="ＭＳ ゴシック"/>
        </w:rPr>
      </w:pPr>
    </w:p>
    <w:p w:rsidR="004F2E8F" w:rsidRPr="004344CC" w:rsidRDefault="00C85ED9" w:rsidP="00B27C21">
      <w:pPr>
        <w:spacing w:line="240" w:lineRule="exact"/>
        <w:rPr>
          <w:rFonts w:hAnsi="ＭＳ ゴシック"/>
          <w:sz w:val="21"/>
          <w:szCs w:val="21"/>
        </w:rPr>
      </w:pPr>
      <w:r w:rsidRPr="004344CC">
        <w:rPr>
          <w:rFonts w:hAnsi="ＭＳ ゴシック" w:hint="eastAsia"/>
          <w:sz w:val="21"/>
          <w:szCs w:val="21"/>
        </w:rPr>
        <w:t>Ⅲ</w:t>
      </w:r>
      <w:r w:rsidR="004F2E8F" w:rsidRPr="004344CC">
        <w:rPr>
          <w:rFonts w:hAnsi="ＭＳ ゴシック" w:hint="eastAsia"/>
          <w:sz w:val="21"/>
          <w:szCs w:val="21"/>
        </w:rPr>
        <w:t>（設備</w:t>
      </w:r>
      <w:r w:rsidR="00665E0D" w:rsidRPr="004344CC">
        <w:rPr>
          <w:rFonts w:hAnsi="ＭＳ ゴシック" w:hint="eastAsia"/>
          <w:sz w:val="21"/>
          <w:szCs w:val="21"/>
        </w:rPr>
        <w:t>に関する基準</w:t>
      </w:r>
      <w:r w:rsidR="004F2E8F" w:rsidRPr="004344CC">
        <w:rPr>
          <w:rFonts w:hAnsi="ＭＳ ゴシック" w:hint="eastAsia"/>
          <w:sz w:val="21"/>
          <w:szCs w:val="21"/>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95"/>
        <w:gridCol w:w="468"/>
        <w:gridCol w:w="468"/>
        <w:gridCol w:w="468"/>
      </w:tblGrid>
      <w:tr w:rsidR="00655569" w:rsidRPr="004344CC" w:rsidTr="00655569">
        <w:trPr>
          <w:trHeight w:val="212"/>
        </w:trPr>
        <w:tc>
          <w:tcPr>
            <w:tcW w:w="2409" w:type="dxa"/>
            <w:tcBorders>
              <w:top w:val="single" w:sz="12" w:space="0" w:color="auto"/>
              <w:left w:val="single" w:sz="12" w:space="0" w:color="auto"/>
              <w:bottom w:val="single" w:sz="12" w:space="0" w:color="auto"/>
            </w:tcBorders>
            <w:shd w:val="clear" w:color="auto" w:fill="E0E0E0"/>
            <w:vAlign w:val="center"/>
          </w:tcPr>
          <w:p w:rsidR="00655569" w:rsidRPr="004344CC" w:rsidRDefault="00655569" w:rsidP="00655569">
            <w:pPr>
              <w:spacing w:line="200" w:lineRule="exact"/>
              <w:jc w:val="center"/>
              <w:rPr>
                <w:rFonts w:hAnsi="ＭＳ ゴシック"/>
                <w:szCs w:val="18"/>
              </w:rPr>
            </w:pPr>
            <w:r w:rsidRPr="004344CC">
              <w:rPr>
                <w:rFonts w:hAnsi="ＭＳ ゴシック" w:hint="eastAsia"/>
                <w:szCs w:val="18"/>
              </w:rPr>
              <w:t>項　　目</w:t>
            </w:r>
          </w:p>
        </w:tc>
        <w:tc>
          <w:tcPr>
            <w:tcW w:w="6195" w:type="dxa"/>
            <w:tcBorders>
              <w:top w:val="single" w:sz="12" w:space="0" w:color="auto"/>
              <w:bottom w:val="single" w:sz="12" w:space="0" w:color="auto"/>
            </w:tcBorders>
            <w:shd w:val="clear" w:color="auto" w:fill="E0E0E0"/>
            <w:vAlign w:val="center"/>
          </w:tcPr>
          <w:p w:rsidR="00655569" w:rsidRPr="004344CC" w:rsidRDefault="00655569" w:rsidP="00655569">
            <w:pPr>
              <w:spacing w:line="200" w:lineRule="exact"/>
              <w:jc w:val="center"/>
              <w:rPr>
                <w:rFonts w:hAnsi="ＭＳ ゴシック"/>
                <w:szCs w:val="18"/>
              </w:rPr>
            </w:pPr>
            <w:r w:rsidRPr="004344CC">
              <w:rPr>
                <w:rFonts w:hAnsi="ＭＳ ゴシック" w:hint="eastAsia"/>
                <w:szCs w:val="18"/>
              </w:rPr>
              <w:t>内　　　　　　　容</w:t>
            </w:r>
          </w:p>
        </w:tc>
        <w:tc>
          <w:tcPr>
            <w:tcW w:w="468" w:type="dxa"/>
            <w:tcBorders>
              <w:top w:val="single" w:sz="12" w:space="0" w:color="auto"/>
              <w:bottom w:val="single" w:sz="12" w:space="0" w:color="auto"/>
              <w:right w:val="single" w:sz="4"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適</w:t>
            </w:r>
          </w:p>
        </w:tc>
        <w:tc>
          <w:tcPr>
            <w:tcW w:w="468" w:type="dxa"/>
            <w:tcBorders>
              <w:top w:val="single" w:sz="12" w:space="0" w:color="auto"/>
              <w:bottom w:val="single" w:sz="12" w:space="0" w:color="auto"/>
              <w:right w:val="single" w:sz="4"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不適</w:t>
            </w:r>
          </w:p>
        </w:tc>
        <w:tc>
          <w:tcPr>
            <w:tcW w:w="468" w:type="dxa"/>
            <w:tcBorders>
              <w:top w:val="single" w:sz="12" w:space="0" w:color="auto"/>
              <w:bottom w:val="single" w:sz="12" w:space="0" w:color="auto"/>
              <w:right w:val="single" w:sz="12" w:space="0" w:color="auto"/>
            </w:tcBorders>
            <w:shd w:val="clear" w:color="auto" w:fill="E0E0E0"/>
            <w:vAlign w:val="center"/>
          </w:tcPr>
          <w:p w:rsidR="00655569" w:rsidRPr="004344CC" w:rsidRDefault="00655569" w:rsidP="00655569">
            <w:pPr>
              <w:jc w:val="center"/>
              <w:rPr>
                <w:rFonts w:hAnsi="ＭＳ ゴシック"/>
                <w:sz w:val="16"/>
                <w:szCs w:val="16"/>
              </w:rPr>
            </w:pPr>
            <w:r w:rsidRPr="004344CC">
              <w:rPr>
                <w:rFonts w:hAnsi="ＭＳ ゴシック" w:hint="eastAsia"/>
                <w:sz w:val="16"/>
                <w:szCs w:val="16"/>
              </w:rPr>
              <w:t>該当なし</w:t>
            </w:r>
          </w:p>
        </w:tc>
      </w:tr>
      <w:tr w:rsidR="00655569" w:rsidRPr="004344CC" w:rsidTr="00EE0BC3">
        <w:tc>
          <w:tcPr>
            <w:tcW w:w="2409" w:type="dxa"/>
            <w:tcBorders>
              <w:top w:val="single" w:sz="12" w:space="0" w:color="auto"/>
            </w:tcBorders>
          </w:tcPr>
          <w:p w:rsidR="001E49AF" w:rsidRDefault="00655569" w:rsidP="00655569">
            <w:pPr>
              <w:numPr>
                <w:ilvl w:val="0"/>
                <w:numId w:val="17"/>
              </w:numPr>
              <w:spacing w:line="200" w:lineRule="exact"/>
              <w:rPr>
                <w:rFonts w:hAnsi="ＭＳ ゴシック"/>
                <w:szCs w:val="18"/>
              </w:rPr>
            </w:pPr>
            <w:r w:rsidRPr="004344CC">
              <w:rPr>
                <w:rFonts w:hAnsi="ＭＳ ゴシック" w:hint="eastAsia"/>
                <w:szCs w:val="18"/>
              </w:rPr>
              <w:t>専用区画</w:t>
            </w:r>
          </w:p>
          <w:p w:rsidR="001E49AF" w:rsidRDefault="001E49AF" w:rsidP="001E49AF">
            <w:pPr>
              <w:spacing w:line="200" w:lineRule="exact"/>
              <w:rPr>
                <w:rFonts w:hAnsi="ＭＳ ゴシック"/>
                <w:szCs w:val="18"/>
              </w:rPr>
            </w:pPr>
          </w:p>
          <w:p w:rsidR="00655569" w:rsidRPr="001E49AF" w:rsidRDefault="001E49AF" w:rsidP="001E49AF">
            <w:pPr>
              <w:spacing w:line="200" w:lineRule="exact"/>
              <w:rPr>
                <w:rFonts w:hAnsi="ＭＳ ゴシック" w:hint="eastAsia"/>
                <w:szCs w:val="18"/>
              </w:rPr>
            </w:pPr>
            <w:r>
              <w:rPr>
                <w:rFonts w:hAnsi="ＭＳ ゴシック" w:hint="eastAsia"/>
                <w:szCs w:val="18"/>
              </w:rPr>
              <w:t>・平面図</w:t>
            </w:r>
          </w:p>
        </w:tc>
        <w:tc>
          <w:tcPr>
            <w:tcW w:w="6195" w:type="dxa"/>
            <w:tcBorders>
              <w:top w:val="single" w:sz="12"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szCs w:val="18"/>
              </w:rPr>
              <w:t>事業の運営を行うために必要な広さの区画を有しているか。</w:t>
            </w:r>
          </w:p>
          <w:p w:rsidR="00655569" w:rsidRPr="004344CC" w:rsidRDefault="00655569" w:rsidP="00655569">
            <w:pPr>
              <w:spacing w:line="200" w:lineRule="exact"/>
              <w:ind w:left="160" w:hangingChars="100" w:hanging="160"/>
              <w:rPr>
                <w:rFonts w:hAnsi="ＭＳ ゴシック"/>
                <w:sz w:val="16"/>
                <w:szCs w:val="16"/>
              </w:rPr>
            </w:pPr>
            <w:r w:rsidRPr="004344CC">
              <w:rPr>
                <w:rFonts w:hAnsi="ＭＳ ゴシック" w:hint="eastAsia"/>
                <w:sz w:val="16"/>
                <w:szCs w:val="16"/>
              </w:rPr>
              <w:t>◇必要な広さの区画については、購入申込の受付、相談等に対応するのに適切なスペースを確保するものとする。</w:t>
            </w:r>
          </w:p>
        </w:tc>
        <w:tc>
          <w:tcPr>
            <w:tcW w:w="468" w:type="dxa"/>
            <w:tcBorders>
              <w:top w:val="single" w:sz="12"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8" w:type="dxa"/>
            <w:tcBorders>
              <w:top w:val="single" w:sz="12"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8" w:type="dxa"/>
            <w:tcBorders>
              <w:top w:val="single" w:sz="12"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r w:rsidR="00655569" w:rsidRPr="004344CC" w:rsidTr="00EE0BC3">
        <w:trPr>
          <w:trHeight w:val="614"/>
        </w:trPr>
        <w:tc>
          <w:tcPr>
            <w:tcW w:w="2409" w:type="dxa"/>
          </w:tcPr>
          <w:p w:rsidR="00655569" w:rsidRPr="004344CC" w:rsidRDefault="00655569" w:rsidP="00655569">
            <w:pPr>
              <w:numPr>
                <w:ilvl w:val="0"/>
                <w:numId w:val="17"/>
              </w:numPr>
              <w:spacing w:line="200" w:lineRule="exact"/>
              <w:rPr>
                <w:rFonts w:hAnsi="ＭＳ ゴシック"/>
                <w:szCs w:val="18"/>
              </w:rPr>
            </w:pPr>
            <w:r w:rsidRPr="004344CC">
              <w:rPr>
                <w:rFonts w:hAnsi="ＭＳ ゴシック" w:hint="eastAsia"/>
                <w:szCs w:val="18"/>
              </w:rPr>
              <w:t>設備及び備品等</w:t>
            </w:r>
          </w:p>
        </w:tc>
        <w:tc>
          <w:tcPr>
            <w:tcW w:w="6195" w:type="dxa"/>
          </w:tcPr>
          <w:p w:rsidR="00655569" w:rsidRPr="004344CC" w:rsidRDefault="00655569" w:rsidP="00655569">
            <w:pPr>
              <w:spacing w:line="200" w:lineRule="exact"/>
              <w:rPr>
                <w:rFonts w:hAnsi="ＭＳ ゴシック"/>
                <w:szCs w:val="18"/>
              </w:rPr>
            </w:pPr>
            <w:r w:rsidRPr="004344CC">
              <w:rPr>
                <w:rFonts w:hAnsi="ＭＳ ゴシック" w:hint="eastAsia"/>
                <w:szCs w:val="18"/>
              </w:rPr>
              <w:t>指定特定福祉用具販売の提供に必要なその他の設備及び備品等を備えているか。</w:t>
            </w:r>
          </w:p>
          <w:p w:rsidR="00655569" w:rsidRPr="004344CC" w:rsidRDefault="00655569" w:rsidP="00655569">
            <w:pPr>
              <w:spacing w:line="200" w:lineRule="exact"/>
              <w:ind w:left="160" w:hangingChars="100" w:hanging="160"/>
              <w:rPr>
                <w:rFonts w:hAnsi="ＭＳ ゴシック"/>
                <w:sz w:val="16"/>
                <w:szCs w:val="16"/>
              </w:rPr>
            </w:pPr>
            <w:r w:rsidRPr="004344CC">
              <w:rPr>
                <w:rFonts w:hAnsi="ＭＳ ゴシック" w:hint="eastAsia"/>
                <w:sz w:val="16"/>
                <w:szCs w:val="16"/>
              </w:rPr>
              <w:t>◇他の事業所又は施設等と同一敷地内にある場合であって、指定特定福祉用具販売の事業及び当該他の事業所等の運営に支障がない場合は、当該他の事業所等に備え付けられた設備及び備品等を使用することができるものとする。</w:t>
            </w:r>
          </w:p>
        </w:tc>
        <w:tc>
          <w:tcPr>
            <w:tcW w:w="468" w:type="dxa"/>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8" w:type="dxa"/>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8" w:type="dxa"/>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r w:rsidR="00655569" w:rsidRPr="004344CC" w:rsidTr="00EE0BC3">
        <w:trPr>
          <w:trHeight w:val="609"/>
        </w:trPr>
        <w:tc>
          <w:tcPr>
            <w:tcW w:w="2409" w:type="dxa"/>
          </w:tcPr>
          <w:p w:rsidR="00655569" w:rsidRPr="004344CC" w:rsidRDefault="00655569" w:rsidP="00655569">
            <w:pPr>
              <w:numPr>
                <w:ilvl w:val="0"/>
                <w:numId w:val="17"/>
              </w:numPr>
              <w:spacing w:line="200" w:lineRule="exact"/>
              <w:rPr>
                <w:rFonts w:hAnsi="ＭＳ ゴシック"/>
                <w:szCs w:val="18"/>
              </w:rPr>
            </w:pPr>
            <w:r w:rsidRPr="004344CC">
              <w:rPr>
                <w:rFonts w:hAnsi="ＭＳ ゴシック" w:hint="eastAsia"/>
                <w:szCs w:val="18"/>
              </w:rPr>
              <w:t>設備に関する基準のみなし規定</w:t>
            </w:r>
          </w:p>
        </w:tc>
        <w:tc>
          <w:tcPr>
            <w:tcW w:w="6195" w:type="dxa"/>
            <w:tcBorders>
              <w:top w:val="single" w:sz="4" w:space="0" w:color="auto"/>
              <w:left w:val="single" w:sz="4" w:space="0" w:color="auto"/>
              <w:bottom w:val="single" w:sz="4" w:space="0" w:color="auto"/>
              <w:right w:val="single" w:sz="4" w:space="0" w:color="auto"/>
            </w:tcBorders>
          </w:tcPr>
          <w:p w:rsidR="00655569" w:rsidRPr="004344CC" w:rsidRDefault="00655569" w:rsidP="00655569">
            <w:pPr>
              <w:spacing w:line="200" w:lineRule="exact"/>
              <w:rPr>
                <w:rFonts w:hAnsi="ＭＳ ゴシック"/>
                <w:szCs w:val="18"/>
              </w:rPr>
            </w:pPr>
            <w:r w:rsidRPr="004344CC">
              <w:rPr>
                <w:rFonts w:hAnsi="ＭＳ ゴシック" w:hint="eastAsia"/>
                <w:szCs w:val="18"/>
              </w:rPr>
              <w:t>指定特定福祉用具販売事業者が指定特定介護予防福祉用具販売事業者の指定を併せて受け、かつ、指定特定福祉用具販売の事業と指定特定介護予防福祉用具販売の事業とが同一の事業所において一体的に運営されている場合については、指定介護予防サービス等基準第284条第１項に規定する設備に関する基準を満たすことをもって、前項に規定する基準を満たしているものとみなすことができる。</w:t>
            </w:r>
          </w:p>
        </w:tc>
        <w:tc>
          <w:tcPr>
            <w:tcW w:w="468" w:type="dxa"/>
            <w:tcBorders>
              <w:top w:val="single" w:sz="4" w:space="0" w:color="auto"/>
              <w:left w:val="single" w:sz="4" w:space="0" w:color="auto"/>
              <w:bottom w:val="single" w:sz="4" w:space="0" w:color="auto"/>
              <w:righ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c>
          <w:tcPr>
            <w:tcW w:w="468" w:type="dxa"/>
            <w:tcBorders>
              <w:top w:val="single" w:sz="4" w:space="0" w:color="auto"/>
              <w:left w:val="single" w:sz="4" w:space="0" w:color="auto"/>
              <w:bottom w:val="single" w:sz="4" w:space="0" w:color="auto"/>
            </w:tcBorders>
            <w:vAlign w:val="center"/>
          </w:tcPr>
          <w:p w:rsidR="00655569" w:rsidRPr="004344CC" w:rsidRDefault="00655569" w:rsidP="00655569">
            <w:pPr>
              <w:spacing w:line="240" w:lineRule="exact"/>
              <w:jc w:val="center"/>
              <w:rPr>
                <w:rFonts w:hAnsi="ＭＳ ゴシック"/>
                <w:sz w:val="24"/>
              </w:rPr>
            </w:pPr>
            <w:r w:rsidRPr="004344CC">
              <w:rPr>
                <w:rFonts w:hAnsi="ＭＳ ゴシック" w:hint="eastAsia"/>
                <w:sz w:val="24"/>
              </w:rPr>
              <w:t>□</w:t>
            </w:r>
          </w:p>
        </w:tc>
      </w:tr>
    </w:tbl>
    <w:p w:rsidR="004E3B89" w:rsidRPr="004344CC" w:rsidRDefault="004E3B89" w:rsidP="00B84D02">
      <w:pPr>
        <w:spacing w:line="200" w:lineRule="exact"/>
        <w:rPr>
          <w:rFonts w:hAnsi="ＭＳ ゴシック"/>
          <w:color w:val="000000"/>
          <w:szCs w:val="21"/>
        </w:rPr>
      </w:pPr>
    </w:p>
    <w:p w:rsidR="00E36682" w:rsidRPr="004344CC" w:rsidRDefault="00E36682" w:rsidP="00B84D02">
      <w:pPr>
        <w:spacing w:line="200" w:lineRule="exact"/>
        <w:rPr>
          <w:rFonts w:hAnsi="ＭＳ ゴシック"/>
          <w:color w:val="000000"/>
          <w:szCs w:val="21"/>
        </w:rPr>
      </w:pPr>
    </w:p>
    <w:p w:rsidR="009B0929" w:rsidRDefault="009B0929">
      <w:pPr>
        <w:widowControl/>
        <w:jc w:val="left"/>
        <w:rPr>
          <w:rFonts w:hAnsi="ＭＳ ゴシック"/>
          <w:color w:val="000000"/>
          <w:sz w:val="21"/>
          <w:szCs w:val="21"/>
        </w:rPr>
      </w:pPr>
      <w:r>
        <w:rPr>
          <w:rFonts w:hAnsi="ＭＳ ゴシック"/>
          <w:color w:val="000000"/>
          <w:sz w:val="21"/>
          <w:szCs w:val="21"/>
        </w:rPr>
        <w:br w:type="page"/>
      </w:r>
    </w:p>
    <w:p w:rsidR="004F2E8F" w:rsidRPr="004344CC" w:rsidRDefault="00C26F7C" w:rsidP="00EE0BC3">
      <w:pPr>
        <w:spacing w:line="200" w:lineRule="exact"/>
        <w:rPr>
          <w:rFonts w:hAnsi="ＭＳ ゴシック"/>
          <w:color w:val="000000"/>
          <w:szCs w:val="21"/>
        </w:rPr>
      </w:pPr>
      <w:r w:rsidRPr="004344CC">
        <w:rPr>
          <w:rFonts w:hAnsi="ＭＳ ゴシック" w:hint="eastAsia"/>
          <w:color w:val="000000"/>
          <w:sz w:val="21"/>
          <w:szCs w:val="21"/>
        </w:rPr>
        <w:t>Ⅳ</w:t>
      </w:r>
      <w:r w:rsidR="004F2E8F" w:rsidRPr="004344CC">
        <w:rPr>
          <w:rFonts w:hAnsi="ＭＳ ゴシック" w:hint="eastAsia"/>
          <w:color w:val="000000"/>
          <w:sz w:val="21"/>
          <w:szCs w:val="21"/>
        </w:rPr>
        <w:t>（運営</w:t>
      </w:r>
      <w:r w:rsidR="00665E0D" w:rsidRPr="004344CC">
        <w:rPr>
          <w:rFonts w:hAnsi="ＭＳ ゴシック" w:hint="eastAsia"/>
          <w:color w:val="000000"/>
          <w:sz w:val="21"/>
          <w:szCs w:val="21"/>
        </w:rPr>
        <w:t>に関する基準</w:t>
      </w:r>
      <w:r w:rsidR="004F2E8F" w:rsidRPr="004344CC">
        <w:rPr>
          <w:rFonts w:hAnsi="ＭＳ ゴシック" w:hint="eastAsia"/>
          <w:color w:val="000000"/>
          <w:sz w:val="21"/>
          <w:szCs w:val="21"/>
        </w:rPr>
        <w:t>）</w:t>
      </w:r>
    </w:p>
    <w:tbl>
      <w:tblPr>
        <w:tblW w:w="10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3"/>
        <w:gridCol w:w="6190"/>
        <w:gridCol w:w="470"/>
        <w:gridCol w:w="470"/>
        <w:gridCol w:w="471"/>
      </w:tblGrid>
      <w:tr w:rsidR="00E36682" w:rsidRPr="004344CC" w:rsidTr="00E36682">
        <w:trPr>
          <w:cantSplit/>
          <w:trHeight w:val="109"/>
        </w:trPr>
        <w:tc>
          <w:tcPr>
            <w:tcW w:w="2413" w:type="dxa"/>
            <w:tcBorders>
              <w:top w:val="single" w:sz="12" w:space="0" w:color="auto"/>
              <w:left w:val="single" w:sz="12" w:space="0" w:color="auto"/>
              <w:bottom w:val="single" w:sz="12" w:space="0" w:color="auto"/>
            </w:tcBorders>
            <w:shd w:val="clear" w:color="auto" w:fill="E0E0E0"/>
            <w:vAlign w:val="center"/>
          </w:tcPr>
          <w:p w:rsidR="00E36682" w:rsidRPr="004344CC" w:rsidRDefault="00E36682" w:rsidP="00E36682">
            <w:pPr>
              <w:spacing w:line="240" w:lineRule="exact"/>
              <w:jc w:val="center"/>
              <w:rPr>
                <w:rFonts w:hAnsi="ＭＳ ゴシック"/>
                <w:szCs w:val="18"/>
              </w:rPr>
            </w:pPr>
            <w:r w:rsidRPr="004344CC">
              <w:rPr>
                <w:rFonts w:hAnsi="ＭＳ ゴシック" w:hint="eastAsia"/>
                <w:szCs w:val="18"/>
              </w:rPr>
              <w:t>項　　目</w:t>
            </w:r>
          </w:p>
        </w:tc>
        <w:tc>
          <w:tcPr>
            <w:tcW w:w="6190" w:type="dxa"/>
            <w:tcBorders>
              <w:top w:val="single" w:sz="12" w:space="0" w:color="auto"/>
              <w:bottom w:val="single" w:sz="12" w:space="0" w:color="auto"/>
            </w:tcBorders>
            <w:shd w:val="clear" w:color="auto" w:fill="E0E0E0"/>
            <w:vAlign w:val="center"/>
          </w:tcPr>
          <w:p w:rsidR="00E36682" w:rsidRPr="004344CC" w:rsidRDefault="00E36682" w:rsidP="00E36682">
            <w:pPr>
              <w:spacing w:line="240" w:lineRule="exact"/>
              <w:jc w:val="center"/>
              <w:rPr>
                <w:rFonts w:hAnsi="ＭＳ ゴシック"/>
                <w:szCs w:val="18"/>
              </w:rPr>
            </w:pPr>
            <w:r w:rsidRPr="004344CC">
              <w:rPr>
                <w:rFonts w:hAnsi="ＭＳ ゴシック" w:hint="eastAsia"/>
                <w:szCs w:val="18"/>
              </w:rPr>
              <w:t>内　　　　　　　容</w:t>
            </w:r>
          </w:p>
        </w:tc>
        <w:tc>
          <w:tcPr>
            <w:tcW w:w="470" w:type="dxa"/>
            <w:tcBorders>
              <w:top w:val="single" w:sz="12" w:space="0" w:color="auto"/>
              <w:bottom w:val="single" w:sz="12" w:space="0" w:color="auto"/>
              <w:right w:val="single" w:sz="4"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適</w:t>
            </w:r>
          </w:p>
        </w:tc>
        <w:tc>
          <w:tcPr>
            <w:tcW w:w="470" w:type="dxa"/>
            <w:tcBorders>
              <w:top w:val="single" w:sz="12" w:space="0" w:color="auto"/>
              <w:bottom w:val="single" w:sz="12" w:space="0" w:color="auto"/>
              <w:right w:val="single" w:sz="4"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不適</w:t>
            </w:r>
          </w:p>
        </w:tc>
        <w:tc>
          <w:tcPr>
            <w:tcW w:w="471" w:type="dxa"/>
            <w:tcBorders>
              <w:top w:val="single" w:sz="12" w:space="0" w:color="auto"/>
              <w:bottom w:val="single" w:sz="12" w:space="0" w:color="auto"/>
              <w:right w:val="single" w:sz="12"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該当なし</w:t>
            </w:r>
          </w:p>
        </w:tc>
      </w:tr>
      <w:tr w:rsidR="00E36682" w:rsidRPr="004344CC" w:rsidTr="00EE0BC3">
        <w:trPr>
          <w:cantSplit/>
          <w:trHeight w:val="328"/>
        </w:trPr>
        <w:tc>
          <w:tcPr>
            <w:tcW w:w="2413" w:type="dxa"/>
            <w:vMerge w:val="restart"/>
            <w:tcBorders>
              <w:top w:val="single" w:sz="12" w:space="0" w:color="auto"/>
            </w:tcBorders>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内容及び手続の説明及び同意</w:t>
            </w:r>
          </w:p>
          <w:p w:rsidR="00E36682" w:rsidRPr="004344CC" w:rsidRDefault="00E36682" w:rsidP="001E49AF">
            <w:pPr>
              <w:spacing w:line="200" w:lineRule="exact"/>
              <w:rPr>
                <w:rFonts w:hAnsi="ＭＳ ゴシック" w:hint="eastAsia"/>
                <w:szCs w:val="18"/>
              </w:rPr>
            </w:pPr>
          </w:p>
          <w:p w:rsidR="001E49AF" w:rsidRPr="00797096" w:rsidRDefault="001E49AF" w:rsidP="001E49AF">
            <w:pPr>
              <w:spacing w:line="200" w:lineRule="exact"/>
              <w:ind w:left="180" w:hangingChars="100" w:hanging="180"/>
              <w:rPr>
                <w:rFonts w:hAnsi="ＭＳ ゴシック" w:hint="eastAsia"/>
                <w:szCs w:val="18"/>
              </w:rPr>
            </w:pPr>
          </w:p>
          <w:p w:rsidR="001E49AF" w:rsidRDefault="001E49AF" w:rsidP="001E49AF">
            <w:pPr>
              <w:spacing w:line="200" w:lineRule="exact"/>
              <w:ind w:left="180" w:hangingChars="100" w:hanging="180"/>
              <w:rPr>
                <w:rFonts w:hAnsi="ＭＳ ゴシック"/>
                <w:szCs w:val="18"/>
              </w:rPr>
            </w:pPr>
            <w:r>
              <w:rPr>
                <w:rFonts w:hAnsi="ＭＳ ゴシック" w:hint="eastAsia"/>
                <w:szCs w:val="18"/>
              </w:rPr>
              <w:t>・</w:t>
            </w:r>
            <w:r w:rsidRPr="00DC1FB0">
              <w:rPr>
                <w:rFonts w:hAnsi="ＭＳ ゴシック" w:hint="eastAsia"/>
                <w:szCs w:val="18"/>
              </w:rPr>
              <w:t>重要事項説明書</w:t>
            </w:r>
            <w:r>
              <w:rPr>
                <w:rFonts w:hAnsi="ＭＳ ゴシック" w:hint="eastAsia"/>
                <w:szCs w:val="18"/>
              </w:rPr>
              <w:t>（利用申込者又は家族の同意があったことがわかるもの）</w:t>
            </w:r>
          </w:p>
          <w:p w:rsidR="00E36682" w:rsidRPr="004344CC" w:rsidRDefault="001E49AF" w:rsidP="001E49AF">
            <w:pPr>
              <w:spacing w:line="200" w:lineRule="exact"/>
              <w:ind w:left="180" w:hangingChars="100" w:hanging="180"/>
              <w:rPr>
                <w:rFonts w:hAnsi="ＭＳ ゴシック"/>
                <w:szCs w:val="18"/>
              </w:rPr>
            </w:pPr>
            <w:r>
              <w:rPr>
                <w:rFonts w:hAnsi="ＭＳ ゴシック" w:hint="eastAsia"/>
                <w:szCs w:val="18"/>
              </w:rPr>
              <w:t>・利用契約書</w:t>
            </w:r>
          </w:p>
        </w:tc>
        <w:tc>
          <w:tcPr>
            <w:tcW w:w="6190" w:type="dxa"/>
            <w:tcBorders>
              <w:top w:val="single" w:sz="12"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の提供の開始に際し、あらかじめ、利用申込者又はその家族に対し、運営規程の概要、福祉用具専門相談員の勤務の体制その他の利用申込者のサービスの選択に資すると認められる重要事項を記した文書を交付して説明を行い、当該提供の開始について利用申込者の同意を得ているか。</w:t>
            </w:r>
          </w:p>
        </w:tc>
        <w:tc>
          <w:tcPr>
            <w:tcW w:w="470" w:type="dxa"/>
            <w:tcBorders>
              <w:top w:val="single" w:sz="12"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12"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12"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258"/>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重要事項説明書には、次の</w:t>
            </w:r>
            <w:r w:rsidRPr="004344CC">
              <w:rPr>
                <w:rFonts w:hAnsi="ＭＳ ゴシック"/>
                <w:szCs w:val="18"/>
              </w:rPr>
              <w:t>事項</w:t>
            </w:r>
            <w:r w:rsidRPr="004344CC">
              <w:rPr>
                <w:rFonts w:hAnsi="ＭＳ ゴシック" w:hint="eastAsia"/>
                <w:szCs w:val="18"/>
              </w:rPr>
              <w:t>を記載しているか。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5"/>
              <w:gridCol w:w="842"/>
            </w:tblGrid>
            <w:tr w:rsidR="00E36682" w:rsidRPr="004344CC" w:rsidTr="002E7BB1">
              <w:trPr>
                <w:trHeight w:val="267"/>
              </w:trPr>
              <w:tc>
                <w:tcPr>
                  <w:tcW w:w="5085" w:type="dxa"/>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z w:val="16"/>
                      <w:szCs w:val="16"/>
                    </w:rPr>
                    <w:t>事業者、事業所の概要（名称、住所、所在地、連絡先など）</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9B0929">
              <w:trPr>
                <w:trHeight w:val="265"/>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b/>
                      <w:sz w:val="16"/>
                      <w:szCs w:val="16"/>
                      <w:u w:val="single"/>
                    </w:rPr>
                    <w:t>運営規程の概要</w:t>
                  </w:r>
                  <w:r w:rsidRPr="004344CC">
                    <w:rPr>
                      <w:rFonts w:hAnsi="ＭＳ ゴシック" w:hint="eastAsia"/>
                      <w:sz w:val="16"/>
                      <w:szCs w:val="16"/>
                    </w:rPr>
                    <w:t>（目的、方針、営業日時、通常の事業の実施地域など）</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283"/>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管理者氏名及び</w:t>
                  </w:r>
                  <w:r w:rsidRPr="004344CC">
                    <w:rPr>
                      <w:rFonts w:hAnsi="ＭＳ ゴシック" w:hint="eastAsia"/>
                      <w:b/>
                      <w:sz w:val="16"/>
                      <w:szCs w:val="16"/>
                      <w:u w:val="single"/>
                    </w:rPr>
                    <w:t>福祉用具専門相談員の勤務体制</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283"/>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提供するサービスの内容とその料金について</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283"/>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その他費用（交通費など）について</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283"/>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利用料、その他費用の請求及び支払い方法について</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283"/>
              </w:trPr>
              <w:tc>
                <w:tcPr>
                  <w:tcW w:w="5085" w:type="dxa"/>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z w:val="16"/>
                      <w:szCs w:val="16"/>
                    </w:rPr>
                    <w:t>秘密保持と個人情報の保護（使用同意など）について</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283"/>
              </w:trPr>
              <w:tc>
                <w:tcPr>
                  <w:tcW w:w="5085" w:type="dxa"/>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b/>
                      <w:sz w:val="16"/>
                      <w:szCs w:val="16"/>
                      <w:u w:val="single"/>
                    </w:rPr>
                    <w:t>事故発生時の対応</w:t>
                  </w:r>
                  <w:r w:rsidRPr="004344CC">
                    <w:rPr>
                      <w:rFonts w:hAnsi="ＭＳ ゴシック" w:hint="eastAsia"/>
                      <w:sz w:val="16"/>
                      <w:szCs w:val="16"/>
                    </w:rPr>
                    <w:t>（損害賠償の方法を含む）</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454"/>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b/>
                      <w:sz w:val="16"/>
                      <w:szCs w:val="16"/>
                      <w:u w:val="single"/>
                    </w:rPr>
                    <w:t>苦情処理の体制</w:t>
                  </w:r>
                  <w:r w:rsidRPr="004344CC">
                    <w:rPr>
                      <w:rFonts w:hAnsi="ＭＳ ゴシック" w:hint="eastAsia"/>
                      <w:sz w:val="16"/>
                      <w:szCs w:val="16"/>
                    </w:rPr>
                    <w:t>及び手順、苦情相談の窓口</w:t>
                  </w:r>
                  <w:r w:rsidRPr="004344CC">
                    <w:rPr>
                      <w:rFonts w:hAnsi="ＭＳ ゴシック" w:hint="eastAsia"/>
                      <w:sz w:val="16"/>
                      <w:szCs w:val="16"/>
                    </w:rPr>
                    <w:cr/>
                    <w:t>苦情・</w:t>
                  </w:r>
                  <w:r w:rsidRPr="004344CC">
                    <w:rPr>
                      <w:rFonts w:hAnsi="ＭＳ ゴシック" w:hint="eastAsia"/>
                      <w:sz w:val="16"/>
                      <w:szCs w:val="16"/>
                    </w:rPr>
                    <w:cr/>
                    <w:t>談の連絡先（事業者、市町村、大阪府国民健康保険団体連合会など）</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DE72C3">
              <w:trPr>
                <w:trHeight w:val="285"/>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虐待防止に関する項目</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r w:rsidR="00E36682" w:rsidRPr="004344CC" w:rsidTr="002E7BB1">
              <w:trPr>
                <w:trHeight w:val="340"/>
              </w:trPr>
              <w:tc>
                <w:tcPr>
                  <w:tcW w:w="5085" w:type="dxa"/>
                  <w:vAlign w:val="center"/>
                </w:tcPr>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事業者、事業所、利用者（場合により代理人）による説明確認欄</w:t>
                  </w:r>
                </w:p>
              </w:tc>
              <w:tc>
                <w:tcPr>
                  <w:tcW w:w="842" w:type="dxa"/>
                  <w:shd w:val="clear" w:color="auto" w:fill="auto"/>
                  <w:vAlign w:val="center"/>
                </w:tcPr>
                <w:p w:rsidR="00E36682" w:rsidRPr="004344CC" w:rsidRDefault="00E36682" w:rsidP="00E36682">
                  <w:pPr>
                    <w:spacing w:line="200" w:lineRule="exact"/>
                    <w:rPr>
                      <w:rFonts w:hAnsi="ＭＳ ゴシック"/>
                      <w:kern w:val="0"/>
                      <w:sz w:val="16"/>
                      <w:szCs w:val="16"/>
                    </w:rPr>
                  </w:pPr>
                  <w:r w:rsidRPr="004344CC">
                    <w:rPr>
                      <w:rFonts w:hAnsi="ＭＳ ゴシック" w:hint="eastAsia"/>
                      <w:spacing w:val="42"/>
                      <w:kern w:val="0"/>
                      <w:sz w:val="16"/>
                      <w:szCs w:val="16"/>
                      <w:fitText w:val="648" w:id="-1518123007"/>
                    </w:rPr>
                    <w:t>有・</w:t>
                  </w:r>
                  <w:r w:rsidRPr="004344CC">
                    <w:rPr>
                      <w:rFonts w:hAnsi="ＭＳ ゴシック" w:hint="eastAsia"/>
                      <w:kern w:val="0"/>
                      <w:sz w:val="16"/>
                      <w:szCs w:val="16"/>
                      <w:fitText w:val="648" w:id="-1518123007"/>
                    </w:rPr>
                    <w:t>無</w:t>
                  </w:r>
                </w:p>
              </w:tc>
            </w:tr>
          </w:tbl>
          <w:p w:rsidR="00E36682" w:rsidRPr="004344CC" w:rsidRDefault="00E36682" w:rsidP="00E36682">
            <w:pPr>
              <w:spacing w:line="200" w:lineRule="exact"/>
              <w:ind w:leftChars="100" w:left="340" w:hangingChars="100" w:hanging="160"/>
              <w:rPr>
                <w:rFonts w:hAnsi="ＭＳ ゴシック"/>
                <w:kern w:val="0"/>
                <w:szCs w:val="18"/>
              </w:rPr>
            </w:pPr>
            <w:r w:rsidRPr="004344CC">
              <w:rPr>
                <w:rFonts w:hAnsi="ＭＳ ゴシック" w:hint="eastAsia"/>
                <w:sz w:val="16"/>
                <w:szCs w:val="18"/>
              </w:rPr>
              <w:t>※重要事項説明書と運営規程間で内容（営業日時、通常の事業の実施地域など）が相違していないか。</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260"/>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指定特定福祉用具販売事業者は、利用者に対し適切な指定特定福祉用具販売を提供するため、その提供の開始に際し、あらかじめ、利用申込者又はその家族に対し、当該指定特定福祉用具販売事業所の運営規程の概要、福祉用具専門相談員の勤務体制、事故発生時の対応、苦情処理の体制等の利用申込者がサービスを選択するために必要な重要事項について、わかりやすい説明書やパンフレット等（当該指定特定福祉用具販売事業者が、他の介護保険に関する事業を併せて実施している場合、当該パンフレット等について、一体的に作成することは差し支えないものとする。）の文書を交付して懇切丁寧に説明を行い、当該事業所から指定特定福祉用具販売の提供を受けることにつき同意を得なければならないこととしたものである。なお、当該同意については、利用者及び指定特定福祉用具販売事業者双方の保護の立場から書面によって確認することが望ましいものである。</w:t>
            </w: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1" w:type="dxa"/>
            <w:vMerge/>
            <w:vAlign w:val="center"/>
          </w:tcPr>
          <w:p w:rsidR="00E36682" w:rsidRPr="004344CC" w:rsidRDefault="00E36682" w:rsidP="00E36682">
            <w:pPr>
              <w:spacing w:line="200" w:lineRule="exact"/>
              <w:jc w:val="center"/>
              <w:rPr>
                <w:rFonts w:hAnsi="ＭＳ ゴシック"/>
                <w:sz w:val="20"/>
              </w:rPr>
            </w:pPr>
          </w:p>
        </w:tc>
      </w:tr>
      <w:tr w:rsidR="00E36682" w:rsidRPr="004344CC" w:rsidTr="00EE0BC3">
        <w:trPr>
          <w:cantSplit/>
          <w:trHeight w:val="1631"/>
        </w:trPr>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サービス提供拒否の禁止</w:t>
            </w:r>
          </w:p>
        </w:tc>
        <w:tc>
          <w:tcPr>
            <w:tcW w:w="6190" w:type="dxa"/>
          </w:tcPr>
          <w:p w:rsidR="00E36682" w:rsidRPr="004344CC" w:rsidRDefault="00E36682" w:rsidP="00E36682">
            <w:pPr>
              <w:pStyle w:val="a3"/>
              <w:tabs>
                <w:tab w:val="clear" w:pos="4252"/>
                <w:tab w:val="clear" w:pos="8504"/>
              </w:tabs>
              <w:snapToGrid/>
              <w:spacing w:line="200" w:lineRule="exact"/>
              <w:rPr>
                <w:rFonts w:hAnsi="ＭＳ ゴシック"/>
                <w:szCs w:val="18"/>
                <w:lang w:val="en-US" w:eastAsia="ja-JP"/>
              </w:rPr>
            </w:pPr>
            <w:r w:rsidRPr="004344CC">
              <w:rPr>
                <w:rFonts w:hAnsi="ＭＳ ゴシック" w:hint="eastAsia"/>
                <w:szCs w:val="18"/>
                <w:lang w:val="en-US" w:eastAsia="ja-JP"/>
              </w:rPr>
              <w:t>正当な理由なくサービス提供を拒否していないか。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特定福祉用具販売を提供することが困難な場合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556"/>
        </w:trPr>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サービス提供困難時の対応</w:t>
            </w:r>
          </w:p>
        </w:tc>
        <w:tc>
          <w:tcPr>
            <w:tcW w:w="6190" w:type="dxa"/>
          </w:tcPr>
          <w:p w:rsidR="00E36682" w:rsidRPr="004344CC" w:rsidRDefault="00E36682" w:rsidP="00E36682">
            <w:pPr>
              <w:pStyle w:val="a3"/>
              <w:tabs>
                <w:tab w:val="clear" w:pos="4252"/>
                <w:tab w:val="clear" w:pos="8504"/>
              </w:tabs>
              <w:snapToGrid/>
              <w:spacing w:line="200" w:lineRule="exact"/>
              <w:rPr>
                <w:rFonts w:hAnsi="ＭＳ ゴシック"/>
                <w:szCs w:val="18"/>
                <w:lang w:val="en-US" w:eastAsia="ja-JP"/>
              </w:rPr>
            </w:pPr>
            <w:r w:rsidRPr="004344CC">
              <w:rPr>
                <w:rFonts w:hAnsi="ＭＳ ゴシック" w:hint="eastAsia"/>
                <w:szCs w:val="18"/>
                <w:lang w:val="en-US" w:eastAsia="ja-JP"/>
              </w:rPr>
              <w:t>実当該指定特定福祉用具販売事業所の通常の事業の実施地域（当該事業所が通常時に当該サービスを提供する地域をいう。以下同じ。）、取り扱う福祉用具の種目等を勘案し、利用申込者に対し自ら適切な指定特定福祉用具販売を提供することが困難であると認めた場合は、当該利用申込者に係る居宅介護支援事業者への連絡、適当な他の指定特定福祉用具販売事業者等の紹介その他の必要な措置を速やかに講じ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50"/>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受給資格等の確認</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・介護保険番号、有効期限等を確認している記録等</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指定特定福祉用具販売の提供を求められた場合は、利用申込者の被保険者証によって、被保険者資格、要介護認定の有無及び要介護認定の有効期間を確認しているか。</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50"/>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被保険者証に、認定審査会意見が記載されているときは、当該認定審査会意見に配慮して、指定特定福祉用具販売を提供するように努めているか。</w:t>
            </w: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1" w:type="dxa"/>
            <w:vMerge/>
            <w:vAlign w:val="center"/>
          </w:tcPr>
          <w:p w:rsidR="00E36682" w:rsidRPr="004344CC" w:rsidRDefault="00E36682" w:rsidP="00E36682">
            <w:pPr>
              <w:spacing w:line="200" w:lineRule="exact"/>
              <w:jc w:val="center"/>
              <w:rPr>
                <w:rFonts w:hAnsi="ＭＳ ゴシック"/>
                <w:sz w:val="20"/>
              </w:rPr>
            </w:pPr>
          </w:p>
        </w:tc>
      </w:tr>
      <w:tr w:rsidR="00E36682" w:rsidRPr="004344CC" w:rsidTr="00EE0BC3">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要介護認定等の申請に係る援助</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1" w:type="dxa"/>
            <w:vMerge/>
            <w:vAlign w:val="center"/>
          </w:tcPr>
          <w:p w:rsidR="00E36682" w:rsidRPr="004344CC" w:rsidRDefault="00E36682" w:rsidP="00E36682">
            <w:pPr>
              <w:spacing w:line="200" w:lineRule="exact"/>
              <w:jc w:val="center"/>
              <w:rPr>
                <w:rFonts w:hAnsi="ＭＳ ゴシック"/>
                <w:sz w:val="20"/>
              </w:rPr>
            </w:pPr>
          </w:p>
        </w:tc>
      </w:tr>
      <w:tr w:rsidR="00E36682" w:rsidRPr="004344CC" w:rsidTr="009B0929">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心身の状況等の把握</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r w:rsidRPr="004344CC">
              <w:rPr>
                <w:rFonts w:hAnsi="ＭＳ ゴシック" w:hint="eastAsia"/>
                <w:szCs w:val="18"/>
              </w:rPr>
              <w:t>・サービス担当者会議の</w:t>
            </w:r>
          </w:p>
          <w:p w:rsidR="00E36682" w:rsidRPr="004344CC" w:rsidRDefault="00E36682" w:rsidP="00E36682">
            <w:pPr>
              <w:spacing w:line="200" w:lineRule="exact"/>
              <w:ind w:firstLineChars="100" w:firstLine="180"/>
              <w:rPr>
                <w:rFonts w:hAnsi="ＭＳ ゴシック"/>
                <w:szCs w:val="18"/>
              </w:rPr>
            </w:pPr>
            <w:r w:rsidRPr="004344CC">
              <w:rPr>
                <w:rFonts w:hAnsi="ＭＳ ゴシック" w:hint="eastAsia"/>
                <w:szCs w:val="18"/>
              </w:rPr>
              <w:t>記録</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421"/>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居宅介護支援事業者等との連携</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ind w:left="360" w:hangingChars="200" w:hanging="360"/>
              <w:rPr>
                <w:rFonts w:hAnsi="ＭＳ ゴシック"/>
                <w:szCs w:val="18"/>
              </w:rPr>
            </w:pPr>
          </w:p>
          <w:p w:rsidR="00E36682" w:rsidRPr="004344CC" w:rsidRDefault="00E36682" w:rsidP="00E36682">
            <w:pPr>
              <w:spacing w:line="200" w:lineRule="exact"/>
              <w:rPr>
                <w:rFonts w:hAnsi="ＭＳ ゴシック"/>
                <w:szCs w:val="18"/>
              </w:rPr>
            </w:pPr>
            <w:r w:rsidRPr="004344CC">
              <w:rPr>
                <w:rFonts w:hAnsi="ＭＳ ゴシック" w:hint="eastAsia"/>
                <w:szCs w:val="18"/>
              </w:rPr>
              <w:t>・サービス担当者会議の</w:t>
            </w:r>
          </w:p>
          <w:p w:rsidR="00E36682" w:rsidRPr="004344CC" w:rsidRDefault="00E36682" w:rsidP="00E36682">
            <w:pPr>
              <w:spacing w:line="200" w:lineRule="exact"/>
              <w:ind w:leftChars="100" w:left="360" w:hangingChars="100" w:hanging="180"/>
              <w:rPr>
                <w:rFonts w:hAnsi="ＭＳ ゴシック"/>
                <w:szCs w:val="18"/>
              </w:rPr>
            </w:pPr>
            <w:r w:rsidRPr="004344CC">
              <w:rPr>
                <w:rFonts w:hAnsi="ＭＳ ゴシック" w:hint="eastAsia"/>
                <w:szCs w:val="18"/>
              </w:rPr>
              <w:t>記録</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指定特定福祉用具販売を提供するに当たっては、居宅介護支援事業者その他保健医療サービス又は福祉サービスを提供する者との密接な連携に努めているか。</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25"/>
        </w:trPr>
        <w:tc>
          <w:tcPr>
            <w:tcW w:w="2413" w:type="dxa"/>
            <w:vMerge/>
          </w:tcPr>
          <w:p w:rsidR="00E36682" w:rsidRPr="004344CC" w:rsidRDefault="00E36682" w:rsidP="00E36682">
            <w:pPr>
              <w:spacing w:line="200" w:lineRule="exact"/>
              <w:ind w:left="360" w:hangingChars="200" w:hanging="360"/>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color w:val="000000"/>
                <w:szCs w:val="18"/>
              </w:rPr>
              <w:t>指定特定</w:t>
            </w:r>
            <w:r w:rsidRPr="004344CC">
              <w:rPr>
                <w:rFonts w:hAnsi="ＭＳ ゴシック" w:hint="eastAsia"/>
                <w:szCs w:val="18"/>
              </w:rPr>
              <w:t>福祉用具販売</w:t>
            </w:r>
            <w:r w:rsidRPr="004344CC">
              <w:rPr>
                <w:rFonts w:hAnsi="ＭＳ ゴシック" w:hint="eastAsia"/>
                <w:color w:val="000000"/>
                <w:szCs w:val="18"/>
              </w:rPr>
              <w:t>の提供の終了に際しては、利用者又はその家族に対して適切な相談又は助言を行うとともに、当該利用者に係る指定居宅介護支援事業者に対する情報提供及び保健医療サービス又は福祉サービスを提供する者との密接な連携に努めているか。</w:t>
            </w: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1" w:type="dxa"/>
            <w:vMerge/>
            <w:vAlign w:val="center"/>
          </w:tcPr>
          <w:p w:rsidR="00E36682" w:rsidRPr="004344CC" w:rsidRDefault="00E36682" w:rsidP="00E36682">
            <w:pPr>
              <w:spacing w:line="200" w:lineRule="exact"/>
              <w:jc w:val="center"/>
              <w:rPr>
                <w:rFonts w:hAnsi="ＭＳ ゴシック"/>
                <w:sz w:val="20"/>
              </w:rPr>
            </w:pPr>
          </w:p>
        </w:tc>
      </w:tr>
      <w:tr w:rsidR="00E36682" w:rsidRPr="004344CC" w:rsidTr="00EE0BC3">
        <w:trPr>
          <w:cantSplit/>
          <w:trHeight w:val="539"/>
        </w:trPr>
        <w:tc>
          <w:tcPr>
            <w:tcW w:w="2413" w:type="dxa"/>
          </w:tcPr>
          <w:p w:rsidR="00E36682" w:rsidRPr="001E49AF" w:rsidRDefault="00E36682" w:rsidP="001E49AF">
            <w:pPr>
              <w:numPr>
                <w:ilvl w:val="0"/>
                <w:numId w:val="11"/>
              </w:numPr>
              <w:spacing w:line="200" w:lineRule="exact"/>
              <w:rPr>
                <w:rFonts w:hAnsi="ＭＳ ゴシック" w:hint="eastAsia"/>
                <w:szCs w:val="18"/>
              </w:rPr>
            </w:pPr>
            <w:r w:rsidRPr="004344CC">
              <w:rPr>
                <w:rFonts w:hAnsi="ＭＳ ゴシック" w:hint="eastAsia"/>
                <w:szCs w:val="18"/>
              </w:rPr>
              <w:t>居宅サービス計画に沿ったサービスの提供</w:t>
            </w:r>
          </w:p>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・居宅サービス計画</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居宅サービス計画が作成されている場合には、居宅サービス計画に沿った指定特定福祉用具販売を提供しているか。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50"/>
        </w:trPr>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居宅サービス計画等の変更の援助</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利用者が居宅サービス計画の変更を希望する場合は、当該利用者に係る居宅介護支援事業者への連絡その他の必要な援助を行って</w:t>
            </w:r>
            <w:r w:rsidRPr="004344CC">
              <w:rPr>
                <w:rFonts w:hAnsi="ＭＳ ゴシック"/>
                <w:szCs w:val="18"/>
              </w:rPr>
              <w:t>い</w:t>
            </w:r>
            <w:r w:rsidRPr="004344CC">
              <w:rPr>
                <w:rFonts w:hAnsi="ＭＳ ゴシック" w:hint="eastAsia"/>
                <w:szCs w:val="18"/>
              </w:rPr>
              <w:t>るか。</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8"/>
              </w:rPr>
              <w:t>◇指定特定福祉用具販売を法定代理受領サービスとして提供するためには当該指定特定福祉用具販売が居宅サービス計画に位置付けられている必要があることを踏まえ、指定特定福祉用具販売事業者は、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指定特定福祉用具販売事業者からの当該変更の必要性の説明に対し利用者が同意する場合を含む。）は、当該利用者に係る指定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らないこととしたもの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134"/>
        </w:trPr>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身分を証する書類の携行</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従業者に身分証明証や名札等を携行させ、利用者又はその家族から求められたときは、これを提示すべき旨を指導しているか。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◇証書等には、事業所の名称、従業者の氏名を記載するものとし、当該従業者の写真の貼付や職能の記載を行うことが望ましい。</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603"/>
        </w:trPr>
        <w:tc>
          <w:tcPr>
            <w:tcW w:w="2413" w:type="dxa"/>
            <w:shd w:val="clear" w:color="auto" w:fill="auto"/>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サービス提供の記録</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1E49AF" w:rsidRDefault="001E49AF" w:rsidP="001E49AF">
            <w:pPr>
              <w:spacing w:line="200" w:lineRule="exact"/>
              <w:rPr>
                <w:rFonts w:hAnsi="ＭＳ ゴシック" w:hint="eastAsia"/>
                <w:szCs w:val="18"/>
              </w:rPr>
            </w:pPr>
            <w:r>
              <w:rPr>
                <w:rFonts w:hAnsi="ＭＳ ゴシック" w:hint="eastAsia"/>
                <w:szCs w:val="18"/>
              </w:rPr>
              <w:t>・居宅サービス計画</w:t>
            </w:r>
          </w:p>
          <w:p w:rsidR="00E36682" w:rsidRPr="004344CC" w:rsidRDefault="001E49AF" w:rsidP="001E49AF">
            <w:pPr>
              <w:spacing w:line="200" w:lineRule="exact"/>
              <w:rPr>
                <w:rFonts w:hAnsi="ＭＳ ゴシック"/>
                <w:szCs w:val="18"/>
              </w:rPr>
            </w:pPr>
            <w:r w:rsidRPr="002A5128">
              <w:rPr>
                <w:rFonts w:hAnsi="ＭＳ ゴシック" w:hint="eastAsia"/>
                <w:szCs w:val="18"/>
              </w:rPr>
              <w:t>・サービス提供記録</w:t>
            </w:r>
          </w:p>
        </w:tc>
        <w:tc>
          <w:tcPr>
            <w:tcW w:w="6190" w:type="dxa"/>
          </w:tcPr>
          <w:p w:rsidR="00E36682" w:rsidRPr="004344CC" w:rsidRDefault="00E36682" w:rsidP="00E36682">
            <w:pPr>
              <w:pStyle w:val="a3"/>
              <w:tabs>
                <w:tab w:val="clear" w:pos="4252"/>
                <w:tab w:val="clear" w:pos="8504"/>
              </w:tabs>
              <w:snapToGrid/>
              <w:spacing w:line="200" w:lineRule="exact"/>
              <w:rPr>
                <w:rFonts w:hAnsi="ＭＳ ゴシック"/>
                <w:color w:val="000000"/>
                <w:szCs w:val="18"/>
                <w:lang w:val="en-US" w:eastAsia="ja-JP"/>
              </w:rPr>
            </w:pPr>
            <w:r w:rsidRPr="004344CC">
              <w:rPr>
                <w:rFonts w:hAnsi="ＭＳ ゴシック" w:hint="eastAsia"/>
                <w:szCs w:val="18"/>
                <w:lang w:val="en-US" w:eastAsia="ja-JP"/>
              </w:rPr>
              <w:t>指定特定福祉用具販売</w:t>
            </w:r>
            <w:r w:rsidRPr="004344CC">
              <w:rPr>
                <w:rFonts w:hAnsi="ＭＳ ゴシック" w:hint="eastAsia"/>
                <w:color w:val="000000"/>
                <w:szCs w:val="18"/>
                <w:lang w:val="en-US" w:eastAsia="ja-JP"/>
              </w:rPr>
              <w:t>を提供した際には、提供した具体的なサービスの内容等を記録するとともに、利用者からの申出があった場合には、文書の交付その他適切な方法により、その情報を利用者に対して提供しているか。</w:t>
            </w:r>
          </w:p>
          <w:p w:rsidR="00E36682" w:rsidRPr="004344CC" w:rsidRDefault="00E36682" w:rsidP="00E36682">
            <w:pPr>
              <w:spacing w:line="200" w:lineRule="exact"/>
              <w:ind w:left="160" w:hangingChars="100" w:hanging="160"/>
              <w:rPr>
                <w:rFonts w:hAnsi="ＭＳ ゴシック"/>
                <w:color w:val="000000"/>
                <w:sz w:val="16"/>
                <w:szCs w:val="18"/>
              </w:rPr>
            </w:pPr>
            <w:r w:rsidRPr="004344CC">
              <w:rPr>
                <w:rFonts w:hAnsi="ＭＳ ゴシック" w:hint="eastAsia"/>
                <w:color w:val="000000"/>
                <w:sz w:val="16"/>
                <w:szCs w:val="18"/>
              </w:rPr>
              <w:t>◇当該指定</w:t>
            </w:r>
            <w:r w:rsidRPr="004344CC">
              <w:rPr>
                <w:rFonts w:hAnsi="ＭＳ ゴシック" w:hint="eastAsia"/>
                <w:sz w:val="16"/>
                <w:szCs w:val="18"/>
              </w:rPr>
              <w:t>特定福祉用具販売</w:t>
            </w:r>
            <w:r w:rsidRPr="004344CC">
              <w:rPr>
                <w:rFonts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また、「その他適切な方法」とは、例えば、利用者の用意する手帳等に記載するなどの方法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販売費用の額等の受領</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E36682" w:rsidRPr="004344CC" w:rsidRDefault="00E36682" w:rsidP="00E36682">
            <w:pPr>
              <w:spacing w:line="200" w:lineRule="exact"/>
              <w:rPr>
                <w:rFonts w:hAnsi="ＭＳ ゴシック"/>
                <w:szCs w:val="18"/>
              </w:rPr>
            </w:pPr>
            <w:r w:rsidRPr="004344CC">
              <w:rPr>
                <w:rFonts w:hAnsi="ＭＳ ゴシック" w:hint="eastAsia"/>
                <w:szCs w:val="18"/>
              </w:rPr>
              <w:t>・請求書</w:t>
            </w:r>
          </w:p>
          <w:p w:rsidR="00E36682" w:rsidRPr="004344CC" w:rsidRDefault="00E36682" w:rsidP="00E36682">
            <w:pPr>
              <w:spacing w:line="200" w:lineRule="exact"/>
              <w:rPr>
                <w:rFonts w:hAnsi="ＭＳ ゴシック"/>
                <w:szCs w:val="18"/>
              </w:rPr>
            </w:pPr>
            <w:r w:rsidRPr="004344CC">
              <w:rPr>
                <w:rFonts w:hAnsi="ＭＳ ゴシック" w:hint="eastAsia"/>
                <w:szCs w:val="18"/>
              </w:rPr>
              <w:t>・領収書</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指定特定福祉用具販売を提供した際には、法第44条第３項に規定する現に当該特定福祉用具の購入に要した費用の額（以下「販売費用の額」という。）の支払を受けているか。</w:t>
            </w:r>
          </w:p>
          <w:p w:rsidR="00E36682" w:rsidRPr="004344CC" w:rsidRDefault="00E36682" w:rsidP="00E36682">
            <w:pPr>
              <w:spacing w:line="200" w:lineRule="exact"/>
              <w:ind w:left="160" w:hangingChars="100" w:hanging="160"/>
              <w:rPr>
                <w:rFonts w:hAnsi="ＭＳ ゴシック"/>
                <w:kern w:val="0"/>
                <w:sz w:val="16"/>
                <w:szCs w:val="16"/>
              </w:rPr>
            </w:pPr>
            <w:r w:rsidRPr="004344CC">
              <w:rPr>
                <w:rFonts w:hAnsi="ＭＳ ゴシック" w:hint="eastAsia"/>
                <w:sz w:val="16"/>
                <w:szCs w:val="16"/>
              </w:rPr>
              <w:t>①</w:t>
            </w:r>
            <w:r w:rsidRPr="004344CC">
              <w:rPr>
                <w:rFonts w:hAnsi="ＭＳ ゴシック" w:hint="eastAsia"/>
                <w:kern w:val="0"/>
                <w:sz w:val="16"/>
                <w:szCs w:val="16"/>
              </w:rPr>
              <w:t>「販売費用の額」とは、現に当該特定福祉用具の購入に要した費用の額であり、その費用には、通常の事業の実施地域において特定福祉用具販売を行う場合の交通費等が含まれることとする。また、</w:t>
            </w:r>
            <w:r w:rsidRPr="004344CC">
              <w:rPr>
                <w:rFonts w:hAnsi="ＭＳ ゴシック" w:hint="eastAsia"/>
                <w:sz w:val="16"/>
                <w:szCs w:val="16"/>
              </w:rPr>
              <w:t>指定特定福祉用具販売事業者は、現に当該特定福祉用具の購入に要した費用の額として適切な販売費用の額を設定し、指定特定福祉用具販売の提供内容によって利用者から選択されることが本旨である。そのため、指定特定福祉用具販売事業者が受領した自己の特定福祉用具の購入に要した費用を金品その他の財産上の利益に替えて直接的又は間接的に供与し、事実上自己の利用者の利用者負担の全部又は一部を軽減している場合は、本旨の主旨からは除かれるものである。また、自己以外の者が自己の特定福祉用具の購入に係る利用者負担を前提として、自己の利用者に対して金品その他の財産上の利益を供与している場合も同様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販売費用の額のほかには、次の費用の額以外の支払を受けていないか。</w:t>
            </w:r>
          </w:p>
          <w:p w:rsidR="00E36682" w:rsidRPr="004344CC" w:rsidRDefault="00E36682" w:rsidP="00E36682">
            <w:pPr>
              <w:spacing w:line="200" w:lineRule="exact"/>
              <w:ind w:leftChars="100" w:left="540" w:hangingChars="200" w:hanging="360"/>
              <w:rPr>
                <w:rFonts w:hAnsi="ＭＳ ゴシック"/>
                <w:szCs w:val="18"/>
              </w:rPr>
            </w:pPr>
            <w:r w:rsidRPr="004344CC">
              <w:rPr>
                <w:rFonts w:hAnsi="ＭＳ ゴシック" w:hint="eastAsia"/>
                <w:szCs w:val="18"/>
              </w:rPr>
              <w:t>一　通常の事業の実施地域以外の地域において指定特定福祉用具販売を行う場合の交通費</w:t>
            </w:r>
          </w:p>
          <w:p w:rsidR="00E36682" w:rsidRPr="004344CC" w:rsidRDefault="00E36682" w:rsidP="00E36682">
            <w:pPr>
              <w:spacing w:line="200" w:lineRule="exact"/>
              <w:ind w:leftChars="100" w:left="540" w:hangingChars="200" w:hanging="360"/>
              <w:rPr>
                <w:rFonts w:hAnsi="ＭＳ ゴシック"/>
                <w:szCs w:val="18"/>
              </w:rPr>
            </w:pPr>
            <w:r w:rsidRPr="004344CC">
              <w:rPr>
                <w:rFonts w:hAnsi="ＭＳ ゴシック" w:hint="eastAsia"/>
                <w:szCs w:val="18"/>
              </w:rPr>
              <w:t>二　特定福祉用具の搬入に通常必要となる人数以上の従事者が必要になる場合等特別な措置が必要な場合の当該措置に要する費用</w:t>
            </w:r>
          </w:p>
          <w:p w:rsidR="00E36682" w:rsidRPr="004344CC" w:rsidRDefault="00E36682" w:rsidP="00E36682">
            <w:pPr>
              <w:spacing w:line="200" w:lineRule="exact"/>
              <w:rPr>
                <w:rFonts w:hAnsi="ＭＳ ゴシック"/>
                <w:sz w:val="16"/>
                <w:szCs w:val="18"/>
              </w:rPr>
            </w:pPr>
            <w:r w:rsidRPr="004344CC">
              <w:rPr>
                <w:rFonts w:hAnsi="ＭＳ ゴシック" w:hint="eastAsia"/>
                <w:sz w:val="16"/>
                <w:szCs w:val="18"/>
              </w:rPr>
              <w:t>②指定特定福祉用具販売事業者は、指定特定福祉用具販売の提供に関し、</w:t>
            </w:r>
          </w:p>
          <w:p w:rsidR="00E36682" w:rsidRPr="004344CC" w:rsidRDefault="00E36682" w:rsidP="00E36682">
            <w:pPr>
              <w:spacing w:line="200" w:lineRule="exact"/>
              <w:ind w:leftChars="100" w:left="500" w:hangingChars="200" w:hanging="320"/>
              <w:rPr>
                <w:rFonts w:hAnsi="ＭＳ ゴシック"/>
                <w:sz w:val="16"/>
                <w:szCs w:val="18"/>
              </w:rPr>
            </w:pPr>
            <w:r w:rsidRPr="004344CC">
              <w:rPr>
                <w:rFonts w:hAnsi="ＭＳ ゴシック" w:hint="eastAsia"/>
                <w:sz w:val="16"/>
                <w:szCs w:val="18"/>
              </w:rPr>
              <w:t>イ　通常の事業の実施地域以外の地域において指定特定福祉用具販売を行う場合の交通費</w:t>
            </w:r>
          </w:p>
          <w:p w:rsidR="00E36682" w:rsidRPr="004344CC" w:rsidRDefault="00E36682" w:rsidP="00E36682">
            <w:pPr>
              <w:spacing w:line="200" w:lineRule="exact"/>
              <w:ind w:leftChars="100" w:left="500" w:hangingChars="200" w:hanging="320"/>
              <w:rPr>
                <w:rFonts w:hAnsi="ＭＳ ゴシック"/>
                <w:sz w:val="16"/>
                <w:szCs w:val="18"/>
              </w:rPr>
            </w:pPr>
            <w:r w:rsidRPr="004344CC">
              <w:rPr>
                <w:rFonts w:hAnsi="ＭＳ ゴシック" w:hint="eastAsia"/>
                <w:sz w:val="16"/>
                <w:szCs w:val="18"/>
              </w:rPr>
              <w:t>ロ　特定福祉用具の搬入に通常必要となる人数以上の従事者が必要になる場合等特別な措置が必要な場合の当該措置に要する費用</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については、前項の費用のほかに、利用者から支払を受けることができるものとし、介護保険給付の対象となっているサービスと明確に区分されないあいまいな名目による費用の支払を受けることは認めないこととしたもの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前項の費用の額に係るサービスの提供に当たっては、あらかじめ、利用者又はその家族に対し、当該サービスの内容及び費用について説明を行い、利用者の同意を得ているか。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9B0929">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保険給付の申請のための書類の交付</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指定特定福祉用具販売事業者は、指定特定福祉用具販売に係る販売費用の額の支払を受けた場合は、次の各号に掲げる事項を記載した書面を利用者に対して交付しているか。</w:t>
            </w:r>
          </w:p>
          <w:p w:rsidR="00E36682" w:rsidRPr="004344CC" w:rsidRDefault="00E36682" w:rsidP="00E36682">
            <w:pPr>
              <w:spacing w:line="200" w:lineRule="exact"/>
              <w:ind w:left="288" w:hangingChars="160" w:hanging="288"/>
              <w:rPr>
                <w:rFonts w:hAnsi="ＭＳ ゴシック"/>
                <w:szCs w:val="18"/>
              </w:rPr>
            </w:pPr>
            <w:r w:rsidRPr="004344CC">
              <w:rPr>
                <w:rFonts w:hAnsi="ＭＳ ゴシック" w:hint="eastAsia"/>
                <w:szCs w:val="18"/>
              </w:rPr>
              <w:t>一　当該指定特定福祉用具販売事業所の名称</w:t>
            </w:r>
          </w:p>
          <w:p w:rsidR="00E36682" w:rsidRPr="004344CC" w:rsidRDefault="00E36682" w:rsidP="00E36682">
            <w:pPr>
              <w:spacing w:line="200" w:lineRule="exact"/>
              <w:ind w:left="288" w:hangingChars="160" w:hanging="288"/>
              <w:rPr>
                <w:rFonts w:hAnsi="ＭＳ ゴシック"/>
                <w:szCs w:val="18"/>
              </w:rPr>
            </w:pPr>
            <w:r w:rsidRPr="004344CC">
              <w:rPr>
                <w:rFonts w:hAnsi="ＭＳ ゴシック" w:hint="eastAsia"/>
                <w:szCs w:val="18"/>
              </w:rPr>
              <w:t>二　販売した特定福祉用具の種目及び品目の名称及び販売費用</w:t>
            </w:r>
          </w:p>
          <w:p w:rsidR="00E36682" w:rsidRPr="004344CC" w:rsidRDefault="00E36682" w:rsidP="00E36682">
            <w:pPr>
              <w:spacing w:line="200" w:lineRule="exact"/>
              <w:ind w:leftChars="100" w:left="180" w:firstLineChars="100" w:firstLine="180"/>
              <w:rPr>
                <w:rFonts w:hAnsi="ＭＳ ゴシック"/>
                <w:szCs w:val="18"/>
              </w:rPr>
            </w:pPr>
            <w:r w:rsidRPr="004344CC">
              <w:rPr>
                <w:rFonts w:hAnsi="ＭＳ ゴシック" w:hint="eastAsia"/>
                <w:szCs w:val="18"/>
              </w:rPr>
              <w:t>の額その他必要と認められる事項を記載した証明書</w:t>
            </w:r>
          </w:p>
          <w:p w:rsidR="00E36682" w:rsidRPr="004344CC" w:rsidRDefault="00E36682" w:rsidP="00E36682">
            <w:pPr>
              <w:spacing w:line="200" w:lineRule="exact"/>
              <w:ind w:left="288" w:hangingChars="160" w:hanging="288"/>
              <w:rPr>
                <w:rFonts w:hAnsi="ＭＳ ゴシック"/>
                <w:szCs w:val="18"/>
              </w:rPr>
            </w:pPr>
            <w:r w:rsidRPr="004344CC">
              <w:rPr>
                <w:rFonts w:hAnsi="ＭＳ ゴシック" w:hint="eastAsia"/>
                <w:szCs w:val="18"/>
              </w:rPr>
              <w:t>三　領収書</w:t>
            </w:r>
          </w:p>
          <w:p w:rsidR="00E36682" w:rsidRPr="004344CC" w:rsidRDefault="00E36682" w:rsidP="00E36682">
            <w:pPr>
              <w:spacing w:line="200" w:lineRule="exact"/>
              <w:ind w:left="288" w:hangingChars="160" w:hanging="288"/>
              <w:rPr>
                <w:rFonts w:hAnsi="ＭＳ ゴシック"/>
                <w:szCs w:val="18"/>
              </w:rPr>
            </w:pPr>
            <w:r w:rsidRPr="004344CC">
              <w:rPr>
                <w:rFonts w:hAnsi="ＭＳ ゴシック" w:hint="eastAsia"/>
                <w:szCs w:val="18"/>
              </w:rPr>
              <w:t>四　当該特定福祉用具のパンフレットその他の当該特定(介護</w:t>
            </w:r>
          </w:p>
          <w:p w:rsidR="00E36682" w:rsidRPr="004344CC" w:rsidRDefault="00E36682" w:rsidP="00E36682">
            <w:pPr>
              <w:spacing w:line="200" w:lineRule="exact"/>
              <w:ind w:leftChars="100" w:left="180" w:firstLineChars="100" w:firstLine="180"/>
              <w:rPr>
                <w:rFonts w:hAnsi="ＭＳ ゴシック"/>
                <w:szCs w:val="18"/>
              </w:rPr>
            </w:pPr>
            <w:r w:rsidRPr="004344CC">
              <w:rPr>
                <w:rFonts w:hAnsi="ＭＳ ゴシック" w:hint="eastAsia"/>
                <w:szCs w:val="18"/>
              </w:rPr>
              <w:t>予防)福祉用具の概要</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73"/>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領収証の交付</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利用料等の支払を受ける際、利用者に対し領収証を交付しているか。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領収証には、保険給付の対象額とその他の費用を区分して記載し、その他の費用についてはさらに個別の費用ごとに区分して記載しているか。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46"/>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pStyle w:val="a3"/>
              <w:spacing w:line="200" w:lineRule="exact"/>
              <w:ind w:left="180" w:hangingChars="100" w:hanging="180"/>
              <w:rPr>
                <w:rFonts w:hAnsi="ＭＳ ゴシック"/>
                <w:szCs w:val="18"/>
                <w:lang w:val="en-US" w:eastAsia="ja-JP"/>
              </w:rPr>
            </w:pPr>
            <w:r w:rsidRPr="004344CC">
              <w:rPr>
                <w:rFonts w:hAnsi="ＭＳ ゴシック" w:hint="eastAsia"/>
                <w:szCs w:val="18"/>
                <w:lang w:val="en-US" w:eastAsia="ja-JP"/>
              </w:rPr>
              <w:t>償還払いとなる利用者に対し領収証の交付を行っているか。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17"/>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特定福祉用具販売の取扱方針</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 xml:space="preserve">利用者の要介護状態の軽減又は悪化の防止並びに利用者を介護する者の負担の軽減に資するよう、その目標を設定し、計画的に行なわれているか。 </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常に、清潔かつ安全で正常な機能を有する特定福祉用具を販売しているか。</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8"/>
              </w:rPr>
              <w:t>◇指定特定福祉用具販売においては、特定福祉用具が様々な利用者に利用されることから、その衛生と安全性に十分留意することとしたものである。</w:t>
            </w:r>
            <w:r w:rsidRPr="004344CC">
              <w:rPr>
                <w:rFonts w:hAnsi="ＭＳ ゴシック" w:hint="eastAsia"/>
                <w:szCs w:val="18"/>
              </w:rPr>
              <w:t xml:space="preserve"> </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670"/>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特定福祉用具販売計画に基づき、特定福祉用具が適切に選定され、かつ、使用されるよう、専門的知識に基づき相談に応じるとともに、目録等の文書を示して特定福祉用具の機能、使用方法、販売費用の額等に関する情報を提供し、個別の特定福祉用具の販売に係る同意を得ているか。</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①指定特定福祉用具販売に係る福祉用具専門相談員の業務の方針、手続を明確にしたものであり、福祉用具専門相談員は原則としてこれらの手続を自ら行う必要がある。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76"/>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販売する特定福祉用具の機能、安全性、衛生状態等に関し、点検を行なっているか。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334"/>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 xml:space="preserve">利用者の身体の状況等に応じて特定福祉用具の調整を行うとともに、当該福祉用具の使用方法、使用上の留意事項等を記載した文書を利用者に交付し、十分な説明を行った上で、必要に応じて利用者に実際に当該福祉用具を使用させながら使用方法の指導を行なっているか。 </w:t>
            </w:r>
          </w:p>
          <w:p w:rsidR="00E36682" w:rsidRPr="004344CC" w:rsidRDefault="00E36682" w:rsidP="00E36682">
            <w:pPr>
              <w:autoSpaceDE w:val="0"/>
              <w:autoSpaceDN w:val="0"/>
              <w:adjustRightInd w:val="0"/>
              <w:spacing w:line="200" w:lineRule="exact"/>
              <w:ind w:left="160" w:hangingChars="100" w:hanging="160"/>
              <w:rPr>
                <w:rFonts w:hAnsi="ＭＳ ゴシック"/>
                <w:sz w:val="16"/>
                <w:szCs w:val="16"/>
              </w:rPr>
            </w:pPr>
            <w:r w:rsidRPr="004344CC">
              <w:rPr>
                <w:rFonts w:hAnsi="ＭＳ ゴシック" w:hint="eastAsia"/>
                <w:sz w:val="16"/>
                <w:szCs w:val="16"/>
              </w:rPr>
              <w:t>②特に、腰掛便座、自動排泄処理装置の交換可能部品等の使用に際し衛生面から注意が必要な福祉用具については、衛生管理の必要性等利用に際しての注意事項を十分説明するものとする。なお、同号の「福祉用具の使用方法、使用上の留意事項、故障時の対応等を記載した文書」は、当該特定福祉用具の製造事業者、指定特定福祉用具販売事業者等の作成した取扱説明書をいうもの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357"/>
        </w:trPr>
        <w:tc>
          <w:tcPr>
            <w:tcW w:w="2413" w:type="dxa"/>
            <w:vMerge/>
            <w:tcBorders>
              <w:bottom w:val="dotted" w:sz="4" w:space="0" w:color="auto"/>
            </w:tcBorders>
          </w:tcPr>
          <w:p w:rsidR="00E36682" w:rsidRPr="004344CC" w:rsidRDefault="00E36682" w:rsidP="00E36682">
            <w:pPr>
              <w:spacing w:line="200" w:lineRule="exact"/>
              <w:ind w:left="180" w:hangingChars="100" w:hanging="180"/>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居宅サービス計画に指定特定福祉用具販売が位置づけられる場合には、当該計画に特定福祉用具販売が必要な理由が記載されるように必要な措置を講じているか。</w:t>
            </w:r>
          </w:p>
          <w:p w:rsidR="00E36682" w:rsidRPr="004344CC" w:rsidRDefault="00E36682" w:rsidP="00E36682">
            <w:pPr>
              <w:autoSpaceDE w:val="0"/>
              <w:autoSpaceDN w:val="0"/>
              <w:adjustRightInd w:val="0"/>
              <w:spacing w:line="200" w:lineRule="exact"/>
              <w:ind w:left="160" w:hangingChars="100" w:hanging="160"/>
              <w:rPr>
                <w:rFonts w:hAnsi="ＭＳ ゴシック"/>
                <w:sz w:val="16"/>
                <w:szCs w:val="16"/>
              </w:rPr>
            </w:pPr>
            <w:r w:rsidRPr="004344CC">
              <w:rPr>
                <w:rFonts w:hAnsi="ＭＳ ゴシック" w:hint="eastAsia"/>
                <w:sz w:val="16"/>
                <w:szCs w:val="16"/>
              </w:rPr>
              <w:t>③居宅サービス計画に指定特定福祉用具販売が位置づけられる場合、主治の医師からの情報伝達及びサービス担当者会議の結果を踏まえ、介護支援専門員は、当該計画へ指定特定福祉用具販売の必要な理由の記載が必要となるため、福祉用具専門相談員は、これらのサービス担当者会議等を通じて、福祉用具の適切な選定のための助言及び情報提供を行う等の必要な措置を講じなければならない。</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68"/>
        </w:trPr>
        <w:tc>
          <w:tcPr>
            <w:tcW w:w="2413" w:type="dxa"/>
            <w:tcBorders>
              <w:top w:val="dotted"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（質の評価）</w:t>
            </w:r>
          </w:p>
        </w:tc>
        <w:tc>
          <w:tcPr>
            <w:tcW w:w="6190" w:type="dxa"/>
            <w:tcBorders>
              <w:top w:val="single" w:sz="4" w:space="0" w:color="auto"/>
            </w:tcBorders>
          </w:tcPr>
          <w:p w:rsidR="00E36682" w:rsidRPr="004344CC" w:rsidRDefault="00E36682" w:rsidP="00E36682">
            <w:pPr>
              <w:pStyle w:val="a3"/>
              <w:spacing w:line="200" w:lineRule="exact"/>
              <w:ind w:left="6"/>
              <w:rPr>
                <w:rFonts w:hAnsi="ＭＳ ゴシック"/>
                <w:szCs w:val="18"/>
                <w:lang w:val="en-US" w:eastAsia="ja-JP"/>
              </w:rPr>
            </w:pPr>
            <w:r w:rsidRPr="004344CC">
              <w:rPr>
                <w:rFonts w:hAnsi="ＭＳ ゴシック" w:hint="eastAsia"/>
                <w:szCs w:val="18"/>
                <w:lang w:val="en-US" w:eastAsia="ja-JP"/>
              </w:rPr>
              <w:t>自らその提供する指定特定福祉用具販売の質の評価を行い、常にその改善を図っているか。</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1"/>
        </w:trPr>
        <w:tc>
          <w:tcPr>
            <w:tcW w:w="2413" w:type="dxa"/>
            <w:vMerge w:val="restart"/>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（特定介護予防福祉用具販売の取扱方針）</w:t>
            </w: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 w:val="16"/>
                <w:szCs w:val="16"/>
              </w:rPr>
            </w:pPr>
            <w:r w:rsidRPr="004344CC">
              <w:rPr>
                <w:rFonts w:hAnsi="ＭＳ ゴシック" w:hint="eastAsia"/>
                <w:szCs w:val="16"/>
              </w:rPr>
              <w:t>利用者の介護予防に資するよう、その目標を設定し、計画的に行っているか。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1"/>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w:t>
            </w:r>
            <w:r w:rsidRPr="004344CC">
              <w:rPr>
                <w:rFonts w:hAnsi="ＭＳ ゴシック"/>
                <w:szCs w:val="18"/>
              </w:rPr>
              <w:t>介護予防福祉用具販売の提供に当たり、利用者ができる限り要介護状態とならないで自立した日常生活を営むことができるよう支援することを目的とするものであることを常に意識してサービスの提供に当</w:t>
            </w:r>
            <w:r w:rsidRPr="004344CC">
              <w:rPr>
                <w:rFonts w:hAnsi="ＭＳ ゴシック" w:hint="eastAsia"/>
                <w:szCs w:val="18"/>
              </w:rPr>
              <w:t>っているか。</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6"/>
              </w:rPr>
              <w:t>①特定介護予防福祉用具販売の</w:t>
            </w:r>
            <w:r w:rsidRPr="004344CC">
              <w:rPr>
                <w:rFonts w:hAnsi="ＭＳ ゴシック"/>
                <w:sz w:val="16"/>
                <w:szCs w:val="16"/>
              </w:rPr>
              <w:t>提供に当た</w:t>
            </w:r>
            <w:r w:rsidRPr="004344CC">
              <w:rPr>
                <w:rFonts w:hAnsi="ＭＳ ゴシック" w:hint="eastAsia"/>
                <w:sz w:val="16"/>
                <w:szCs w:val="16"/>
              </w:rPr>
              <w:t>っては</w:t>
            </w:r>
            <w:r w:rsidRPr="004344CC">
              <w:rPr>
                <w:rFonts w:hAnsi="ＭＳ ゴシック"/>
                <w:sz w:val="16"/>
                <w:szCs w:val="16"/>
              </w:rPr>
              <w:t>、</w:t>
            </w:r>
            <w:r w:rsidRPr="004344CC">
              <w:rPr>
                <w:rFonts w:hAnsi="ＭＳ ゴシック" w:hint="eastAsia"/>
                <w:sz w:val="16"/>
                <w:szCs w:val="16"/>
              </w:rPr>
              <w:t>一人ひとりの高齢者</w:t>
            </w:r>
            <w:r w:rsidRPr="004344CC">
              <w:rPr>
                <w:rFonts w:hAnsi="ＭＳ ゴシック"/>
                <w:sz w:val="16"/>
                <w:szCs w:val="16"/>
              </w:rPr>
              <w:t>ができる限り要介護状態</w:t>
            </w:r>
            <w:r w:rsidRPr="004344CC">
              <w:rPr>
                <w:rFonts w:hAnsi="ＭＳ ゴシック" w:hint="eastAsia"/>
                <w:sz w:val="16"/>
                <w:szCs w:val="16"/>
              </w:rPr>
              <w:t>に</w:t>
            </w:r>
            <w:r w:rsidRPr="004344CC">
              <w:rPr>
                <w:rFonts w:hAnsi="ＭＳ ゴシック"/>
                <w:sz w:val="16"/>
                <w:szCs w:val="16"/>
              </w:rPr>
              <w:t>ならないで自立した日常生活を営むことができるよう支援することを目的とするものであるこ</w:t>
            </w:r>
            <w:r w:rsidRPr="004344CC">
              <w:rPr>
                <w:rFonts w:hAnsi="ＭＳ ゴシック" w:hint="eastAsia"/>
                <w:sz w:val="16"/>
                <w:szCs w:val="16"/>
              </w:rPr>
              <w:t>とに留意しつつ行うこと。</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pStyle w:val="a3"/>
              <w:spacing w:line="200" w:lineRule="exact"/>
              <w:ind w:left="6"/>
              <w:rPr>
                <w:rFonts w:hAnsi="ＭＳ ゴシック"/>
                <w:szCs w:val="18"/>
                <w:lang w:val="en-US" w:eastAsia="ja-JP"/>
              </w:rPr>
            </w:pPr>
            <w:r w:rsidRPr="004344CC">
              <w:rPr>
                <w:rFonts w:hAnsi="ＭＳ ゴシック"/>
                <w:szCs w:val="18"/>
                <w:lang w:val="en-US" w:eastAsia="ja-JP"/>
              </w:rPr>
              <w:t>利用者がその有する能力を最大限活用することができるような方法によるサービスの提供に努め</w:t>
            </w:r>
            <w:r w:rsidRPr="004344CC">
              <w:rPr>
                <w:rFonts w:hAnsi="ＭＳ ゴシック" w:hint="eastAsia"/>
                <w:szCs w:val="18"/>
                <w:lang w:val="en-US" w:eastAsia="ja-JP"/>
              </w:rPr>
              <w:t>ているか。</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6"/>
              </w:rPr>
              <w:t>②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すること。</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介護予防福祉用具販売の提供に当たっては、利用者の心身の状況、希望及びその置かれている環境を踏まえ、特定介護予防福祉用具が適切に選定され、かつ、使用されるよう、専門的知識に基づき相談に応じるとともに、目録等の文書を示して特定介護予防福祉用具の機能、使用方法、販売費用の額等に関する情報を提供し、個別の特定介護予防福祉用具の販売に係る同意を得ているか。</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①予防基準第291条第１号及び第２号は、指定特定介護予防福祉用具販売の提供に当たって、福祉用具専門相談員が「利用者の自立の可能性を最大限引き出す支援を行う」ことを基本として、特定介護予防福祉用具販売計画に基づき、特定介護予防福祉用具を適切に選定し、個々の特定介護予防福祉用具の販売について利用者に対し、説明及び同意を得る手続きを規定したものであ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1"/>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指定特定介護予防福祉用具販売の提供に当たっては、次条第一項に規定する特定介護予防福祉用具販売計画に基づき、利用者が日常生活を営むのに必要な支援を行っているか。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1"/>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指定特定介護予防福祉用具販売の提供に当たっては、販売する特定介護予防福祉用具の機能、安全性、衛生状態等に関し、点検を行っているか。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1"/>
        </w:trPr>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介護予防福祉用具販売の提供に当たっては、利用者の身体の状況等に応じて特定介護予防福祉用具の調整を行うとともに、当該特定介護予防福祉用具の使用方法、使用上の留意事項等を記載した文書を利用者に交付し、十分な説明を行った上で、必要に応じて利用者に実際に当該特定介護予防福祉用具を使用させながら使用方法の指導を行っているか。</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②同条第４号は、指定特定介護予防福祉用具販売の提供に当たっての調整、説明及び使用方法の指導について規定したものであるが、特に、腰掛便座、自動排泄処理装置の交換可能部品等の使用に際し衛生面から注意が必要な福祉用具については、衛生管理の必要性等利用に際しての注意事項を十分説明するものとする。なお、同号の「特定介護予防福祉用具の使用方法、使用上の留意事項、故障時の対応等を記載した文書」は、当該特定介護予防福祉用具の製造事業者、指定特定介護予防福祉用具販売事業者等の作成した取扱説明書をいうものであ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ind w:left="180" w:hangingChars="100" w:hanging="180"/>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介護予防サービス計画に指定特定介護予防福祉用具販売が位置づけられる場合には、当該計画に特定介護予防福祉用具販売が必要な理由が記載されるように必要な措置を講じているか。</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③同条第５号は、介護予防サービス計画に指定特定介護予防福祉用具販売が位置づけられる場合、主治の医師等からの情報伝達及びサービス担当者会議の結果を踏まえ、指定介護予防支援等基準 第２条に規定する担当職員（以下③において「担当職員」という。）は、当該計画へ指定特定介護予防福祉用具販売の必要な理由の記載が必要となるため、福祉用具専門相談員は、これらのサービス担当者会議等を通じて、「利用者の自立の可能性を最大限引き出す支援を行う」ことを基本として、特定介護予防福祉用具の適切な選定のための助言及び情報提供を行う等の必要な措置を講じなければならない。</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trHeight w:val="1598"/>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特定福祉用具販売計画の作成</w:t>
            </w:r>
          </w:p>
          <w:p w:rsidR="00E36682" w:rsidRPr="004344CC" w:rsidRDefault="00E36682" w:rsidP="00E36682">
            <w:pPr>
              <w:spacing w:line="200" w:lineRule="exact"/>
              <w:rPr>
                <w:rFonts w:hAnsi="ＭＳ ゴシック"/>
                <w:color w:val="000000"/>
                <w:szCs w:val="18"/>
              </w:rPr>
            </w:pPr>
          </w:p>
          <w:p w:rsidR="001E49AF" w:rsidRPr="00797096" w:rsidRDefault="001E49AF" w:rsidP="001E49AF">
            <w:pPr>
              <w:spacing w:line="200" w:lineRule="exact"/>
              <w:rPr>
                <w:rFonts w:hAnsi="ＭＳ ゴシック"/>
                <w:szCs w:val="18"/>
              </w:rPr>
            </w:pPr>
          </w:p>
          <w:p w:rsidR="001E49AF" w:rsidRPr="002A5128" w:rsidRDefault="001E49AF" w:rsidP="001E49AF">
            <w:pPr>
              <w:spacing w:line="200" w:lineRule="exact"/>
              <w:rPr>
                <w:rFonts w:hAnsi="ＭＳ ゴシック" w:hint="eastAsia"/>
                <w:szCs w:val="18"/>
              </w:rPr>
            </w:pPr>
            <w:r w:rsidRPr="002A5128">
              <w:rPr>
                <w:rFonts w:hAnsi="ＭＳ ゴシック" w:hint="eastAsia"/>
                <w:szCs w:val="18"/>
              </w:rPr>
              <w:t>・居宅サービス計画</w:t>
            </w:r>
          </w:p>
          <w:p w:rsidR="00E36682" w:rsidRPr="004344CC" w:rsidRDefault="001E49AF" w:rsidP="001E49AF">
            <w:pPr>
              <w:spacing w:line="200" w:lineRule="exact"/>
              <w:ind w:left="180" w:hangingChars="100" w:hanging="180"/>
              <w:rPr>
                <w:rFonts w:hAnsi="ＭＳ ゴシック"/>
                <w:szCs w:val="18"/>
              </w:rPr>
            </w:pPr>
            <w:r w:rsidRPr="002A5128">
              <w:rPr>
                <w:rFonts w:hAnsi="ＭＳ ゴシック" w:hint="eastAsia"/>
                <w:szCs w:val="18"/>
              </w:rPr>
              <w:t>・福祉用具貸与計画</w:t>
            </w:r>
            <w:r>
              <w:rPr>
                <w:rFonts w:hAnsi="ＭＳ ゴシック" w:hint="eastAsia"/>
                <w:szCs w:val="18"/>
              </w:rPr>
              <w:t>（利用者又は家族の同意があったことがわかるもの）</w:t>
            </w: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福祉用具専門相談員は、利用者心身の状況、希望及びその置かれている環境を踏まえ、特定福祉用具販売の利用目標、当該目標を達成するための具体的なサービスの内容等が記載した特定福祉用具販売計画を作成しているか。指定福祉用具貸与の利用があるときは、福祉用具貸与計画と一体のものとして作成されているか。</w:t>
            </w:r>
          </w:p>
          <w:p w:rsidR="00E36682" w:rsidRPr="004344CC" w:rsidRDefault="00E36682" w:rsidP="00E36682">
            <w:pPr>
              <w:spacing w:line="200" w:lineRule="exact"/>
              <w:ind w:left="160" w:hangingChars="100" w:hanging="160"/>
              <w:rPr>
                <w:rFonts w:hAnsi="ＭＳ ゴシック"/>
                <w:color w:val="000000"/>
                <w:sz w:val="16"/>
                <w:szCs w:val="16"/>
              </w:rPr>
            </w:pPr>
            <w:r w:rsidRPr="004344CC">
              <w:rPr>
                <w:rFonts w:hAnsi="ＭＳ ゴシック" w:hint="eastAsia"/>
                <w:color w:val="000000"/>
                <w:sz w:val="16"/>
                <w:szCs w:val="16"/>
              </w:rPr>
              <w:t>◇福祉用具専門相談員が利用者ごとに、特定福祉用具販売計画を作成しなければなら</w:t>
            </w:r>
          </w:p>
          <w:p w:rsidR="00E36682" w:rsidRPr="004344CC" w:rsidRDefault="00E36682" w:rsidP="00E36682">
            <w:pPr>
              <w:spacing w:line="200" w:lineRule="exact"/>
              <w:ind w:leftChars="100" w:left="180"/>
              <w:rPr>
                <w:rFonts w:hAnsi="ＭＳ ゴシック"/>
                <w:color w:val="000000"/>
                <w:sz w:val="16"/>
                <w:szCs w:val="16"/>
              </w:rPr>
            </w:pPr>
            <w:r w:rsidRPr="004344CC">
              <w:rPr>
                <w:rFonts w:hAnsi="ＭＳ ゴシック" w:hint="eastAsia"/>
                <w:color w:val="000000"/>
                <w:sz w:val="16"/>
                <w:szCs w:val="16"/>
              </w:rPr>
              <w:t>ないこととしたものである。なお、指定福祉用具貸与の利用がある場合は、指定福祉用具貸与と指定特定福祉用具販売に係る計画は、一体的に作成すること。</w:t>
            </w:r>
          </w:p>
          <w:p w:rsidR="00E36682" w:rsidRPr="004344CC" w:rsidRDefault="00E36682" w:rsidP="00E36682">
            <w:pPr>
              <w:spacing w:line="200" w:lineRule="exact"/>
              <w:ind w:left="160" w:hangingChars="100" w:hanging="160"/>
              <w:rPr>
                <w:rFonts w:hAnsi="ＭＳ ゴシック"/>
                <w:color w:val="000000"/>
                <w:sz w:val="16"/>
                <w:szCs w:val="16"/>
              </w:rPr>
            </w:pPr>
            <w:r w:rsidRPr="004344CC">
              <w:rPr>
                <w:rFonts w:hAnsi="ＭＳ ゴシック" w:hint="eastAsia"/>
                <w:color w:val="000000"/>
                <w:sz w:val="16"/>
                <w:szCs w:val="16"/>
              </w:rPr>
              <w:t>◇福祉用具専門相談員は、特定福祉用具販売計画には、福祉用具の利用目標、具体的な福祉用具の機種、当該機種を選定した理由等を記載すること。その他、関係者間で共有すべき情報（福祉用具使用時の注意事項等）がある場合には、留意事項に記載すること。</w:t>
            </w:r>
          </w:p>
          <w:p w:rsidR="00E36682" w:rsidRPr="004344CC" w:rsidRDefault="00E36682" w:rsidP="00E36682">
            <w:pPr>
              <w:spacing w:line="200" w:lineRule="exact"/>
              <w:ind w:leftChars="100" w:left="180" w:firstLineChars="100" w:firstLine="160"/>
              <w:rPr>
                <w:rFonts w:hAnsi="ＭＳ ゴシック"/>
                <w:color w:val="000000"/>
                <w:sz w:val="16"/>
                <w:szCs w:val="16"/>
              </w:rPr>
            </w:pPr>
            <w:r w:rsidRPr="004344CC">
              <w:rPr>
                <w:rFonts w:hAnsi="ＭＳ ゴシック" w:hint="eastAsia"/>
                <w:color w:val="000000"/>
                <w:sz w:val="16"/>
                <w:szCs w:val="16"/>
              </w:rPr>
              <w:t>なお、既に居宅サービス計画が作成されている場合には、当該計画に沿って特定福祉用具販売計画を立案すること。</w:t>
            </w:r>
          </w:p>
          <w:p w:rsidR="00E36682" w:rsidRPr="004344CC" w:rsidRDefault="00E36682" w:rsidP="00E36682">
            <w:pPr>
              <w:spacing w:line="200" w:lineRule="exact"/>
              <w:ind w:leftChars="100" w:left="180" w:firstLineChars="100" w:firstLine="160"/>
              <w:rPr>
                <w:rFonts w:hAnsi="ＭＳ ゴシック"/>
                <w:color w:val="000000"/>
                <w:sz w:val="16"/>
                <w:szCs w:val="16"/>
              </w:rPr>
            </w:pPr>
            <w:r w:rsidRPr="004344CC">
              <w:rPr>
                <w:rFonts w:hAnsi="ＭＳ ゴシック" w:hint="eastAsia"/>
                <w:color w:val="000000"/>
                <w:sz w:val="16"/>
                <w:szCs w:val="16"/>
              </w:rPr>
              <w:t>また、特定福祉用具販売計画の様式については、各事業所ごとに定めるもので差し支えない。</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1"/>
        </w:trPr>
        <w:tc>
          <w:tcPr>
            <w:tcW w:w="2413" w:type="dxa"/>
            <w:vMerge/>
          </w:tcPr>
          <w:p w:rsidR="00E36682" w:rsidRPr="004344CC" w:rsidRDefault="00E36682" w:rsidP="00E36682">
            <w:pPr>
              <w:spacing w:line="200" w:lineRule="exact"/>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特定福祉用具販売計画は、既に居宅サービス計画が作成されている場合は、当該居宅サービス計画の内容に沿って作成しているか。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福祉用具専門相談員は、特定福祉用具販売計画の作成に当たっては、その内容について利用者又はその家族に対して説明し、利用者の同意を得ているか。また、当該特定福祉用具販売計画を利用者に交付しているか。</w:t>
            </w:r>
          </w:p>
          <w:p w:rsidR="00E36682" w:rsidRPr="004344CC" w:rsidRDefault="00E36682" w:rsidP="00E36682">
            <w:pPr>
              <w:spacing w:line="200" w:lineRule="exact"/>
              <w:ind w:left="160" w:hangingChars="100" w:hanging="160"/>
              <w:rPr>
                <w:rFonts w:hAnsi="ＭＳ ゴシック"/>
                <w:color w:val="000000"/>
                <w:sz w:val="16"/>
                <w:szCs w:val="16"/>
              </w:rPr>
            </w:pPr>
            <w:r w:rsidRPr="004344CC">
              <w:rPr>
                <w:rFonts w:hAnsi="ＭＳ ゴシック" w:hint="eastAsia"/>
                <w:color w:val="000000"/>
                <w:sz w:val="16"/>
                <w:szCs w:val="16"/>
              </w:rPr>
              <w:t>◇特定福祉用具販売計画は、利用者の心身の状況、希望及びその置かれている環境を踏まえて作成されなければならないものであり、サービス内容等への利用者の意向の反映の機会を保障するため、福祉用具専門相談員は、特定福祉用具販売計画の作成に当たっては、その内容等を説明した上で利用者の同意を得なければならず、また、当該特定福祉用具販売計画を利用者に交付しなければならない。</w:t>
            </w:r>
          </w:p>
          <w:p w:rsidR="00E36682" w:rsidRPr="004344CC" w:rsidRDefault="00E36682" w:rsidP="00E36682">
            <w:pPr>
              <w:spacing w:line="200" w:lineRule="exact"/>
              <w:ind w:left="160" w:hangingChars="100" w:hanging="160"/>
              <w:rPr>
                <w:rFonts w:hAnsi="ＭＳ ゴシック"/>
                <w:color w:val="000000"/>
                <w:sz w:val="16"/>
                <w:szCs w:val="16"/>
              </w:rPr>
            </w:pPr>
            <w:r w:rsidRPr="004344CC">
              <w:rPr>
                <w:rFonts w:hAnsi="ＭＳ ゴシック" w:hint="eastAsia"/>
                <w:color w:val="000000"/>
                <w:sz w:val="16"/>
                <w:szCs w:val="16"/>
              </w:rPr>
              <w:t>◇</w:t>
            </w:r>
            <w:r w:rsidRPr="004344CC">
              <w:rPr>
                <w:rFonts w:hAnsi="ＭＳ ゴシック" w:hint="eastAsia"/>
                <w:sz w:val="16"/>
                <w:szCs w:val="16"/>
              </w:rPr>
              <w:t>居宅サービス計画に基づきサービスを提供している指定</w:t>
            </w:r>
            <w:r w:rsidRPr="004344CC">
              <w:rPr>
                <w:rFonts w:hAnsi="ＭＳ ゴシック" w:hint="eastAsia"/>
                <w:color w:val="000000"/>
                <w:sz w:val="16"/>
                <w:szCs w:val="16"/>
              </w:rPr>
              <w:t>特定福祉用具販売</w:t>
            </w:r>
            <w:r w:rsidRPr="004344CC">
              <w:rPr>
                <w:rFonts w:hAnsi="ＭＳ ゴシック" w:hint="eastAsia"/>
                <w:sz w:val="16"/>
                <w:szCs w:val="16"/>
              </w:rPr>
              <w:t>事業者は、当該居宅サービス計画を作成している指定居宅介護支援事業者から</w:t>
            </w:r>
            <w:r w:rsidRPr="004344CC">
              <w:rPr>
                <w:rFonts w:hAnsi="ＭＳ ゴシック" w:hint="eastAsia"/>
                <w:color w:val="000000"/>
                <w:sz w:val="16"/>
                <w:szCs w:val="16"/>
              </w:rPr>
              <w:t>特定福祉用具販売</w:t>
            </w:r>
            <w:r w:rsidRPr="004344CC">
              <w:rPr>
                <w:rFonts w:hAnsi="ＭＳ ゴシック" w:hint="eastAsia"/>
                <w:sz w:val="16"/>
                <w:szCs w:val="16"/>
              </w:rPr>
              <w:t>計画の提供の求めがあった際には、当該</w:t>
            </w:r>
            <w:r w:rsidRPr="004344CC">
              <w:rPr>
                <w:rFonts w:hAnsi="ＭＳ ゴシック" w:hint="eastAsia"/>
                <w:color w:val="000000"/>
                <w:sz w:val="16"/>
                <w:szCs w:val="16"/>
              </w:rPr>
              <w:t>特定福祉用具販売</w:t>
            </w:r>
            <w:r w:rsidRPr="004344CC">
              <w:rPr>
                <w:rFonts w:hAnsi="ＭＳ ゴシック" w:hint="eastAsia"/>
                <w:sz w:val="16"/>
                <w:szCs w:val="16"/>
              </w:rPr>
              <w:t>計画を提供することに協力するよう努めるものとする。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trHeight w:val="20"/>
        </w:trPr>
        <w:tc>
          <w:tcPr>
            <w:tcW w:w="2413" w:type="dxa"/>
            <w:vMerge w:val="restart"/>
            <w:tcBorders>
              <w:top w:val="single" w:sz="4" w:space="0" w:color="auto"/>
            </w:tcBorders>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（特定介護予防福祉用具販売計画の作成）</w:t>
            </w: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福祉用具専門相談員は、利用者の心身の状況、希望及びその置かれている環境を踏まえて、指定特定介護予防福祉用具販売の目標、当該目標を達成するための具体的なサービス内容、サービス提供を行う期間等を記載した特定介護予防福祉用具販売計画を作成しているか。この場合において、介護予防福祉用具貸与の利用があるときは、特定介護予防福祉用具販売計画と一体のものとして作成しているか。</w:t>
            </w:r>
          </w:p>
          <w:p w:rsidR="00E36682" w:rsidRPr="004344CC" w:rsidRDefault="00E36682" w:rsidP="00E36682">
            <w:pPr>
              <w:spacing w:line="200" w:lineRule="exact"/>
              <w:ind w:left="160" w:hangingChars="100" w:hanging="160"/>
              <w:rPr>
                <w:rFonts w:hAnsi="ＭＳ ゴシック"/>
                <w:color w:val="000000"/>
                <w:sz w:val="16"/>
                <w:szCs w:val="16"/>
              </w:rPr>
            </w:pPr>
            <w:r w:rsidRPr="004344CC">
              <w:rPr>
                <w:rFonts w:hAnsi="ＭＳ ゴシック" w:hint="eastAsia"/>
                <w:color w:val="000000"/>
                <w:sz w:val="16"/>
                <w:szCs w:val="16"/>
              </w:rPr>
              <w:t>①予防基準第292条第１項は、福祉用具専門相談員は、特定介護予防福祉用具販売計画を作成しなければならないこととしたものである。特定介護予防福祉用具販売計画作成に当たっては、福祉用具の利用目標、具体的な福祉用具の機種、当該機種を選定した理由等を明らかにするものとする。その他、関係者間で共有すべき情報（福祉用具使用時の注意事項等）がある場合には、留意事項に記載すること。なお、特定介護予防福祉用具販売計画の様式については、各事業所ごとに定めるもので差し支えない。</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tcBorders>
              <w:top w:val="single" w:sz="4" w:space="0" w:color="auto"/>
            </w:tcBorders>
          </w:tcPr>
          <w:p w:rsidR="00E36682" w:rsidRPr="004344CC" w:rsidRDefault="00E36682" w:rsidP="00E36682">
            <w:pPr>
              <w:spacing w:line="200" w:lineRule="exact"/>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特定介護予防福祉用具販売計画は、既に介護予防サービス計画が作成されている場合は、当該計画の内容に沿って作成しているか。</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8"/>
              </w:rPr>
              <w:t>②同条第２項は、特定介護予防福祉用具販売計画は、介護予防サービス計画に沿って作成されなければならないこととしたものである。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tcBorders>
              <w:top w:val="single" w:sz="4" w:space="0" w:color="auto"/>
            </w:tcBorders>
          </w:tcPr>
          <w:p w:rsidR="00E36682" w:rsidRPr="004344CC" w:rsidRDefault="00E36682" w:rsidP="00E36682">
            <w:pPr>
              <w:spacing w:line="200" w:lineRule="exact"/>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福祉用具専門相談員は、特定介護予防福祉用具販売計画の作成に当たっては、その内容について利用者又はその家族に対して説明し、利用者の同意を得ているか。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tcBorders>
              <w:top w:val="single" w:sz="4" w:space="0" w:color="auto"/>
            </w:tcBorders>
          </w:tcPr>
          <w:p w:rsidR="00E36682" w:rsidRPr="004344CC" w:rsidRDefault="00E36682" w:rsidP="00E36682">
            <w:pPr>
              <w:spacing w:line="200" w:lineRule="exact"/>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福祉用具専門相談員は、特定介護予防福祉用具販売計画を作成した際には、当該特定介護予防福祉用具販売計画を利用者に交付しているか。</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8"/>
              </w:rPr>
              <w:t>③同条第３項及び第４項は、サービス提供に当たっての利用者又はその家族に対する説明について定めたものである。特定介護予防福祉用具販売計画は、利用者の心身の状況、希望及びその置かれている環境を踏まえて作成されなければならないものであり、サービス内容等への利用者の意向の反映の機会を保障するため、福祉用具専門相談員は、特定介護予防福祉用具販売計画の作成に当たっては、その内容等を説明した上で利用者の同意を得なければならず、また、当該特定介護予防福祉用具販売計画を利用者に交付しなければならない。</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trHeight w:val="13"/>
        </w:trPr>
        <w:tc>
          <w:tcPr>
            <w:tcW w:w="2413" w:type="dxa"/>
            <w:tcBorders>
              <w:top w:val="single" w:sz="4" w:space="0" w:color="auto"/>
            </w:tcBorders>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利用者に関する市町村への通知</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指定特定福祉用具販売を受けている利用者が次の各号のいずれかに該当する場合は、遅滞なく、意見を付してその旨を市町村に通知しているか。</w:t>
            </w:r>
          </w:p>
          <w:p w:rsidR="00E36682" w:rsidRPr="004344CC" w:rsidRDefault="00E36682" w:rsidP="00E36682">
            <w:pPr>
              <w:spacing w:line="200" w:lineRule="exact"/>
              <w:ind w:left="360" w:hangingChars="200" w:hanging="360"/>
              <w:rPr>
                <w:rFonts w:hAnsi="ＭＳ ゴシック"/>
                <w:szCs w:val="18"/>
              </w:rPr>
            </w:pPr>
            <w:r w:rsidRPr="004344CC">
              <w:rPr>
                <w:rFonts w:hAnsi="ＭＳ ゴシック" w:hint="eastAsia"/>
                <w:szCs w:val="18"/>
              </w:rPr>
              <w:t>一　正当な理由なしに指定特定福祉用具販売の利用に関する指示に従わないことにより、要介護状態の程度を増進させたと認められるとき。</w:t>
            </w:r>
          </w:p>
          <w:p w:rsidR="00E36682" w:rsidRPr="004344CC" w:rsidRDefault="00E36682" w:rsidP="00E36682">
            <w:pPr>
              <w:spacing w:line="200" w:lineRule="exact"/>
              <w:ind w:left="360" w:hangingChars="200" w:hanging="360"/>
              <w:rPr>
                <w:rFonts w:hAnsi="ＭＳ ゴシック"/>
                <w:szCs w:val="18"/>
              </w:rPr>
            </w:pPr>
            <w:r w:rsidRPr="004344CC">
              <w:rPr>
                <w:rFonts w:hAnsi="ＭＳ ゴシック" w:hint="eastAsia"/>
                <w:szCs w:val="18"/>
              </w:rPr>
              <w:t>二　偽りその他不正な行為によって保険給付を受け、又は受けようとしたとき。</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509"/>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管理者の責務</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管理者は、当該指定特定福祉用具販売事業所の従業者の管理及び利用の申込みに係る調整、業務の実施状況の把握その他の管理を一元的に行っているか。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66"/>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管理者は、当該指定特定福祉用具販売事業所の従業者にこの節の規定を遵守させるため必要な指揮命令を行っているか。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725"/>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運営規程</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E36682" w:rsidRPr="004344CC" w:rsidRDefault="00E36682" w:rsidP="001E49AF">
            <w:pPr>
              <w:spacing w:line="200" w:lineRule="exact"/>
              <w:rPr>
                <w:rFonts w:hAnsi="ＭＳ ゴシック"/>
                <w:szCs w:val="18"/>
              </w:rPr>
            </w:pPr>
            <w:r w:rsidRPr="004344CC">
              <w:rPr>
                <w:rFonts w:hAnsi="ＭＳ ゴシック" w:hint="eastAsia"/>
                <w:szCs w:val="18"/>
              </w:rPr>
              <w:t>・運営規程</w:t>
            </w:r>
          </w:p>
        </w:tc>
        <w:tc>
          <w:tcPr>
            <w:tcW w:w="6190" w:type="dxa"/>
          </w:tcPr>
          <w:p w:rsidR="00E36682" w:rsidRPr="004344CC" w:rsidRDefault="00E36682" w:rsidP="00E36682">
            <w:pPr>
              <w:pStyle w:val="a3"/>
              <w:tabs>
                <w:tab w:val="clear" w:pos="4252"/>
                <w:tab w:val="clear" w:pos="8504"/>
              </w:tabs>
              <w:snapToGrid/>
              <w:spacing w:line="200" w:lineRule="exact"/>
              <w:rPr>
                <w:rFonts w:hAnsi="ＭＳ ゴシック"/>
                <w:szCs w:val="18"/>
                <w:lang w:val="en-US" w:eastAsia="ja-JP"/>
              </w:rPr>
            </w:pPr>
            <w:r w:rsidRPr="004344CC">
              <w:rPr>
                <w:rFonts w:hAnsi="ＭＳ ゴシック" w:hint="eastAsia"/>
                <w:szCs w:val="18"/>
                <w:lang w:val="en-US" w:eastAsia="ja-JP"/>
              </w:rPr>
              <w:t>運営規程には、次の事項が定められているか。</w:t>
            </w:r>
          </w:p>
          <w:p w:rsidR="00E36682" w:rsidRPr="004344CC" w:rsidRDefault="00E36682" w:rsidP="00E36682">
            <w:pPr>
              <w:pStyle w:val="a3"/>
              <w:tabs>
                <w:tab w:val="clear" w:pos="4252"/>
                <w:tab w:val="clear" w:pos="8504"/>
              </w:tabs>
              <w:snapToGrid/>
              <w:spacing w:line="200" w:lineRule="exact"/>
              <w:rPr>
                <w:rFonts w:hAnsi="ＭＳ ゴシック"/>
                <w:szCs w:val="18"/>
                <w:lang w:val="en-US" w:eastAsia="ja-JP"/>
              </w:rPr>
            </w:pPr>
            <w:r w:rsidRPr="004344CC">
              <w:rPr>
                <w:rFonts w:hAnsi="ＭＳ ゴシック" w:hint="eastAsia"/>
                <w:szCs w:val="18"/>
                <w:lang w:val="en-US" w:eastAsia="ja-JP"/>
              </w:rPr>
              <w:t xml:space="preserve">（１）事業の目的及び運営の方針　　　　　　</w:t>
            </w:r>
            <w:r w:rsidRPr="004344CC">
              <w:rPr>
                <w:rFonts w:hAnsi="ＭＳ ゴシック" w:hint="eastAsia"/>
                <w:spacing w:val="67"/>
                <w:kern w:val="0"/>
                <w:szCs w:val="18"/>
                <w:fitText w:val="1440" w:id="-1489227519"/>
                <w:lang w:val="en-US" w:eastAsia="ja-JP"/>
              </w:rPr>
              <w:t>（有・無</w:t>
            </w:r>
            <w:r w:rsidRPr="004344CC">
              <w:rPr>
                <w:rFonts w:hAnsi="ＭＳ ゴシック" w:hint="eastAsia"/>
                <w:spacing w:val="2"/>
                <w:kern w:val="0"/>
                <w:szCs w:val="18"/>
                <w:fitText w:val="1440" w:id="-1489227519"/>
                <w:lang w:val="en-US" w:eastAsia="ja-JP"/>
              </w:rPr>
              <w:t>）</w:t>
            </w:r>
          </w:p>
          <w:p w:rsidR="00E36682" w:rsidRPr="004344CC" w:rsidRDefault="00E36682" w:rsidP="00E36682">
            <w:pPr>
              <w:spacing w:line="200" w:lineRule="exact"/>
              <w:rPr>
                <w:rFonts w:hAnsi="ＭＳ ゴシック"/>
                <w:szCs w:val="18"/>
              </w:rPr>
            </w:pPr>
            <w:r w:rsidRPr="004344CC">
              <w:rPr>
                <w:rFonts w:hAnsi="ＭＳ ゴシック" w:hint="eastAsia"/>
                <w:szCs w:val="18"/>
              </w:rPr>
              <w:t xml:space="preserve">（２）従業者の職種、員数及び職務内容　　　</w:t>
            </w:r>
            <w:r w:rsidRPr="004344CC">
              <w:rPr>
                <w:rFonts w:hAnsi="ＭＳ ゴシック" w:hint="eastAsia"/>
                <w:spacing w:val="67"/>
                <w:kern w:val="0"/>
                <w:szCs w:val="18"/>
                <w:fitText w:val="1440" w:id="-1489227519"/>
              </w:rPr>
              <w:t>（有・無</w:t>
            </w:r>
            <w:r w:rsidRPr="004344CC">
              <w:rPr>
                <w:rFonts w:hAnsi="ＭＳ ゴシック" w:hint="eastAsia"/>
                <w:spacing w:val="2"/>
                <w:kern w:val="0"/>
                <w:szCs w:val="18"/>
                <w:fitText w:val="1440" w:id="-1489227519"/>
              </w:rPr>
              <w:t>）</w:t>
            </w:r>
          </w:p>
          <w:p w:rsidR="00E36682" w:rsidRPr="004344CC" w:rsidRDefault="00E36682" w:rsidP="00E36682">
            <w:pPr>
              <w:spacing w:line="200" w:lineRule="exact"/>
              <w:rPr>
                <w:rFonts w:hAnsi="ＭＳ ゴシック"/>
                <w:szCs w:val="18"/>
              </w:rPr>
            </w:pPr>
            <w:r w:rsidRPr="004344CC">
              <w:rPr>
                <w:rFonts w:hAnsi="ＭＳ ゴシック" w:hint="eastAsia"/>
                <w:szCs w:val="18"/>
              </w:rPr>
              <w:t xml:space="preserve">（３）営業日及び営業時間　　　　　　　　　</w:t>
            </w:r>
            <w:r w:rsidRPr="004344CC">
              <w:rPr>
                <w:rFonts w:hAnsi="ＭＳ ゴシック" w:hint="eastAsia"/>
                <w:spacing w:val="67"/>
                <w:kern w:val="0"/>
                <w:szCs w:val="18"/>
                <w:fitText w:val="1440" w:id="-1489227519"/>
              </w:rPr>
              <w:t>（有・無</w:t>
            </w:r>
            <w:r w:rsidRPr="004344CC">
              <w:rPr>
                <w:rFonts w:hAnsi="ＭＳ ゴシック" w:hint="eastAsia"/>
                <w:spacing w:val="2"/>
                <w:kern w:val="0"/>
                <w:szCs w:val="18"/>
                <w:fitText w:val="1440" w:id="-1489227519"/>
              </w:rPr>
              <w:t>）</w:t>
            </w:r>
          </w:p>
          <w:p w:rsidR="00E36682" w:rsidRPr="004344CC" w:rsidRDefault="00E36682" w:rsidP="00E36682">
            <w:pPr>
              <w:spacing w:line="200" w:lineRule="exact"/>
              <w:ind w:left="576" w:hangingChars="320" w:hanging="576"/>
              <w:rPr>
                <w:rFonts w:hAnsi="ＭＳ ゴシック"/>
                <w:szCs w:val="18"/>
              </w:rPr>
            </w:pPr>
            <w:r w:rsidRPr="004344CC">
              <w:rPr>
                <w:rFonts w:hAnsi="ＭＳ ゴシック" w:hint="eastAsia"/>
                <w:szCs w:val="18"/>
              </w:rPr>
              <w:t xml:space="preserve">（４）指定特定福祉用具販売の提供方法、取り扱う種目及び販売費用の額その他の費用の額　　　　　　　　　　</w:t>
            </w:r>
            <w:r w:rsidRPr="004344CC">
              <w:rPr>
                <w:rFonts w:hAnsi="ＭＳ ゴシック" w:hint="eastAsia"/>
                <w:spacing w:val="67"/>
                <w:kern w:val="0"/>
                <w:szCs w:val="18"/>
                <w:fitText w:val="1440" w:id="-1489227519"/>
              </w:rPr>
              <w:t>（有・無</w:t>
            </w:r>
            <w:r w:rsidRPr="004344CC">
              <w:rPr>
                <w:rFonts w:hAnsi="ＭＳ ゴシック" w:hint="eastAsia"/>
                <w:spacing w:val="2"/>
                <w:kern w:val="0"/>
                <w:szCs w:val="18"/>
                <w:fitText w:val="1440" w:id="-1489227519"/>
              </w:rPr>
              <w:t>）</w:t>
            </w:r>
          </w:p>
          <w:p w:rsidR="00E36682" w:rsidRPr="004344CC" w:rsidRDefault="00E36682" w:rsidP="00E36682">
            <w:pPr>
              <w:spacing w:line="200" w:lineRule="exact"/>
              <w:rPr>
                <w:rFonts w:hAnsi="ＭＳ ゴシック"/>
                <w:szCs w:val="18"/>
              </w:rPr>
            </w:pPr>
            <w:r w:rsidRPr="004344CC">
              <w:rPr>
                <w:rFonts w:hAnsi="ＭＳ ゴシック" w:hint="eastAsia"/>
                <w:szCs w:val="18"/>
              </w:rPr>
              <w:t xml:space="preserve">（５）通常の事業の実施地域　　　　　　　　</w:t>
            </w:r>
            <w:r w:rsidRPr="004344CC">
              <w:rPr>
                <w:rFonts w:hAnsi="ＭＳ ゴシック" w:hint="eastAsia"/>
                <w:spacing w:val="67"/>
                <w:kern w:val="0"/>
                <w:szCs w:val="18"/>
                <w:fitText w:val="1440" w:id="-1489227519"/>
              </w:rPr>
              <w:t>（有・無</w:t>
            </w:r>
            <w:r w:rsidRPr="004344CC">
              <w:rPr>
                <w:rFonts w:hAnsi="ＭＳ ゴシック" w:hint="eastAsia"/>
                <w:spacing w:val="2"/>
                <w:kern w:val="0"/>
                <w:szCs w:val="18"/>
                <w:fitText w:val="1440" w:id="-1489227519"/>
              </w:rPr>
              <w:t>）</w:t>
            </w:r>
          </w:p>
          <w:p w:rsidR="00E36682" w:rsidRPr="004344CC" w:rsidRDefault="00E36682" w:rsidP="00E36682">
            <w:pPr>
              <w:spacing w:line="200" w:lineRule="exact"/>
              <w:rPr>
                <w:rFonts w:hAnsi="ＭＳ ゴシック"/>
                <w:kern w:val="0"/>
                <w:szCs w:val="18"/>
              </w:rPr>
            </w:pPr>
            <w:r w:rsidRPr="004344CC">
              <w:rPr>
                <w:rFonts w:hAnsi="ＭＳ ゴシック" w:hint="eastAsia"/>
              </w:rPr>
              <w:t>（６）</w:t>
            </w:r>
            <w:r w:rsidRPr="004344CC">
              <w:rPr>
                <w:rFonts w:hAnsi="ＭＳ ゴシック" w:hint="eastAsia"/>
                <w:szCs w:val="18"/>
              </w:rPr>
              <w:t>虐待の防止のための措置に関する事項</w:t>
            </w:r>
            <w:r w:rsidRPr="004344CC">
              <w:rPr>
                <w:rFonts w:hAnsi="ＭＳ ゴシック" w:hint="eastAsia"/>
                <w:b/>
                <w:kern w:val="0"/>
                <w:szCs w:val="18"/>
              </w:rPr>
              <w:t xml:space="preserve">　</w:t>
            </w:r>
            <w:r w:rsidRPr="004344CC">
              <w:rPr>
                <w:rFonts w:hAnsi="ＭＳ ゴシック" w:hint="eastAsia"/>
                <w:spacing w:val="67"/>
                <w:kern w:val="0"/>
                <w:szCs w:val="18"/>
                <w:fitText w:val="1440" w:id="-1489227519"/>
              </w:rPr>
              <w:t>（有・無</w:t>
            </w:r>
            <w:r w:rsidRPr="004344CC">
              <w:rPr>
                <w:rFonts w:hAnsi="ＭＳ ゴシック" w:hint="eastAsia"/>
                <w:spacing w:val="2"/>
                <w:kern w:val="0"/>
                <w:szCs w:val="18"/>
                <w:fitText w:val="1440" w:id="-1489227519"/>
              </w:rPr>
              <w:t>）</w:t>
            </w:r>
          </w:p>
          <w:p w:rsidR="00E36682" w:rsidRPr="004344CC" w:rsidRDefault="00E36682" w:rsidP="00E36682">
            <w:pPr>
              <w:spacing w:line="200" w:lineRule="exact"/>
              <w:rPr>
                <w:rFonts w:hAnsi="ＭＳ ゴシック"/>
                <w:szCs w:val="18"/>
              </w:rPr>
            </w:pPr>
            <w:r w:rsidRPr="004344CC">
              <w:rPr>
                <w:rFonts w:hAnsi="ＭＳ ゴシック" w:hint="eastAsia"/>
                <w:kern w:val="0"/>
                <w:szCs w:val="18"/>
              </w:rPr>
              <w:t xml:space="preserve">　　　</w:t>
            </w:r>
            <w:r w:rsidRPr="004344CC">
              <w:rPr>
                <w:rFonts w:hAnsi="ＭＳ ゴシック" w:hint="eastAsia"/>
                <w:szCs w:val="18"/>
              </w:rPr>
              <w:t>（※令和６年３月31日まで経過措置期間）</w:t>
            </w:r>
          </w:p>
          <w:p w:rsidR="00E36682" w:rsidRPr="004344CC" w:rsidRDefault="00E36682" w:rsidP="00E36682">
            <w:pPr>
              <w:spacing w:line="200" w:lineRule="exact"/>
              <w:rPr>
                <w:rFonts w:hAnsi="ＭＳ ゴシック"/>
                <w:szCs w:val="18"/>
              </w:rPr>
            </w:pPr>
            <w:r w:rsidRPr="004344CC">
              <w:rPr>
                <w:rFonts w:hAnsi="ＭＳ ゴシック" w:hint="eastAsia"/>
                <w:szCs w:val="18"/>
              </w:rPr>
              <w:t xml:space="preserve">（７）その他運営に関する重要事項　　　　　</w:t>
            </w:r>
            <w:r w:rsidRPr="004344CC">
              <w:rPr>
                <w:rFonts w:hAnsi="ＭＳ ゴシック" w:hint="eastAsia"/>
                <w:spacing w:val="67"/>
                <w:kern w:val="0"/>
                <w:szCs w:val="18"/>
                <w:fitText w:val="1440" w:id="-1489227519"/>
              </w:rPr>
              <w:t>（有・無</w:t>
            </w:r>
            <w:r w:rsidRPr="004344CC">
              <w:rPr>
                <w:rFonts w:hAnsi="ＭＳ ゴシック" w:hint="eastAsia"/>
                <w:spacing w:val="2"/>
                <w:kern w:val="0"/>
                <w:szCs w:val="18"/>
                <w:fitText w:val="1440" w:id="-1489227519"/>
              </w:rPr>
              <w:t>）</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autoSpaceDE w:val="0"/>
              <w:autoSpaceDN w:val="0"/>
              <w:adjustRightInd w:val="0"/>
              <w:spacing w:line="200" w:lineRule="exact"/>
              <w:ind w:left="98" w:hangingChars="61" w:hanging="98"/>
              <w:rPr>
                <w:rFonts w:hAnsi="ＭＳ ゴシック"/>
                <w:kern w:val="0"/>
                <w:sz w:val="16"/>
                <w:szCs w:val="16"/>
              </w:rPr>
            </w:pPr>
            <w:r w:rsidRPr="004344CC">
              <w:rPr>
                <w:rFonts w:hAnsi="ＭＳ ゴシック" w:hint="eastAsia"/>
                <w:kern w:val="0"/>
                <w:sz w:val="16"/>
                <w:szCs w:val="16"/>
              </w:rPr>
              <w:t>◇指定特定福祉用具販売の提供方法、取扱う種目及び</w:t>
            </w:r>
            <w:r w:rsidRPr="004344CC">
              <w:rPr>
                <w:rFonts w:hAnsi="ＭＳ ゴシック" w:hint="eastAsia"/>
                <w:sz w:val="16"/>
                <w:szCs w:val="16"/>
              </w:rPr>
              <w:t>販売費用の額</w:t>
            </w:r>
            <w:r w:rsidRPr="004344CC">
              <w:rPr>
                <w:rFonts w:hAnsi="ＭＳ ゴシック" w:hint="eastAsia"/>
                <w:kern w:val="0"/>
                <w:sz w:val="16"/>
                <w:szCs w:val="16"/>
              </w:rPr>
              <w:t>その他の費用の額</w:t>
            </w:r>
          </w:p>
          <w:p w:rsidR="00E36682" w:rsidRPr="004344CC" w:rsidRDefault="00E36682" w:rsidP="00E36682">
            <w:pPr>
              <w:pStyle w:val="a3"/>
              <w:tabs>
                <w:tab w:val="clear" w:pos="4252"/>
                <w:tab w:val="clear" w:pos="8504"/>
              </w:tabs>
              <w:snapToGrid/>
              <w:spacing w:line="200" w:lineRule="exact"/>
              <w:ind w:leftChars="100" w:left="180"/>
              <w:rPr>
                <w:rFonts w:hAnsi="ＭＳ ゴシック" w:cs="ＭＳ ゴシック"/>
                <w:kern w:val="0"/>
                <w:sz w:val="16"/>
                <w:szCs w:val="16"/>
              </w:rPr>
            </w:pPr>
            <w:r w:rsidRPr="004344CC">
              <w:rPr>
                <w:rFonts w:hAnsi="ＭＳ ゴシック" w:hint="eastAsia"/>
                <w:kern w:val="0"/>
                <w:sz w:val="16"/>
                <w:szCs w:val="16"/>
              </w:rPr>
              <w:t>「指定特定福祉用具販売の提供方法」は、福祉用具の選定の援助、納品及び使用方法の指導の方法等を指すものであること。「</w:t>
            </w:r>
            <w:r w:rsidRPr="004344CC">
              <w:rPr>
                <w:rFonts w:hAnsi="ＭＳ ゴシック" w:hint="eastAsia"/>
                <w:sz w:val="16"/>
                <w:szCs w:val="16"/>
              </w:rPr>
              <w:t>販売費用の額</w:t>
            </w:r>
            <w:r w:rsidRPr="004344CC">
              <w:rPr>
                <w:rFonts w:hAnsi="ＭＳ ゴシック" w:hint="eastAsia"/>
                <w:kern w:val="0"/>
                <w:sz w:val="16"/>
                <w:szCs w:val="16"/>
              </w:rPr>
              <w:t>」としては、</w:t>
            </w:r>
            <w:r w:rsidRPr="004344CC">
              <w:rPr>
                <w:rFonts w:hAnsi="ＭＳ ゴシック" w:hint="eastAsia"/>
                <w:kern w:val="0"/>
                <w:sz w:val="16"/>
                <w:szCs w:val="16"/>
                <w:lang w:eastAsia="ja-JP"/>
              </w:rPr>
              <w:t>現に</w:t>
            </w:r>
            <w:proofErr w:type="spellStart"/>
            <w:r w:rsidRPr="004344CC">
              <w:rPr>
                <w:rFonts w:hAnsi="ＭＳ ゴシック" w:hint="eastAsia"/>
                <w:kern w:val="0"/>
                <w:sz w:val="16"/>
                <w:szCs w:val="16"/>
              </w:rPr>
              <w:t>指定特定福祉用具販売</w:t>
            </w:r>
            <w:r w:rsidRPr="004344CC">
              <w:rPr>
                <w:rFonts w:hAnsi="ＭＳ ゴシック" w:hint="eastAsia"/>
                <w:kern w:val="0"/>
                <w:sz w:val="16"/>
                <w:szCs w:val="16"/>
                <w:lang w:eastAsia="ja-JP"/>
              </w:rPr>
              <w:t>の購入に要した</w:t>
            </w:r>
            <w:proofErr w:type="spellEnd"/>
            <w:r w:rsidRPr="004344CC">
              <w:rPr>
                <w:rFonts w:hAnsi="ＭＳ ゴシック" w:hint="eastAsia"/>
                <w:sz w:val="16"/>
                <w:szCs w:val="16"/>
              </w:rPr>
              <w:t>費用の額</w:t>
            </w:r>
            <w:r w:rsidRPr="004344CC">
              <w:rPr>
                <w:rFonts w:hAnsi="ＭＳ ゴシック" w:hint="eastAsia"/>
                <w:kern w:val="0"/>
                <w:sz w:val="16"/>
                <w:szCs w:val="16"/>
              </w:rPr>
              <w:t>、「その他の費用の額」としては、徴収が認められている費用の額並びに必要に応じてその他のサービスに係る費用の額を規定するものである</w:t>
            </w:r>
            <w:r w:rsidRPr="004344CC">
              <w:rPr>
                <w:rFonts w:hAnsi="ＭＳ ゴシック" w:hint="eastAsia"/>
                <w:kern w:val="0"/>
                <w:sz w:val="16"/>
                <w:szCs w:val="16"/>
                <w:lang w:eastAsia="ja-JP"/>
              </w:rPr>
              <w:t>。また、</w:t>
            </w:r>
            <w:proofErr w:type="spellStart"/>
            <w:r w:rsidRPr="004344CC">
              <w:rPr>
                <w:rFonts w:hAnsi="ＭＳ ゴシック" w:hint="eastAsia"/>
                <w:kern w:val="0"/>
                <w:sz w:val="16"/>
                <w:szCs w:val="16"/>
              </w:rPr>
              <w:t>個々の福祉用具の</w:t>
            </w:r>
            <w:r w:rsidRPr="004344CC">
              <w:rPr>
                <w:rFonts w:hAnsi="ＭＳ ゴシック" w:hint="eastAsia"/>
                <w:sz w:val="16"/>
                <w:szCs w:val="16"/>
              </w:rPr>
              <w:t>販売費用の額</w:t>
            </w:r>
            <w:r w:rsidRPr="004344CC">
              <w:rPr>
                <w:rFonts w:hAnsi="ＭＳ ゴシック" w:hint="eastAsia"/>
                <w:sz w:val="16"/>
                <w:szCs w:val="16"/>
                <w:lang w:eastAsia="ja-JP"/>
              </w:rPr>
              <w:t>等</w:t>
            </w:r>
            <w:proofErr w:type="spellEnd"/>
            <w:r w:rsidRPr="004344CC">
              <w:rPr>
                <w:rFonts w:hAnsi="ＭＳ ゴシック" w:hint="eastAsia"/>
                <w:kern w:val="0"/>
                <w:sz w:val="16"/>
                <w:szCs w:val="16"/>
              </w:rPr>
              <w:t>については、その額の設定の方式</w:t>
            </w:r>
            <w:r w:rsidRPr="004344CC">
              <w:rPr>
                <w:rFonts w:hAnsi="ＭＳ ゴシック" w:cs="ＭＳ ゴシック" w:hint="eastAsia"/>
                <w:kern w:val="0"/>
                <w:sz w:val="16"/>
                <w:szCs w:val="16"/>
              </w:rPr>
              <w:t>及び目録に記載されている旨を記載すれば足りるものとし、運営規定には必ずしも額自体の記載を要しないものであること。</w:t>
            </w:r>
          </w:p>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①従業者の職種、員数及び職務の内容（第２号）</w:t>
            </w:r>
          </w:p>
          <w:p w:rsidR="00E36682" w:rsidRPr="004344CC" w:rsidRDefault="00E36682" w:rsidP="00E36682">
            <w:pPr>
              <w:pStyle w:val="a3"/>
              <w:tabs>
                <w:tab w:val="clear" w:pos="4252"/>
                <w:tab w:val="clear" w:pos="8504"/>
              </w:tabs>
              <w:snapToGrid/>
              <w:spacing w:line="200" w:lineRule="exact"/>
              <w:ind w:leftChars="100" w:left="180"/>
              <w:rPr>
                <w:rFonts w:hAnsi="ＭＳ ゴシック" w:cs="ＭＳ ゴシック"/>
                <w:kern w:val="0"/>
                <w:sz w:val="16"/>
                <w:szCs w:val="16"/>
              </w:rPr>
            </w:pPr>
            <w:r w:rsidRPr="004344CC">
              <w:rPr>
                <w:rFonts w:hAnsi="ＭＳ ゴシック" w:hint="eastAsia"/>
                <w:sz w:val="16"/>
                <w:szCs w:val="16"/>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E36682" w:rsidRPr="004344CC" w:rsidRDefault="00E36682" w:rsidP="00E36682">
            <w:pPr>
              <w:spacing w:line="200" w:lineRule="exact"/>
              <w:rPr>
                <w:rFonts w:hAnsi="ＭＳ ゴシック"/>
                <w:sz w:val="16"/>
                <w:szCs w:val="16"/>
              </w:rPr>
            </w:pPr>
            <w:r w:rsidRPr="004344CC">
              <w:rPr>
                <w:rFonts w:hAnsi="ＭＳ ゴシック" w:hint="eastAsia"/>
                <w:sz w:val="16"/>
                <w:szCs w:val="16"/>
              </w:rPr>
              <w:t>④通常の事業の実施地域（第５号）</w:t>
            </w:r>
          </w:p>
          <w:p w:rsidR="00E36682" w:rsidRPr="004344CC" w:rsidRDefault="00E36682" w:rsidP="00E36682">
            <w:pPr>
              <w:pStyle w:val="a3"/>
              <w:tabs>
                <w:tab w:val="clear" w:pos="4252"/>
                <w:tab w:val="clear" w:pos="8504"/>
              </w:tabs>
              <w:snapToGrid/>
              <w:spacing w:line="200" w:lineRule="exact"/>
              <w:ind w:leftChars="100" w:left="180"/>
              <w:rPr>
                <w:rFonts w:hAnsi="ＭＳ ゴシック"/>
                <w:sz w:val="16"/>
                <w:szCs w:val="16"/>
                <w:lang w:val="en-US" w:eastAsia="ja-JP"/>
              </w:rPr>
            </w:pPr>
            <w:r w:rsidRPr="004344CC">
              <w:rPr>
                <w:rFonts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E36682" w:rsidRPr="004344CC" w:rsidRDefault="00E36682" w:rsidP="00E36682">
            <w:pPr>
              <w:pStyle w:val="a3"/>
              <w:spacing w:line="200" w:lineRule="exact"/>
              <w:rPr>
                <w:rFonts w:hAnsi="ＭＳ ゴシック"/>
                <w:sz w:val="16"/>
                <w:szCs w:val="18"/>
                <w:lang w:val="en-US" w:eastAsia="ja-JP"/>
              </w:rPr>
            </w:pPr>
            <w:r w:rsidRPr="004344CC">
              <w:rPr>
                <w:rFonts w:hAnsi="ＭＳ ゴシック" w:hint="eastAsia"/>
                <w:sz w:val="16"/>
                <w:szCs w:val="18"/>
                <w:lang w:val="en-US" w:eastAsia="ja-JP"/>
              </w:rPr>
              <w:t>⑤虐待の防止のための措置に関する事項（第６号）</w:t>
            </w:r>
          </w:p>
          <w:p w:rsidR="00E36682" w:rsidRPr="004344CC" w:rsidRDefault="00E36682" w:rsidP="00E36682">
            <w:pPr>
              <w:pStyle w:val="a3"/>
              <w:tabs>
                <w:tab w:val="clear" w:pos="4252"/>
                <w:tab w:val="clear" w:pos="8504"/>
              </w:tabs>
              <w:snapToGrid/>
              <w:spacing w:line="200" w:lineRule="exact"/>
              <w:ind w:leftChars="100" w:left="180"/>
              <w:rPr>
                <w:rFonts w:hAnsi="ＭＳ ゴシック"/>
                <w:szCs w:val="18"/>
                <w:lang w:val="en-US" w:eastAsia="ja-JP"/>
              </w:rPr>
            </w:pPr>
            <w:r w:rsidRPr="004344CC">
              <w:rPr>
                <w:rFonts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0" w:type="dxa"/>
            <w:vMerge/>
            <w:vAlign w:val="center"/>
          </w:tcPr>
          <w:p w:rsidR="00E36682" w:rsidRPr="004344CC" w:rsidRDefault="00E36682" w:rsidP="00E36682">
            <w:pPr>
              <w:spacing w:line="200" w:lineRule="exact"/>
              <w:jc w:val="center"/>
              <w:rPr>
                <w:rFonts w:hAnsi="ＭＳ ゴシック"/>
                <w:sz w:val="20"/>
              </w:rPr>
            </w:pPr>
          </w:p>
        </w:tc>
        <w:tc>
          <w:tcPr>
            <w:tcW w:w="471" w:type="dxa"/>
            <w:vMerge/>
            <w:vAlign w:val="center"/>
          </w:tcPr>
          <w:p w:rsidR="00E36682" w:rsidRPr="004344CC" w:rsidRDefault="00E36682" w:rsidP="00E36682">
            <w:pPr>
              <w:spacing w:line="200" w:lineRule="exact"/>
              <w:jc w:val="center"/>
              <w:rPr>
                <w:rFonts w:hAnsi="ＭＳ ゴシック"/>
                <w:sz w:val="20"/>
              </w:rPr>
            </w:pPr>
          </w:p>
        </w:tc>
      </w:tr>
      <w:tr w:rsidR="00E36682" w:rsidRPr="004344CC" w:rsidTr="00EE0BC3">
        <w:tc>
          <w:tcPr>
            <w:tcW w:w="2413" w:type="dxa"/>
            <w:vMerge w:val="restart"/>
            <w:tcBorders>
              <w:left w:val="single" w:sz="4" w:space="0" w:color="auto"/>
            </w:tcBorders>
          </w:tcPr>
          <w:p w:rsidR="00E36682" w:rsidRPr="004344CC" w:rsidRDefault="00E36682" w:rsidP="00E36682">
            <w:pPr>
              <w:numPr>
                <w:ilvl w:val="0"/>
                <w:numId w:val="11"/>
              </w:numPr>
              <w:spacing w:line="200" w:lineRule="exact"/>
              <w:rPr>
                <w:rFonts w:hAnsi="ＭＳ ゴシック"/>
                <w:szCs w:val="18"/>
              </w:rPr>
            </w:pPr>
            <w:r w:rsidRPr="004344CC">
              <w:rPr>
                <w:rFonts w:hAnsi="ＭＳ ゴシック"/>
              </w:rPr>
              <w:br w:type="page"/>
            </w:r>
            <w:r w:rsidRPr="004344CC">
              <w:rPr>
                <w:rFonts w:hAnsi="ＭＳ ゴシック" w:hint="eastAsia"/>
                <w:szCs w:val="18"/>
              </w:rPr>
              <w:t>勤務体制の確保</w:t>
            </w:r>
          </w:p>
          <w:p w:rsidR="00E36682" w:rsidRPr="004344CC" w:rsidRDefault="00E36682" w:rsidP="00E36682">
            <w:pPr>
              <w:spacing w:line="200" w:lineRule="exact"/>
              <w:rPr>
                <w:rFonts w:hAnsi="ＭＳ ゴシック"/>
                <w:color w:val="000000"/>
                <w:szCs w:val="18"/>
              </w:rPr>
            </w:pPr>
          </w:p>
          <w:p w:rsidR="001E49AF" w:rsidRDefault="001E49AF" w:rsidP="001E49AF">
            <w:pPr>
              <w:spacing w:line="200" w:lineRule="exact"/>
              <w:ind w:left="180" w:hangingChars="100" w:hanging="180"/>
              <w:rPr>
                <w:rFonts w:hAnsi="ＭＳ ゴシック"/>
                <w:szCs w:val="18"/>
              </w:rPr>
            </w:pPr>
            <w:r>
              <w:rPr>
                <w:rFonts w:hAnsi="ＭＳ ゴシック" w:hint="eastAsia"/>
                <w:szCs w:val="18"/>
              </w:rPr>
              <w:t>・雇用の形態（常勤・非常勤）がわかる文書</w:t>
            </w:r>
          </w:p>
          <w:p w:rsidR="001E49AF" w:rsidRDefault="001E49AF" w:rsidP="001E49AF">
            <w:pPr>
              <w:spacing w:line="200" w:lineRule="exact"/>
              <w:rPr>
                <w:rFonts w:hAnsi="ＭＳ ゴシック"/>
                <w:szCs w:val="18"/>
              </w:rPr>
            </w:pPr>
            <w:r>
              <w:rPr>
                <w:rFonts w:hAnsi="ＭＳ ゴシック" w:hint="eastAsia"/>
                <w:szCs w:val="18"/>
              </w:rPr>
              <w:t>・研修計画、実施記録</w:t>
            </w:r>
          </w:p>
          <w:p w:rsidR="00E36682" w:rsidRPr="004344CC" w:rsidRDefault="001E49AF" w:rsidP="001E49AF">
            <w:pPr>
              <w:spacing w:line="200" w:lineRule="exact"/>
              <w:ind w:left="180" w:hangingChars="100" w:hanging="180"/>
              <w:rPr>
                <w:rFonts w:hAnsi="ＭＳ ゴシック"/>
                <w:szCs w:val="18"/>
              </w:rPr>
            </w:pPr>
            <w:r>
              <w:rPr>
                <w:rFonts w:hAnsi="ＭＳ ゴシック" w:hint="eastAsia"/>
                <w:szCs w:val="18"/>
              </w:rPr>
              <w:t>・方針、相談記録</w:t>
            </w:r>
          </w:p>
        </w:tc>
        <w:tc>
          <w:tcPr>
            <w:tcW w:w="6190" w:type="dxa"/>
          </w:tcPr>
          <w:p w:rsidR="00E36682" w:rsidRPr="004344CC" w:rsidRDefault="00E36682" w:rsidP="00E36682">
            <w:pPr>
              <w:autoSpaceDE w:val="0"/>
              <w:autoSpaceDN w:val="0"/>
              <w:adjustRightInd w:val="0"/>
              <w:spacing w:line="200" w:lineRule="exact"/>
              <w:ind w:leftChars="3" w:left="5"/>
              <w:rPr>
                <w:rFonts w:hAnsi="ＭＳ ゴシック"/>
                <w:szCs w:val="18"/>
              </w:rPr>
            </w:pPr>
            <w:r w:rsidRPr="004344CC">
              <w:rPr>
                <w:rFonts w:hAnsi="ＭＳ ゴシック" w:hint="eastAsia"/>
                <w:szCs w:val="18"/>
              </w:rPr>
              <w:t>利用者に対し適切な指定特定福祉用具販売を提供できるよう、指定特定福祉用具販売事業所ごとに、従業者の勤務の体制を定めているか。</w:t>
            </w:r>
          </w:p>
          <w:p w:rsidR="00E36682" w:rsidRPr="004344CC" w:rsidRDefault="00E36682" w:rsidP="00E36682">
            <w:pPr>
              <w:autoSpaceDE w:val="0"/>
              <w:autoSpaceDN w:val="0"/>
              <w:adjustRightInd w:val="0"/>
              <w:spacing w:line="200" w:lineRule="exact"/>
              <w:ind w:leftChars="3" w:left="165" w:hangingChars="100" w:hanging="160"/>
              <w:rPr>
                <w:rFonts w:hAnsi="ＭＳ ゴシック"/>
                <w:sz w:val="16"/>
                <w:szCs w:val="16"/>
              </w:rPr>
            </w:pPr>
            <w:r w:rsidRPr="004344CC">
              <w:rPr>
                <w:rFonts w:hAnsi="ＭＳ ゴシック" w:hint="eastAsia"/>
                <w:sz w:val="16"/>
                <w:szCs w:val="16"/>
              </w:rPr>
              <w:t>①指定特定福祉用具販売事業所ごとに、福祉用具専門相談員の日々の勤務時間、常勤・非常勤の別、管理者との兼務関係等を勤務表上明確にすること。</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9B0929">
        <w:tc>
          <w:tcPr>
            <w:tcW w:w="2413" w:type="dxa"/>
            <w:vMerge/>
            <w:tcBorders>
              <w:left w:val="single" w:sz="4" w:space="0" w:color="auto"/>
              <w:bottom w:val="dotted" w:sz="4" w:space="0" w:color="auto"/>
            </w:tcBorders>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事業所ごとに、当該指定特定福祉用具販売事業の従業者によって指定特定福祉用具販売を提供しているか。ただし、利用者のサービス利用に直接影響を及ぼさない業務については、この限りではない。</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6"/>
              </w:rPr>
              <w:t>②</w:t>
            </w:r>
            <w:r w:rsidRPr="004344CC">
              <w:rPr>
                <w:rFonts w:hAnsi="ＭＳ ゴシック" w:hint="eastAsia"/>
                <w:kern w:val="0"/>
                <w:sz w:val="16"/>
                <w:szCs w:val="16"/>
              </w:rPr>
              <w:t>特定福祉用具の選定の援助、機能等の点検、使用方法の指導等については、当該指定福祉用具貸与事業所の従業者たる福祉用具専門相談員が行うべきであるが、特定福祉用具に係る運搬等の利用者のサービスの利用に直接影響を及ぼさない業務については、福祉用具専門相談員以外の者又は第三者に行わせることが認められるものとしたものであること。</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98"/>
        </w:trPr>
        <w:tc>
          <w:tcPr>
            <w:tcW w:w="2413" w:type="dxa"/>
            <w:vMerge w:val="restart"/>
            <w:tcBorders>
              <w:top w:val="dotted" w:sz="4" w:space="0" w:color="auto"/>
              <w:left w:val="single" w:sz="4" w:space="0" w:color="auto"/>
            </w:tcBorders>
          </w:tcPr>
          <w:p w:rsidR="00E36682" w:rsidRPr="004344CC" w:rsidRDefault="00E36682" w:rsidP="00E36682">
            <w:pPr>
              <w:spacing w:line="200" w:lineRule="exact"/>
              <w:ind w:firstLineChars="100" w:firstLine="180"/>
              <w:rPr>
                <w:rFonts w:hAnsi="ＭＳ ゴシック"/>
                <w:szCs w:val="18"/>
              </w:rPr>
            </w:pPr>
            <w:r w:rsidRPr="004344CC">
              <w:rPr>
                <w:rFonts w:hAnsi="ＭＳ ゴシック" w:hint="eastAsia"/>
                <w:szCs w:val="18"/>
              </w:rPr>
              <w:t>（ハラスメント対策）</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適切な指定特定福祉用具販売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るか。</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Borders>
              <w:left w:val="single" w:sz="4" w:space="0" w:color="auto"/>
            </w:tcBorders>
          </w:tcPr>
          <w:p w:rsidR="00E36682" w:rsidRPr="004344CC" w:rsidRDefault="00E36682" w:rsidP="00E36682">
            <w:pPr>
              <w:spacing w:line="200" w:lineRule="exact"/>
              <w:ind w:firstLineChars="100" w:firstLine="180"/>
              <w:rPr>
                <w:rFonts w:hAnsi="ＭＳ ゴシック"/>
                <w:szCs w:val="18"/>
              </w:rPr>
            </w:pPr>
          </w:p>
        </w:tc>
        <w:tc>
          <w:tcPr>
            <w:tcW w:w="6190" w:type="dxa"/>
          </w:tcPr>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④同条第４項は、雇用の分野における男女の均等な機会及び待遇の確保等に関する法律（昭和47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E36682" w:rsidRPr="004344CC" w:rsidRDefault="00E36682" w:rsidP="00E36682">
            <w:pPr>
              <w:spacing w:line="200" w:lineRule="exact"/>
              <w:ind w:left="480" w:hangingChars="300" w:hanging="480"/>
              <w:rPr>
                <w:rFonts w:hAnsi="ＭＳ ゴシック"/>
                <w:sz w:val="16"/>
                <w:szCs w:val="18"/>
              </w:rPr>
            </w:pPr>
            <w:r w:rsidRPr="004344CC">
              <w:rPr>
                <w:rFonts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E36682" w:rsidRPr="004344CC" w:rsidRDefault="00E36682" w:rsidP="00E36682">
            <w:pPr>
              <w:spacing w:line="200" w:lineRule="exact"/>
              <w:ind w:leftChars="100" w:left="340" w:hangingChars="100" w:hanging="160"/>
              <w:rPr>
                <w:rFonts w:hAnsi="ＭＳ ゴシック"/>
                <w:sz w:val="16"/>
                <w:szCs w:val="18"/>
              </w:rPr>
            </w:pPr>
            <w:r w:rsidRPr="004344CC">
              <w:rPr>
                <w:rFonts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E36682" w:rsidRPr="004344CC" w:rsidRDefault="00E36682" w:rsidP="00E36682">
            <w:pPr>
              <w:spacing w:line="200" w:lineRule="exact"/>
              <w:ind w:leftChars="100" w:left="340" w:hangingChars="100" w:hanging="160"/>
              <w:rPr>
                <w:rFonts w:hAnsi="ＭＳ ゴシック"/>
                <w:sz w:val="16"/>
                <w:szCs w:val="18"/>
              </w:rPr>
            </w:pPr>
            <w:r w:rsidRPr="004344CC">
              <w:rPr>
                <w:rFonts w:hAnsi="ＭＳ ゴシック" w:hint="eastAsia"/>
                <w:sz w:val="16"/>
                <w:szCs w:val="18"/>
              </w:rPr>
              <w:t>ｂ　相談（苦情を含む。以下同じ。）に応じ、適切に対応するために必要な体制の整備</w:t>
            </w:r>
          </w:p>
          <w:p w:rsidR="00E36682" w:rsidRPr="004344CC" w:rsidRDefault="00E36682" w:rsidP="00E36682">
            <w:pPr>
              <w:spacing w:line="200" w:lineRule="exact"/>
              <w:ind w:leftChars="200" w:left="360" w:firstLineChars="100" w:firstLine="160"/>
              <w:rPr>
                <w:rFonts w:hAnsi="ＭＳ ゴシック"/>
                <w:sz w:val="16"/>
                <w:szCs w:val="18"/>
              </w:rPr>
            </w:pPr>
            <w:r w:rsidRPr="004344CC">
              <w:rPr>
                <w:rFonts w:hAnsi="ＭＳ ゴシック" w:hint="eastAsia"/>
                <w:sz w:val="16"/>
                <w:szCs w:val="18"/>
              </w:rPr>
              <w:t>相談に対応する担当者をあらかじめ定めること等により、相談への対応のための窓口をあらかじめ定め、労働者に周知すること。</w:t>
            </w:r>
          </w:p>
          <w:p w:rsidR="00E36682" w:rsidRPr="004344CC" w:rsidRDefault="00E36682" w:rsidP="00E36682">
            <w:pPr>
              <w:spacing w:line="200" w:lineRule="exact"/>
              <w:ind w:leftChars="200" w:left="360" w:firstLineChars="100" w:firstLine="160"/>
              <w:rPr>
                <w:rFonts w:hAnsi="ＭＳ ゴシック"/>
                <w:sz w:val="16"/>
                <w:szCs w:val="18"/>
              </w:rPr>
            </w:pPr>
            <w:r w:rsidRPr="004344CC">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E36682" w:rsidRPr="004344CC" w:rsidRDefault="00E36682" w:rsidP="00E36682">
            <w:pPr>
              <w:spacing w:line="200" w:lineRule="exact"/>
              <w:rPr>
                <w:rFonts w:hAnsi="ＭＳ ゴシック"/>
                <w:sz w:val="16"/>
                <w:szCs w:val="18"/>
              </w:rPr>
            </w:pPr>
            <w:r w:rsidRPr="004344CC">
              <w:rPr>
                <w:rFonts w:hAnsi="ＭＳ ゴシック" w:hint="eastAsia"/>
                <w:sz w:val="16"/>
                <w:szCs w:val="18"/>
              </w:rPr>
              <w:t>ロ　事業主が講じることが望ましい取組について</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（https://www.mhlw.go.jp/stf/newpage_05120.html）</w:t>
            </w:r>
          </w:p>
          <w:p w:rsidR="00E36682" w:rsidRPr="004344CC" w:rsidRDefault="00E36682" w:rsidP="00E36682">
            <w:pPr>
              <w:spacing w:line="200" w:lineRule="exact"/>
              <w:ind w:leftChars="100" w:left="180" w:firstLineChars="100" w:firstLine="160"/>
              <w:rPr>
                <w:rFonts w:hAnsi="ＭＳ ゴシック"/>
                <w:szCs w:val="18"/>
              </w:rPr>
            </w:pPr>
            <w:r w:rsidRPr="004344CC">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70" w:type="dxa"/>
            <w:vMerge/>
            <w:vAlign w:val="center"/>
          </w:tcPr>
          <w:p w:rsidR="00E36682" w:rsidRPr="004344CC" w:rsidRDefault="00E36682" w:rsidP="00E36682">
            <w:pPr>
              <w:spacing w:line="200" w:lineRule="exact"/>
              <w:jc w:val="center"/>
              <w:rPr>
                <w:rFonts w:hAnsi="ＭＳ ゴシック"/>
                <w:szCs w:val="18"/>
              </w:rPr>
            </w:pPr>
          </w:p>
        </w:tc>
        <w:tc>
          <w:tcPr>
            <w:tcW w:w="470" w:type="dxa"/>
            <w:vMerge/>
            <w:vAlign w:val="center"/>
          </w:tcPr>
          <w:p w:rsidR="00E36682" w:rsidRPr="004344CC" w:rsidRDefault="00E36682" w:rsidP="00E36682">
            <w:pPr>
              <w:spacing w:line="200" w:lineRule="exact"/>
              <w:jc w:val="center"/>
              <w:rPr>
                <w:rFonts w:hAnsi="ＭＳ ゴシック"/>
                <w:szCs w:val="18"/>
              </w:rPr>
            </w:pPr>
          </w:p>
        </w:tc>
        <w:tc>
          <w:tcPr>
            <w:tcW w:w="471" w:type="dxa"/>
            <w:vMerge/>
            <w:vAlign w:val="center"/>
          </w:tcPr>
          <w:p w:rsidR="00E36682" w:rsidRPr="004344CC" w:rsidRDefault="00E36682" w:rsidP="00E36682">
            <w:pPr>
              <w:spacing w:line="200" w:lineRule="exact"/>
              <w:jc w:val="center"/>
              <w:rPr>
                <w:rFonts w:hAnsi="ＭＳ ゴシック"/>
                <w:szCs w:val="18"/>
              </w:rPr>
            </w:pPr>
          </w:p>
        </w:tc>
      </w:tr>
      <w:tr w:rsidR="00E36682" w:rsidRPr="004344CC" w:rsidTr="00EE0BC3">
        <w:tc>
          <w:tcPr>
            <w:tcW w:w="2413" w:type="dxa"/>
            <w:vMerge w:val="restart"/>
            <w:tcBorders>
              <w:top w:val="single" w:sz="4" w:space="0" w:color="auto"/>
              <w:left w:val="single" w:sz="4" w:space="0" w:color="auto"/>
            </w:tcBorders>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適切な研修の機会の確保並びに福祉用具専門相談員の知識及び技能の向上等</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ind w:left="180" w:hangingChars="100" w:hanging="180"/>
              <w:rPr>
                <w:rFonts w:hAnsi="ＭＳ ゴシック"/>
                <w:szCs w:val="18"/>
              </w:rPr>
            </w:pPr>
          </w:p>
          <w:p w:rsidR="00E36682" w:rsidRPr="004344CC" w:rsidRDefault="00E36682" w:rsidP="00E36682">
            <w:pPr>
              <w:spacing w:line="200" w:lineRule="exact"/>
              <w:rPr>
                <w:rFonts w:hAnsi="ＭＳ ゴシック"/>
                <w:szCs w:val="18"/>
              </w:rPr>
            </w:pPr>
            <w:r w:rsidRPr="004344CC">
              <w:rPr>
                <w:rFonts w:hAnsi="ＭＳ ゴシック" w:hint="eastAsia"/>
                <w:szCs w:val="18"/>
              </w:rPr>
              <w:t>・研修計画、実施記録</w:t>
            </w: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福祉用具専門相談員の資質向上のために、特定福祉用具に関する適切な研修の機会を確保しているか。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①特定福祉用具の種類が多種多様であり、かつ、常に新しい機能を有するものが開発されるとともに、要介護者の要望は多様であるため、福祉用具専門相談員は常に最新の専門的知識に基づいた情報提供、選定の相談等を行うことが求められる。このため、指定特定福祉用具販売事業者は、福祉用具専門相談員に特定福祉用具の構造、使用方法等についての継続的な研修を定期的かつ計画的に受けさせなければならないこととしたものである。</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Borders>
              <w:left w:val="single" w:sz="4" w:space="0" w:color="auto"/>
            </w:tcBorders>
          </w:tcPr>
          <w:p w:rsidR="00E36682" w:rsidRPr="004344CC" w:rsidRDefault="00E36682" w:rsidP="00E36682">
            <w:pPr>
              <w:spacing w:line="200" w:lineRule="exact"/>
              <w:rPr>
                <w:rFonts w:hAnsi="ＭＳ ゴシック"/>
                <w:szCs w:val="18"/>
              </w:rPr>
            </w:pPr>
          </w:p>
        </w:tc>
        <w:tc>
          <w:tcPr>
            <w:tcW w:w="6190" w:type="dxa"/>
            <w:tcBorders>
              <w:top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福祉用具専門相談員は、常に自己研鑚に励み、指定特定福祉用具販売の目的を達成するために必要な知識及び技能の修得、維持及び向上に努めているか。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②福祉用具専門相談員は、利用者が可能な限り、その有する能力に応じ自立した生活を営むことができるよう、利用者の心身の状況等を踏まえた適切な目標の設定、目標達成のための具体的なサービス内容の検討など特定福祉用具販売計画の作成や利用者への説明を通じて、適切な特定福祉用具の選定がなされるよう援助を行うことが求められている。このため、福祉用具専門相談員は常に必要な知識及び技能の修得、維持及び向上に努めなければならないこととしたものである。</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9B0929">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福祉用具の取扱種目</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利用者の身体の状態の多様性、変化等に対応することができるよう、できる限り多くの種類の特定福祉用具を取り扱うようにしているか。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val="restart"/>
          </w:tcPr>
          <w:p w:rsidR="00E36682" w:rsidRDefault="00E36682" w:rsidP="00E36682">
            <w:pPr>
              <w:numPr>
                <w:ilvl w:val="0"/>
                <w:numId w:val="11"/>
              </w:numPr>
              <w:spacing w:line="200" w:lineRule="exact"/>
              <w:rPr>
                <w:rFonts w:hAnsi="ＭＳ ゴシック"/>
                <w:szCs w:val="18"/>
              </w:rPr>
            </w:pPr>
            <w:r w:rsidRPr="004344CC">
              <w:rPr>
                <w:rFonts w:hAnsi="ＭＳ ゴシック" w:hint="eastAsia"/>
                <w:szCs w:val="18"/>
              </w:rPr>
              <w:t>業務継続計画の策定等</w:t>
            </w:r>
          </w:p>
          <w:p w:rsidR="001E49AF" w:rsidRDefault="001E49AF" w:rsidP="001E49AF">
            <w:pPr>
              <w:spacing w:line="200" w:lineRule="exact"/>
              <w:rPr>
                <w:rFonts w:hAnsi="ＭＳ ゴシック"/>
                <w:szCs w:val="18"/>
              </w:rPr>
            </w:pPr>
          </w:p>
          <w:p w:rsidR="001E49AF" w:rsidRDefault="001E49AF" w:rsidP="001E49AF">
            <w:pPr>
              <w:spacing w:line="200" w:lineRule="exact"/>
              <w:rPr>
                <w:rFonts w:hAnsi="ＭＳ ゴシック"/>
                <w:szCs w:val="18"/>
              </w:rPr>
            </w:pPr>
          </w:p>
          <w:p w:rsidR="001E49AF" w:rsidRDefault="001E49AF" w:rsidP="001E49AF">
            <w:pPr>
              <w:spacing w:line="200" w:lineRule="exact"/>
              <w:rPr>
                <w:rFonts w:hAnsi="ＭＳ ゴシック"/>
                <w:szCs w:val="18"/>
              </w:rPr>
            </w:pPr>
            <w:r w:rsidRPr="00EA51C1">
              <w:rPr>
                <w:rFonts w:hAnsi="ＭＳ ゴシック" w:hint="eastAsia"/>
                <w:szCs w:val="18"/>
              </w:rPr>
              <w:t>・</w:t>
            </w:r>
            <w:r>
              <w:rPr>
                <w:rFonts w:hAnsi="ＭＳ ゴシック" w:hint="eastAsia"/>
                <w:szCs w:val="18"/>
              </w:rPr>
              <w:t>業務継続計画</w:t>
            </w:r>
          </w:p>
          <w:p w:rsidR="001E49AF" w:rsidRDefault="001E49AF" w:rsidP="001E49AF">
            <w:pPr>
              <w:spacing w:line="200" w:lineRule="exact"/>
              <w:rPr>
                <w:rFonts w:hAnsi="ＭＳ ゴシック"/>
                <w:szCs w:val="18"/>
              </w:rPr>
            </w:pPr>
            <w:r>
              <w:rPr>
                <w:rFonts w:hAnsi="ＭＳ ゴシック" w:hint="eastAsia"/>
                <w:szCs w:val="18"/>
              </w:rPr>
              <w:t>・研修及び訓練計画、</w:t>
            </w:r>
          </w:p>
          <w:p w:rsidR="001E49AF" w:rsidRPr="004344CC" w:rsidRDefault="001E49AF" w:rsidP="001E49AF">
            <w:pPr>
              <w:spacing w:line="200" w:lineRule="exact"/>
              <w:ind w:firstLineChars="100" w:firstLine="180"/>
              <w:rPr>
                <w:rFonts w:hAnsi="ＭＳ ゴシック" w:hint="eastAsia"/>
                <w:szCs w:val="18"/>
              </w:rPr>
            </w:pPr>
            <w:r>
              <w:rPr>
                <w:rFonts w:hAnsi="ＭＳ ゴシック" w:hint="eastAsia"/>
                <w:szCs w:val="18"/>
              </w:rPr>
              <w:t>実施記録</w:t>
            </w:r>
          </w:p>
        </w:tc>
        <w:tc>
          <w:tcPr>
            <w:tcW w:w="6190" w:type="dxa"/>
            <w:tcBorders>
              <w:bottom w:val="single" w:sz="4" w:space="0" w:color="auto"/>
            </w:tcBorders>
          </w:tcPr>
          <w:p w:rsidR="00E36682" w:rsidRPr="004344CC" w:rsidRDefault="00E36682" w:rsidP="00E36682">
            <w:pPr>
              <w:spacing w:line="200" w:lineRule="exact"/>
              <w:rPr>
                <w:rFonts w:hAnsi="ＭＳ ゴシック"/>
                <w:spacing w:val="-4"/>
                <w:szCs w:val="18"/>
              </w:rPr>
            </w:pPr>
            <w:r w:rsidRPr="004344CC">
              <w:rPr>
                <w:rFonts w:hAnsi="ＭＳ ゴシック" w:hint="eastAsia"/>
                <w:szCs w:val="18"/>
              </w:rPr>
              <w:t>（※令和６年３月31日まで経過措置期間）</w:t>
            </w:r>
          </w:p>
          <w:p w:rsidR="00E36682" w:rsidRPr="004344CC" w:rsidRDefault="00E36682" w:rsidP="00E36682">
            <w:pPr>
              <w:spacing w:line="200" w:lineRule="exact"/>
              <w:rPr>
                <w:rFonts w:hAnsi="ＭＳ ゴシック"/>
                <w:spacing w:val="-4"/>
                <w:szCs w:val="18"/>
              </w:rPr>
            </w:pPr>
            <w:r w:rsidRPr="004344CC">
              <w:rPr>
                <w:rFonts w:hAnsi="ＭＳ ゴシック" w:hint="eastAsia"/>
                <w:spacing w:val="-4"/>
                <w:szCs w:val="18"/>
              </w:rPr>
              <w:t>感染症や非常災害の発生時において、利用者に対する指定</w:t>
            </w:r>
            <w:r w:rsidRPr="004344CC">
              <w:rPr>
                <w:rFonts w:hAnsi="ＭＳ ゴシック" w:hint="eastAsia"/>
                <w:szCs w:val="18"/>
              </w:rPr>
              <w:t>特定福祉用具販売</w:t>
            </w:r>
            <w:r w:rsidRPr="004344CC">
              <w:rPr>
                <w:rFonts w:hAnsi="ＭＳ ゴシック" w:hint="eastAsia"/>
                <w:spacing w:val="-4"/>
                <w:szCs w:val="18"/>
              </w:rPr>
              <w:t>の提供を継続的に実施するための、及び非常時の体制で早期の業務再開を図るための計画（以下「業務継続計画」という。）を策定し</w:t>
            </w:r>
            <w:r w:rsidRPr="004344CC">
              <w:rPr>
                <w:rFonts w:hAnsi="ＭＳ ゴシック" w:hint="eastAsia"/>
                <w:spacing w:val="-4"/>
                <w:szCs w:val="18"/>
              </w:rPr>
              <w:tab/>
              <w:t>、当該業務継続計画に従い必要な措置を講じているか。</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Pr>
        <w:tc>
          <w:tcPr>
            <w:tcW w:w="2413" w:type="dxa"/>
            <w:vMerge/>
          </w:tcPr>
          <w:p w:rsidR="00E36682" w:rsidRPr="004344CC" w:rsidRDefault="00E36682" w:rsidP="00E36682">
            <w:pPr>
              <w:numPr>
                <w:ilvl w:val="0"/>
                <w:numId w:val="12"/>
              </w:num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rPr>
                <w:rFonts w:hAnsi="ＭＳ ゴシック"/>
                <w:spacing w:val="-4"/>
                <w:szCs w:val="18"/>
              </w:rPr>
            </w:pPr>
            <w:r w:rsidRPr="004344CC">
              <w:rPr>
                <w:rFonts w:hAnsi="ＭＳ ゴシック" w:hint="eastAsia"/>
                <w:szCs w:val="18"/>
              </w:rPr>
              <w:t>福祉用具専門相談員</w:t>
            </w:r>
            <w:r w:rsidRPr="004344CC">
              <w:rPr>
                <w:rFonts w:hAnsi="ＭＳ ゴシック" w:hint="eastAsia"/>
                <w:spacing w:val="-4"/>
                <w:szCs w:val="18"/>
              </w:rPr>
              <w:t>に対し、業務継続計画について周知するとともに、必要な研修及び訓練を定期的に実施しているか。</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3"/>
        </w:trPr>
        <w:tc>
          <w:tcPr>
            <w:tcW w:w="2413" w:type="dxa"/>
            <w:vMerge/>
          </w:tcPr>
          <w:p w:rsidR="00E36682" w:rsidRPr="004344CC" w:rsidRDefault="00E36682" w:rsidP="00E36682">
            <w:pPr>
              <w:numPr>
                <w:ilvl w:val="0"/>
                <w:numId w:val="12"/>
              </w:num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rPr>
                <w:rFonts w:hAnsi="ＭＳ ゴシック"/>
                <w:spacing w:val="-4"/>
                <w:szCs w:val="18"/>
              </w:rPr>
            </w:pPr>
            <w:r w:rsidRPr="004344CC">
              <w:rPr>
                <w:rFonts w:hAnsi="ＭＳ ゴシック" w:hint="eastAsia"/>
                <w:spacing w:val="-4"/>
                <w:szCs w:val="18"/>
              </w:rPr>
              <w:t>定期的に業務継続計画の見直しを行い、必要に応じて業務継続計画の変更を行っているか。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numPr>
                <w:ilvl w:val="0"/>
                <w:numId w:val="12"/>
              </w:num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ind w:left="152" w:hangingChars="100" w:hanging="152"/>
              <w:rPr>
                <w:rFonts w:hAnsi="ＭＳ ゴシック"/>
                <w:spacing w:val="-4"/>
                <w:sz w:val="16"/>
                <w:szCs w:val="18"/>
              </w:rPr>
            </w:pPr>
            <w:r w:rsidRPr="004344CC">
              <w:rPr>
                <w:rFonts w:hAnsi="ＭＳ ゴシック" w:hint="eastAsia"/>
                <w:spacing w:val="-4"/>
                <w:sz w:val="16"/>
                <w:szCs w:val="18"/>
              </w:rPr>
              <w:t>①居宅基準第54 条により準用される居宅基準第30 条の２は、指定特定福祉用具販売事業者は、感染症や災害が発生した場合にあっても、利用者が継続して指定特定福祉用具販売の提供を受けられるよう、業務継続計画を策定するとともに、当該業務継続計画に従い、特定福祉用具販売従業者に対して、必要な研修及び訓練（シミュレーション）を実施しなければならないこととしたものである。なお、業務継続計画の策定、研修及び訓練の実施については、居宅基準第30 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業務継続計画の策定等に係る義務付けの適用に当たっては、令和３年改正省令附則第３条において、３年間の経過措置を設けており、令和６年３月31 日までの間は、努力義務とされている。</w:t>
            </w:r>
          </w:p>
          <w:p w:rsidR="00E36682" w:rsidRPr="004344CC" w:rsidRDefault="00E36682" w:rsidP="00E36682">
            <w:pPr>
              <w:spacing w:line="200" w:lineRule="exact"/>
              <w:ind w:left="152" w:hangingChars="100" w:hanging="152"/>
              <w:rPr>
                <w:rFonts w:hAnsi="ＭＳ ゴシック"/>
                <w:spacing w:val="-4"/>
                <w:sz w:val="16"/>
                <w:szCs w:val="18"/>
              </w:rPr>
            </w:pPr>
            <w:r w:rsidRPr="004344CC">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36682" w:rsidRPr="004344CC" w:rsidRDefault="00E36682" w:rsidP="00E36682">
            <w:pPr>
              <w:spacing w:line="200" w:lineRule="exact"/>
              <w:ind w:firstLineChars="100" w:firstLine="152"/>
              <w:rPr>
                <w:rFonts w:hAnsi="ＭＳ ゴシック"/>
                <w:spacing w:val="-4"/>
                <w:sz w:val="16"/>
                <w:szCs w:val="18"/>
              </w:rPr>
            </w:pPr>
            <w:r w:rsidRPr="004344CC">
              <w:rPr>
                <w:rFonts w:hAnsi="ＭＳ ゴシック" w:hint="eastAsia"/>
                <w:spacing w:val="-4"/>
                <w:sz w:val="16"/>
                <w:szCs w:val="18"/>
              </w:rPr>
              <w:t>イ　感染症に係る業務継続計画</w:t>
            </w:r>
          </w:p>
          <w:p w:rsidR="00E36682" w:rsidRPr="004344CC" w:rsidRDefault="00E36682" w:rsidP="00E36682">
            <w:pPr>
              <w:spacing w:line="200" w:lineRule="exact"/>
              <w:ind w:firstLineChars="200" w:firstLine="304"/>
              <w:rPr>
                <w:rFonts w:hAnsi="ＭＳ ゴシック"/>
                <w:spacing w:val="-4"/>
                <w:sz w:val="16"/>
                <w:szCs w:val="18"/>
              </w:rPr>
            </w:pPr>
            <w:r w:rsidRPr="004344CC">
              <w:rPr>
                <w:rFonts w:hAnsi="ＭＳ ゴシック" w:hint="eastAsia"/>
                <w:spacing w:val="-4"/>
                <w:sz w:val="16"/>
                <w:szCs w:val="18"/>
              </w:rPr>
              <w:t>ａ　平時からの備え（体制構築・整備、感染症防止に向けた取組の実施、備蓄品の確</w:t>
            </w:r>
          </w:p>
          <w:p w:rsidR="00E36682" w:rsidRPr="004344CC" w:rsidRDefault="00E36682" w:rsidP="00E36682">
            <w:pPr>
              <w:spacing w:line="200" w:lineRule="exact"/>
              <w:ind w:firstLineChars="400" w:firstLine="608"/>
              <w:rPr>
                <w:rFonts w:hAnsi="ＭＳ ゴシック"/>
                <w:spacing w:val="-4"/>
                <w:sz w:val="16"/>
                <w:szCs w:val="18"/>
              </w:rPr>
            </w:pPr>
            <w:r w:rsidRPr="004344CC">
              <w:rPr>
                <w:rFonts w:hAnsi="ＭＳ ゴシック" w:hint="eastAsia"/>
                <w:spacing w:val="-4"/>
                <w:sz w:val="16"/>
                <w:szCs w:val="18"/>
              </w:rPr>
              <w:t>保等）</w:t>
            </w:r>
          </w:p>
          <w:p w:rsidR="00E36682" w:rsidRPr="004344CC" w:rsidRDefault="00E36682" w:rsidP="00E36682">
            <w:pPr>
              <w:spacing w:line="200" w:lineRule="exact"/>
              <w:ind w:firstLineChars="200" w:firstLine="304"/>
              <w:rPr>
                <w:rFonts w:hAnsi="ＭＳ ゴシック"/>
                <w:spacing w:val="-4"/>
                <w:sz w:val="16"/>
                <w:szCs w:val="18"/>
              </w:rPr>
            </w:pPr>
            <w:r w:rsidRPr="004344CC">
              <w:rPr>
                <w:rFonts w:hAnsi="ＭＳ ゴシック" w:hint="eastAsia"/>
                <w:spacing w:val="-4"/>
                <w:sz w:val="16"/>
                <w:szCs w:val="18"/>
              </w:rPr>
              <w:t>ｂ　初動対応</w:t>
            </w:r>
          </w:p>
          <w:p w:rsidR="00E36682" w:rsidRPr="004344CC" w:rsidRDefault="00E36682" w:rsidP="00E36682">
            <w:pPr>
              <w:spacing w:line="200" w:lineRule="exact"/>
              <w:ind w:firstLineChars="200" w:firstLine="304"/>
              <w:rPr>
                <w:rFonts w:hAnsi="ＭＳ ゴシック"/>
                <w:spacing w:val="-4"/>
                <w:sz w:val="16"/>
                <w:szCs w:val="18"/>
              </w:rPr>
            </w:pPr>
            <w:r w:rsidRPr="004344CC">
              <w:rPr>
                <w:rFonts w:hAnsi="ＭＳ ゴシック" w:hint="eastAsia"/>
                <w:spacing w:val="-4"/>
                <w:sz w:val="16"/>
                <w:szCs w:val="18"/>
              </w:rPr>
              <w:t>ｃ　感染拡大防止体制の確立（保健所との連携、濃厚接触者への対応、関係者との情</w:t>
            </w:r>
          </w:p>
          <w:p w:rsidR="00E36682" w:rsidRPr="004344CC" w:rsidRDefault="00E36682" w:rsidP="00E36682">
            <w:pPr>
              <w:spacing w:line="200" w:lineRule="exact"/>
              <w:ind w:firstLineChars="400" w:firstLine="608"/>
              <w:rPr>
                <w:rFonts w:hAnsi="ＭＳ ゴシック"/>
                <w:spacing w:val="-4"/>
                <w:sz w:val="16"/>
                <w:szCs w:val="18"/>
              </w:rPr>
            </w:pPr>
            <w:r w:rsidRPr="004344CC">
              <w:rPr>
                <w:rFonts w:hAnsi="ＭＳ ゴシック" w:hint="eastAsia"/>
                <w:spacing w:val="-4"/>
                <w:sz w:val="16"/>
                <w:szCs w:val="18"/>
              </w:rPr>
              <w:t>報共有等）</w:t>
            </w:r>
          </w:p>
          <w:p w:rsidR="00E36682" w:rsidRPr="004344CC" w:rsidRDefault="00E36682" w:rsidP="00E36682">
            <w:pPr>
              <w:spacing w:line="200" w:lineRule="exact"/>
              <w:ind w:firstLineChars="100" w:firstLine="152"/>
              <w:rPr>
                <w:rFonts w:hAnsi="ＭＳ ゴシック"/>
                <w:spacing w:val="-4"/>
                <w:sz w:val="16"/>
                <w:szCs w:val="18"/>
              </w:rPr>
            </w:pPr>
            <w:r w:rsidRPr="004344CC">
              <w:rPr>
                <w:rFonts w:hAnsi="ＭＳ ゴシック" w:hint="eastAsia"/>
                <w:spacing w:val="-4"/>
                <w:sz w:val="16"/>
                <w:szCs w:val="18"/>
              </w:rPr>
              <w:t>ロ　災害に係る業務継続計画</w:t>
            </w:r>
          </w:p>
          <w:p w:rsidR="00E36682" w:rsidRPr="004344CC" w:rsidRDefault="00E36682" w:rsidP="00E36682">
            <w:pPr>
              <w:spacing w:line="200" w:lineRule="exact"/>
              <w:ind w:firstLineChars="200" w:firstLine="304"/>
              <w:rPr>
                <w:rFonts w:hAnsi="ＭＳ ゴシック"/>
                <w:spacing w:val="-4"/>
                <w:sz w:val="16"/>
                <w:szCs w:val="18"/>
              </w:rPr>
            </w:pPr>
            <w:r w:rsidRPr="004344CC">
              <w:rPr>
                <w:rFonts w:hAnsi="ＭＳ ゴシック" w:hint="eastAsia"/>
                <w:spacing w:val="-4"/>
                <w:sz w:val="16"/>
                <w:szCs w:val="18"/>
              </w:rPr>
              <w:t>ａ　平常時の対応（建物・設備の安全対策、電気・水道等のライフラインが停止した</w:t>
            </w:r>
          </w:p>
          <w:p w:rsidR="00E36682" w:rsidRPr="004344CC" w:rsidRDefault="00E36682" w:rsidP="00E36682">
            <w:pPr>
              <w:spacing w:line="200" w:lineRule="exact"/>
              <w:ind w:firstLineChars="400" w:firstLine="608"/>
              <w:rPr>
                <w:rFonts w:hAnsi="ＭＳ ゴシック"/>
                <w:spacing w:val="-4"/>
                <w:sz w:val="16"/>
                <w:szCs w:val="18"/>
              </w:rPr>
            </w:pPr>
            <w:r w:rsidRPr="004344CC">
              <w:rPr>
                <w:rFonts w:hAnsi="ＭＳ ゴシック" w:hint="eastAsia"/>
                <w:spacing w:val="-4"/>
                <w:sz w:val="16"/>
                <w:szCs w:val="18"/>
              </w:rPr>
              <w:t>場合の対策、必要品の備蓄等）</w:t>
            </w:r>
          </w:p>
          <w:p w:rsidR="00E36682" w:rsidRPr="004344CC" w:rsidRDefault="00E36682" w:rsidP="00E36682">
            <w:pPr>
              <w:spacing w:line="200" w:lineRule="exact"/>
              <w:ind w:firstLineChars="200" w:firstLine="304"/>
              <w:rPr>
                <w:rFonts w:hAnsi="ＭＳ ゴシック"/>
                <w:spacing w:val="-4"/>
                <w:sz w:val="16"/>
                <w:szCs w:val="18"/>
              </w:rPr>
            </w:pPr>
            <w:r w:rsidRPr="004344CC">
              <w:rPr>
                <w:rFonts w:hAnsi="ＭＳ ゴシック" w:hint="eastAsia"/>
                <w:spacing w:val="-4"/>
                <w:sz w:val="16"/>
                <w:szCs w:val="18"/>
              </w:rPr>
              <w:t>ｂ　緊急時の対応（業務継続計画発動基準、対応体制等）</w:t>
            </w:r>
          </w:p>
          <w:p w:rsidR="00E36682" w:rsidRPr="004344CC" w:rsidRDefault="00E36682" w:rsidP="00E36682">
            <w:pPr>
              <w:spacing w:line="200" w:lineRule="exact"/>
              <w:ind w:firstLineChars="200" w:firstLine="304"/>
              <w:rPr>
                <w:rFonts w:hAnsi="ＭＳ ゴシック"/>
                <w:spacing w:val="-4"/>
                <w:sz w:val="16"/>
                <w:szCs w:val="18"/>
              </w:rPr>
            </w:pPr>
            <w:r w:rsidRPr="004344CC">
              <w:rPr>
                <w:rFonts w:hAnsi="ＭＳ ゴシック" w:hint="eastAsia"/>
                <w:spacing w:val="-4"/>
                <w:sz w:val="16"/>
                <w:szCs w:val="18"/>
              </w:rPr>
              <w:t>ｃ　他施設及び地域との連携</w:t>
            </w:r>
          </w:p>
          <w:p w:rsidR="00E36682" w:rsidRPr="004344CC" w:rsidRDefault="00E36682" w:rsidP="00E36682">
            <w:pPr>
              <w:spacing w:line="200" w:lineRule="exact"/>
              <w:ind w:left="152" w:hangingChars="100" w:hanging="152"/>
              <w:rPr>
                <w:rFonts w:hAnsi="ＭＳ ゴシック"/>
                <w:spacing w:val="-4"/>
                <w:sz w:val="16"/>
                <w:szCs w:val="18"/>
              </w:rPr>
            </w:pPr>
            <w:r w:rsidRPr="004344CC">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E36682" w:rsidRPr="004344CC" w:rsidRDefault="00E36682" w:rsidP="00E36682">
            <w:pPr>
              <w:spacing w:line="200" w:lineRule="exact"/>
              <w:ind w:left="152" w:hangingChars="100" w:hanging="152"/>
              <w:rPr>
                <w:rFonts w:hAnsi="ＭＳ ゴシック"/>
                <w:spacing w:val="-4"/>
                <w:sz w:val="16"/>
                <w:szCs w:val="18"/>
              </w:rPr>
            </w:pPr>
            <w:r w:rsidRPr="004344CC">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E36682" w:rsidRPr="004344CC" w:rsidRDefault="00E36682" w:rsidP="00E36682">
            <w:pPr>
              <w:spacing w:line="200" w:lineRule="exact"/>
              <w:ind w:leftChars="100" w:left="180" w:firstLineChars="100" w:firstLine="152"/>
              <w:rPr>
                <w:rFonts w:hAnsi="ＭＳ ゴシック"/>
                <w:spacing w:val="-4"/>
                <w:szCs w:val="18"/>
              </w:rPr>
            </w:pPr>
            <w:r w:rsidRPr="004344CC">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70" w:type="dxa"/>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0" w:type="dxa"/>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1" w:type="dxa"/>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r>
      <w:tr w:rsidR="00E36682" w:rsidRPr="004344CC" w:rsidTr="00EE0BC3">
        <w:trPr>
          <w:cantSplit/>
          <w:trHeight w:val="20"/>
        </w:trPr>
        <w:tc>
          <w:tcPr>
            <w:tcW w:w="2413" w:type="dxa"/>
            <w:vMerge w:val="restart"/>
          </w:tcPr>
          <w:p w:rsidR="00E36682" w:rsidRDefault="00E36682" w:rsidP="00E36682">
            <w:pPr>
              <w:numPr>
                <w:ilvl w:val="0"/>
                <w:numId w:val="11"/>
              </w:numPr>
              <w:spacing w:line="200" w:lineRule="exact"/>
              <w:rPr>
                <w:rFonts w:hAnsi="ＭＳ ゴシック"/>
                <w:szCs w:val="18"/>
              </w:rPr>
            </w:pPr>
            <w:r w:rsidRPr="004344CC">
              <w:rPr>
                <w:rFonts w:hAnsi="ＭＳ ゴシック" w:hint="eastAsia"/>
                <w:szCs w:val="18"/>
              </w:rPr>
              <w:t>衛生管理等</w:t>
            </w:r>
          </w:p>
          <w:p w:rsidR="001E49AF" w:rsidRDefault="001E49AF" w:rsidP="001E49AF">
            <w:pPr>
              <w:spacing w:line="200" w:lineRule="exact"/>
              <w:rPr>
                <w:rFonts w:hAnsi="ＭＳ ゴシック"/>
                <w:szCs w:val="18"/>
              </w:rPr>
            </w:pPr>
          </w:p>
          <w:p w:rsidR="001E49AF" w:rsidRDefault="001E49AF" w:rsidP="001E49AF">
            <w:pPr>
              <w:spacing w:line="200" w:lineRule="exact"/>
              <w:ind w:left="180" w:hangingChars="100" w:hanging="180"/>
              <w:rPr>
                <w:rFonts w:hAnsi="ＭＳ ゴシック"/>
                <w:szCs w:val="18"/>
              </w:rPr>
            </w:pPr>
            <w:r w:rsidRPr="00EA51C1">
              <w:rPr>
                <w:rFonts w:hAnsi="ＭＳ ゴシック" w:hint="eastAsia"/>
                <w:szCs w:val="18"/>
              </w:rPr>
              <w:t>・</w:t>
            </w:r>
            <w:r>
              <w:rPr>
                <w:rFonts w:hAnsi="ＭＳ ゴシック" w:hint="eastAsia"/>
                <w:szCs w:val="18"/>
              </w:rPr>
              <w:t>感染症及び食中毒の予防及びまん延防止のための対策を検討する委員会名簿、委員会の記録</w:t>
            </w:r>
          </w:p>
          <w:p w:rsidR="001E49AF" w:rsidRDefault="001E49AF" w:rsidP="001E49AF">
            <w:pPr>
              <w:spacing w:line="200" w:lineRule="exact"/>
              <w:ind w:left="180" w:hangingChars="100" w:hanging="180"/>
              <w:rPr>
                <w:rFonts w:hAnsi="ＭＳ ゴシック"/>
                <w:szCs w:val="18"/>
              </w:rPr>
            </w:pPr>
            <w:r>
              <w:rPr>
                <w:rFonts w:hAnsi="ＭＳ ゴシック" w:hint="eastAsia"/>
                <w:szCs w:val="18"/>
              </w:rPr>
              <w:t>・感染症及び食中毒の予防及びまん延の防止のための指針</w:t>
            </w:r>
          </w:p>
          <w:p w:rsidR="001E49AF" w:rsidRPr="004344CC" w:rsidRDefault="001E49AF" w:rsidP="001E49AF">
            <w:pPr>
              <w:spacing w:line="200" w:lineRule="exact"/>
              <w:ind w:left="180" w:hangingChars="100" w:hanging="180"/>
              <w:rPr>
                <w:rFonts w:hAnsi="ＭＳ ゴシック" w:hint="eastAsia"/>
                <w:szCs w:val="18"/>
              </w:rPr>
            </w:pPr>
            <w:r>
              <w:rPr>
                <w:rFonts w:hAnsi="ＭＳ ゴシック" w:hint="eastAsia"/>
                <w:szCs w:val="18"/>
              </w:rPr>
              <w:t>・感染症及び食中毒の予防及びまん延の防止のための研修の記録及び訓練の記録</w:t>
            </w:r>
          </w:p>
        </w:tc>
        <w:tc>
          <w:tcPr>
            <w:tcW w:w="6190" w:type="dxa"/>
            <w:tcBorders>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従業者の清潔保持及び健康状態について必要な管理を行っているか。</w:t>
            </w:r>
          </w:p>
          <w:p w:rsidR="00E36682" w:rsidRPr="004344CC" w:rsidRDefault="00E36682" w:rsidP="00E36682">
            <w:pPr>
              <w:spacing w:line="200" w:lineRule="exact"/>
              <w:rPr>
                <w:rFonts w:hAnsi="ＭＳ ゴシック"/>
                <w:szCs w:val="18"/>
              </w:rPr>
            </w:pPr>
            <w:r w:rsidRPr="004344CC">
              <w:rPr>
                <w:rFonts w:hAnsi="ＭＳ ゴシック" w:hint="eastAsia"/>
                <w:sz w:val="16"/>
                <w:szCs w:val="16"/>
              </w:rPr>
              <w:t>※従業者（常勤・非常勤）の健康診断結果の管理を行なっているか。</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62"/>
        </w:trPr>
        <w:tc>
          <w:tcPr>
            <w:tcW w:w="2413" w:type="dxa"/>
            <w:vMerge/>
          </w:tcPr>
          <w:p w:rsidR="00E36682" w:rsidRPr="004344CC" w:rsidRDefault="00E36682" w:rsidP="00E36682">
            <w:p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事業所の設備及び備品等について、衛生的な管理に努めているか。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◇特に、指定特定福祉用具販売事業者は、福祉用具専門相談員が感染源となることを予防し、また福祉用具専門相談員を感染の危険から守るため、　使い捨ての手袋等感染を予防するための備品等を備えるなど対策を講じる必要がある。</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62"/>
        </w:trPr>
        <w:tc>
          <w:tcPr>
            <w:tcW w:w="2413" w:type="dxa"/>
            <w:vMerge/>
          </w:tcPr>
          <w:p w:rsidR="00E36682" w:rsidRPr="004344CC" w:rsidRDefault="00E36682" w:rsidP="00E36682">
            <w:pPr>
              <w:spacing w:line="200" w:lineRule="exact"/>
              <w:rPr>
                <w:rFonts w:hAnsi="ＭＳ ゴシック"/>
                <w:szCs w:val="18"/>
              </w:rPr>
            </w:pPr>
          </w:p>
        </w:tc>
        <w:tc>
          <w:tcPr>
            <w:tcW w:w="7601" w:type="dxa"/>
            <w:gridSpan w:val="4"/>
            <w:tcBorders>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（※令和６年３月31日まで経過措置期間）</w:t>
            </w:r>
          </w:p>
          <w:p w:rsidR="00E36682" w:rsidRPr="004344CC" w:rsidRDefault="00E36682" w:rsidP="00E36682">
            <w:pPr>
              <w:spacing w:line="200" w:lineRule="exact"/>
              <w:rPr>
                <w:rFonts w:hAnsi="ＭＳ ゴシック"/>
                <w:sz w:val="20"/>
              </w:rPr>
            </w:pPr>
            <w:r w:rsidRPr="004344CC">
              <w:rPr>
                <w:rFonts w:hAnsi="ＭＳ ゴシック" w:hint="eastAsia"/>
                <w:szCs w:val="18"/>
              </w:rPr>
              <w:t>当該指定特定福祉用具販売事業所において感染症が発生し、又はまん延しないように、次の各号に掲げる措置を講じているか。</w:t>
            </w:r>
          </w:p>
        </w:tc>
      </w:tr>
      <w:tr w:rsidR="00E36682" w:rsidRPr="004344CC" w:rsidTr="00EE0BC3">
        <w:trPr>
          <w:cantSplit/>
          <w:trHeight w:val="262"/>
        </w:trPr>
        <w:tc>
          <w:tcPr>
            <w:tcW w:w="2413" w:type="dxa"/>
            <w:vMerge/>
          </w:tcPr>
          <w:p w:rsidR="00E36682" w:rsidRPr="004344CC" w:rsidRDefault="00E36682" w:rsidP="00E36682">
            <w:p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一　当該指定特定福祉用具販売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福祉用具専門相談員に周知徹底を図っているか。</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62"/>
        </w:trPr>
        <w:tc>
          <w:tcPr>
            <w:tcW w:w="2413" w:type="dxa"/>
            <w:vMerge/>
          </w:tcPr>
          <w:p w:rsidR="00E36682" w:rsidRPr="004344CC" w:rsidRDefault="00E36682" w:rsidP="00E36682">
            <w:p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二　当該指定特定福祉用具販売事業所における感染症の予防及びまん延の防止のための指針を整備しているか。</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bottom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00"/>
        </w:trPr>
        <w:tc>
          <w:tcPr>
            <w:tcW w:w="2413" w:type="dxa"/>
            <w:vMerge/>
          </w:tcPr>
          <w:p w:rsidR="00E36682" w:rsidRPr="004344CC" w:rsidRDefault="00E36682" w:rsidP="00E36682">
            <w:p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三　当該指定特定福祉用具販売事業所において、福祉用具専門相談員に対し、感染症の予防及びまん延の防止のための研修及び訓練を定期的に実施しているか。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spacing w:line="200" w:lineRule="exact"/>
              <w:rPr>
                <w:rFonts w:hAnsi="ＭＳ ゴシック"/>
                <w:szCs w:val="18"/>
              </w:rPr>
            </w:pPr>
          </w:p>
        </w:tc>
        <w:tc>
          <w:tcPr>
            <w:tcW w:w="6190" w:type="dxa"/>
            <w:tcBorders>
              <w:bottom w:val="single" w:sz="4" w:space="0" w:color="auto"/>
            </w:tcBorders>
          </w:tcPr>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②居宅基準第54 条の規定により指定特定福祉用具販売の事業について準用される居宅基準第31 条第３項に規定する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なお、当該義務付けの適用に当たっては、令和３年改正省令附則第４条において、３年間の経過措置を設けており、令和６年３月31 日までの間は、努力義務とされている。</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ロ　感染症の予防及びまん延の防止のための指針当該事業所における「感染症の予防及びまん延の防止のための指針」には、平常時の対策及び発生時の対応を規定する。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なお、それぞれの項目の記載内容の例については、「介護現場における感染対策の手引き」を参照されたい。</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ハ　感染症の予防及びまん延の防止のための研修及び訓練特定福祉用具販売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E36682" w:rsidRPr="004344CC" w:rsidRDefault="00E36682" w:rsidP="00E36682">
            <w:pPr>
              <w:spacing w:line="200" w:lineRule="exact"/>
              <w:ind w:leftChars="100" w:left="180" w:firstLineChars="100" w:firstLine="160"/>
              <w:rPr>
                <w:rFonts w:hAnsi="ＭＳ ゴシック"/>
                <w:szCs w:val="18"/>
              </w:rPr>
            </w:pPr>
            <w:r w:rsidRPr="004344CC">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訓練の実施は、机上を含めその実施手法は問わないものの、机上及び実地で実施するものを適切に組み合わせながら実施することが適切である。</w:t>
            </w:r>
          </w:p>
        </w:tc>
        <w:tc>
          <w:tcPr>
            <w:tcW w:w="470" w:type="dxa"/>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0" w:type="dxa"/>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1" w:type="dxa"/>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r>
      <w:tr w:rsidR="00E36682" w:rsidRPr="004344CC" w:rsidTr="00EE0BC3">
        <w:trPr>
          <w:cantSplit/>
          <w:trHeight w:val="385"/>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掲示及び目録の備え付　け</w:t>
            </w: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事業所の見やすい場所に、運営規程の概要その他の利用申込者のサービスの選択に資すると認められる重要事項を掲示しているか。</w:t>
            </w:r>
          </w:p>
        </w:tc>
        <w:tc>
          <w:tcPr>
            <w:tcW w:w="470" w:type="dxa"/>
            <w:vMerge w:val="restart"/>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85"/>
        </w:trPr>
        <w:tc>
          <w:tcPr>
            <w:tcW w:w="2413" w:type="dxa"/>
            <w:vMerge/>
          </w:tcPr>
          <w:p w:rsidR="00E36682" w:rsidRPr="004344CC" w:rsidRDefault="00E36682" w:rsidP="00E36682">
            <w:pPr>
              <w:numPr>
                <w:ilvl w:val="0"/>
                <w:numId w:val="11"/>
              </w:numPr>
              <w:spacing w:line="200" w:lineRule="exact"/>
              <w:rPr>
                <w:rFonts w:hAnsi="ＭＳ ゴシック"/>
                <w:szCs w:val="18"/>
              </w:rPr>
            </w:pPr>
          </w:p>
        </w:tc>
        <w:tc>
          <w:tcPr>
            <w:tcW w:w="6190" w:type="dxa"/>
            <w:tcBorders>
              <w:top w:val="single" w:sz="4" w:space="0" w:color="auto"/>
              <w:bottom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前項に規定する事項を記載した書面を当該指定特定福祉用具販売事業所に備え付け、かつ、これをいつでも関係者に自由に閲覧させることにより、同項の規定による掲示に代えることができる。</w:t>
            </w:r>
          </w:p>
        </w:tc>
        <w:tc>
          <w:tcPr>
            <w:tcW w:w="470" w:type="dxa"/>
            <w:vMerge/>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0" w:type="dxa"/>
            <w:vMerge/>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1" w:type="dxa"/>
            <w:vMerge/>
            <w:tcBorders>
              <w:bottom w:val="single" w:sz="4" w:space="0" w:color="auto"/>
            </w:tcBorders>
            <w:vAlign w:val="center"/>
          </w:tcPr>
          <w:p w:rsidR="00E36682" w:rsidRPr="004344CC" w:rsidRDefault="00E36682" w:rsidP="00E36682">
            <w:pPr>
              <w:spacing w:line="200" w:lineRule="exact"/>
              <w:jc w:val="center"/>
              <w:rPr>
                <w:rFonts w:hAnsi="ＭＳ ゴシック"/>
                <w:sz w:val="20"/>
              </w:rPr>
            </w:pPr>
          </w:p>
        </w:tc>
      </w:tr>
      <w:tr w:rsidR="00E36682" w:rsidRPr="004344CC" w:rsidTr="00EE0BC3">
        <w:trPr>
          <w:cantSplit/>
          <w:trHeight w:val="435"/>
        </w:trPr>
        <w:tc>
          <w:tcPr>
            <w:tcW w:w="2413" w:type="dxa"/>
            <w:vMerge/>
          </w:tcPr>
          <w:p w:rsidR="00E36682" w:rsidRPr="004344CC" w:rsidRDefault="00E36682" w:rsidP="00E36682">
            <w:pPr>
              <w:spacing w:line="200" w:lineRule="exact"/>
              <w:rPr>
                <w:rFonts w:hAnsi="ＭＳ ゴシック"/>
                <w:szCs w:val="18"/>
              </w:rPr>
            </w:pPr>
          </w:p>
        </w:tc>
        <w:tc>
          <w:tcPr>
            <w:tcW w:w="6190" w:type="dxa"/>
            <w:tcBorders>
              <w:top w:val="single" w:sz="4" w:space="0" w:color="auto"/>
            </w:tcBorders>
          </w:tcPr>
          <w:p w:rsidR="00E36682" w:rsidRPr="004344CC" w:rsidRDefault="00E36682" w:rsidP="00E36682">
            <w:pPr>
              <w:tabs>
                <w:tab w:val="center" w:pos="4252"/>
                <w:tab w:val="right" w:pos="8504"/>
              </w:tabs>
              <w:snapToGrid w:val="0"/>
              <w:spacing w:line="200" w:lineRule="exact"/>
              <w:ind w:left="1"/>
              <w:rPr>
                <w:rFonts w:hAnsi="ＭＳ ゴシック"/>
                <w:szCs w:val="18"/>
              </w:rPr>
            </w:pPr>
            <w:r w:rsidRPr="004344CC">
              <w:rPr>
                <w:rFonts w:hAnsi="ＭＳ ゴシック" w:hint="eastAsia"/>
                <w:szCs w:val="18"/>
              </w:rPr>
              <w:t>利用者の福祉用具の選択に資するため、事業所に、その取り扱う福祉用具の品名及び品名ごとの販売費用の額その他の必要事項が記載された目録等を備え付けているか。</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秘密保持等</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E36682" w:rsidRPr="004344CC" w:rsidRDefault="00E36682" w:rsidP="00E36682">
            <w:pPr>
              <w:spacing w:line="200" w:lineRule="exact"/>
              <w:rPr>
                <w:rFonts w:hAnsi="ＭＳ ゴシック"/>
                <w:szCs w:val="18"/>
              </w:rPr>
            </w:pPr>
            <w:r w:rsidRPr="004344CC">
              <w:rPr>
                <w:rFonts w:hAnsi="ＭＳ ゴシック" w:hint="eastAsia"/>
                <w:szCs w:val="18"/>
              </w:rPr>
              <w:t>・個人情報同意書</w:t>
            </w:r>
          </w:p>
          <w:p w:rsidR="00E36682" w:rsidRPr="004344CC" w:rsidRDefault="00E36682" w:rsidP="00E36682">
            <w:pPr>
              <w:spacing w:line="200" w:lineRule="exact"/>
              <w:rPr>
                <w:rFonts w:hAnsi="ＭＳ ゴシック"/>
                <w:szCs w:val="18"/>
              </w:rPr>
            </w:pPr>
            <w:r w:rsidRPr="004344CC">
              <w:rPr>
                <w:rFonts w:hAnsi="ＭＳ ゴシック" w:hint="eastAsia"/>
                <w:szCs w:val="18"/>
              </w:rPr>
              <w:t>・従業員の秘密保持誓約書</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従業者は、正当な理由がなく、その業務上知り得た利用者又はその家族の秘密を漏らしていないか。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1010"/>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従業者であった者が、正当な理由がなく、その業務上知り得た利用者又はその家族の秘密を漏らすことがないよう、必要な措置を講じているか。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②指定特定福祉用具販売事業者は、当該指定特定福祉用具販売事業所の福祉用具専門相談員等その他の従業者が、従業者でなくなった後においてもこれらの秘密を保持すべき旨を、従業者との雇用時等に取り決め、例えば違約金についての定めをおくなどの措置を講じ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847"/>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pStyle w:val="a3"/>
              <w:tabs>
                <w:tab w:val="clear" w:pos="4252"/>
                <w:tab w:val="clear" w:pos="8504"/>
              </w:tabs>
              <w:snapToGrid/>
              <w:spacing w:line="200" w:lineRule="exact"/>
              <w:rPr>
                <w:rFonts w:hAnsi="ＭＳ ゴシック"/>
                <w:kern w:val="0"/>
                <w:szCs w:val="18"/>
                <w:lang w:val="en-US" w:eastAsia="ja-JP"/>
              </w:rPr>
            </w:pPr>
            <w:r w:rsidRPr="004344CC">
              <w:rPr>
                <w:rFonts w:hAnsi="ＭＳ ゴシック" w:hint="eastAsia"/>
                <w:kern w:val="0"/>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E36682" w:rsidRPr="004344CC" w:rsidRDefault="00E36682" w:rsidP="00E36682">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4344CC">
              <w:rPr>
                <w:rFonts w:hAnsi="ＭＳ ゴシック" w:hint="eastAsia"/>
                <w:sz w:val="16"/>
                <w:szCs w:val="16"/>
                <w:lang w:val="en-US" w:eastAsia="ja-JP"/>
              </w:rPr>
              <w:t>③福祉用具専門相談員がサービス担当者会議等において、課題分析情報等を通じて利用者の有する問題点や解決すべき課題等の個人情報を、介護支援専門員や他のサービスの担当者と共有するためには、指定特定福祉用具販売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E36682" w:rsidRPr="004344CC" w:rsidRDefault="00E36682" w:rsidP="00E36682">
            <w:pPr>
              <w:pStyle w:val="a3"/>
              <w:tabs>
                <w:tab w:val="clear" w:pos="4252"/>
                <w:tab w:val="clear" w:pos="8504"/>
              </w:tabs>
              <w:snapToGrid/>
              <w:spacing w:line="200" w:lineRule="exact"/>
              <w:ind w:firstLineChars="3" w:firstLine="5"/>
              <w:rPr>
                <w:rFonts w:hAnsi="ＭＳ ゴシック"/>
                <w:kern w:val="0"/>
                <w:szCs w:val="18"/>
                <w:lang w:val="en-US" w:eastAsia="ja-JP"/>
              </w:rPr>
            </w:pPr>
            <w:r w:rsidRPr="004344CC">
              <w:rPr>
                <w:rFonts w:hAnsi="ＭＳ ゴシック" w:hint="eastAsia"/>
                <w:kern w:val="0"/>
                <w:szCs w:val="18"/>
                <w:lang w:val="en-US" w:eastAsia="ja-JP"/>
              </w:rPr>
              <w:t>（同意書様式：有　無、利用者：有　無、利用者の家族：有　無）</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23"/>
        </w:trPr>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広　　　告</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E36682" w:rsidRPr="004344CC" w:rsidRDefault="00E36682" w:rsidP="00E36682">
            <w:pPr>
              <w:spacing w:line="200" w:lineRule="exact"/>
              <w:rPr>
                <w:rFonts w:hAnsi="ＭＳ ゴシック"/>
                <w:szCs w:val="18"/>
              </w:rPr>
            </w:pPr>
            <w:r w:rsidRPr="004344CC">
              <w:rPr>
                <w:rFonts w:hAnsi="ＭＳ ゴシック" w:hint="eastAsia"/>
                <w:szCs w:val="18"/>
              </w:rPr>
              <w:t>・パンフレット/チラシ</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指定特定福祉用具販売事業所について広告をする場合においては、その内容が虚偽又は誇大なものでないか。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居宅介護支援事業者に対する利益供与の禁止</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516"/>
        </w:trPr>
        <w:tc>
          <w:tcPr>
            <w:tcW w:w="2413" w:type="dxa"/>
            <w:vMerge w:val="restart"/>
            <w:shd w:val="clear" w:color="auto" w:fill="auto"/>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苦情処理</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E36682" w:rsidRPr="004344CC" w:rsidRDefault="00E36682" w:rsidP="00E36682">
            <w:pPr>
              <w:spacing w:line="200" w:lineRule="exact"/>
              <w:rPr>
                <w:rFonts w:hAnsi="ＭＳ ゴシック"/>
                <w:szCs w:val="18"/>
              </w:rPr>
            </w:pPr>
            <w:r w:rsidRPr="004344CC">
              <w:rPr>
                <w:rFonts w:hAnsi="ＭＳ ゴシック" w:hint="eastAsia"/>
                <w:szCs w:val="18"/>
              </w:rPr>
              <w:t>・苦情の受付簿</w:t>
            </w:r>
          </w:p>
          <w:p w:rsidR="00E36682" w:rsidRPr="004344CC" w:rsidRDefault="00E36682" w:rsidP="00E36682">
            <w:pPr>
              <w:spacing w:line="200" w:lineRule="exact"/>
              <w:rPr>
                <w:rFonts w:hAnsi="ＭＳ ゴシック"/>
                <w:szCs w:val="18"/>
              </w:rPr>
            </w:pPr>
            <w:r w:rsidRPr="004344CC">
              <w:rPr>
                <w:rFonts w:hAnsi="ＭＳ ゴシック" w:hint="eastAsia"/>
                <w:szCs w:val="18"/>
              </w:rPr>
              <w:t>・苦情者への対応記録</w:t>
            </w:r>
          </w:p>
          <w:p w:rsidR="00E36682" w:rsidRPr="004344CC" w:rsidRDefault="00E36682" w:rsidP="00E36682">
            <w:pPr>
              <w:spacing w:line="200" w:lineRule="exact"/>
              <w:rPr>
                <w:rFonts w:hAnsi="ＭＳ ゴシック"/>
                <w:szCs w:val="18"/>
              </w:rPr>
            </w:pPr>
            <w:r w:rsidRPr="004344CC">
              <w:rPr>
                <w:rFonts w:hAnsi="ＭＳ ゴシック" w:hint="eastAsia"/>
                <w:szCs w:val="18"/>
              </w:rPr>
              <w:t>・苦情対応マニュアル</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提供した指定特定福祉用具販売に係る利用者及びその家族からの苦情を迅速かつ適切に対応するために、苦情を受付けるための窓口を設置する等必要な措置を講じているか。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shd w:val="clear" w:color="auto" w:fill="auto"/>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pStyle w:val="a3"/>
              <w:tabs>
                <w:tab w:val="clear" w:pos="4252"/>
                <w:tab w:val="clear" w:pos="8504"/>
              </w:tabs>
              <w:snapToGrid/>
              <w:spacing w:line="200" w:lineRule="exact"/>
              <w:ind w:leftChars="20" w:left="36"/>
              <w:rPr>
                <w:rFonts w:hAnsi="ＭＳ ゴシック"/>
                <w:szCs w:val="18"/>
                <w:lang w:val="en-US" w:eastAsia="ja-JP"/>
              </w:rPr>
            </w:pPr>
            <w:r w:rsidRPr="004344CC">
              <w:rPr>
                <w:rFonts w:hAnsi="ＭＳ ゴシック" w:hint="eastAsia"/>
                <w:szCs w:val="18"/>
                <w:lang w:val="en-US" w:eastAsia="ja-JP"/>
              </w:rPr>
              <w:t>苦情があった場合には、その内容等を記録しているか。</w:t>
            </w:r>
          </w:p>
          <w:p w:rsidR="00E36682" w:rsidRPr="004344CC" w:rsidRDefault="00E36682" w:rsidP="00E36682">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4344CC">
              <w:rPr>
                <w:rFonts w:hAnsi="ＭＳ ゴシック" w:hint="eastAsia"/>
                <w:sz w:val="16"/>
                <w:szCs w:val="16"/>
                <w:lang w:val="en-US" w:eastAsia="ja-JP"/>
              </w:rPr>
              <w:t>②組織として迅速かつ適切に対応するため、当該苦情（指定特定福祉用具販売事業者が提供したサービスとは関係のないものを除く。）の受付日、その内容等を記録することを義務付けたものである。また、指定特定福祉用具販売事業者は、苦情がサービスの質の向上を図る上での重要な情報であるとの認識に立ち、苦情の内容を踏まえ、サービスの質の向上に向けた取組を自ら行うべきである</w:t>
            </w:r>
            <w:r w:rsidRPr="004344CC">
              <w:rPr>
                <w:rFonts w:hAnsi="ＭＳ ゴシック" w:hint="eastAsia"/>
                <w:sz w:val="16"/>
                <w:szCs w:val="16"/>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15"/>
        </w:trPr>
        <w:tc>
          <w:tcPr>
            <w:tcW w:w="2413" w:type="dxa"/>
            <w:vMerge/>
            <w:shd w:val="clear" w:color="auto" w:fill="auto"/>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pStyle w:val="a3"/>
              <w:tabs>
                <w:tab w:val="clear" w:pos="4252"/>
                <w:tab w:val="clear" w:pos="8504"/>
              </w:tabs>
              <w:snapToGrid/>
              <w:spacing w:line="200" w:lineRule="exact"/>
              <w:ind w:leftChars="20" w:left="36"/>
              <w:rPr>
                <w:rFonts w:hAnsi="ＭＳ ゴシック"/>
                <w:szCs w:val="18"/>
                <w:lang w:val="en-US" w:eastAsia="ja-JP"/>
              </w:rPr>
            </w:pPr>
            <w:r w:rsidRPr="004344CC">
              <w:rPr>
                <w:rFonts w:hAnsi="ＭＳ ゴシック" w:hint="eastAsia"/>
                <w:szCs w:val="18"/>
                <w:lang w:val="en-US" w:eastAsia="ja-JP"/>
              </w:rPr>
              <w:t>市町村及び国保連から指導又は助言を受けた場合においては、これに従って必要な改善を行っているか。また、改善内容について求めがあった場合には、報告を行っているか。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val="restart"/>
            <w:shd w:val="clear" w:color="auto" w:fill="auto"/>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地域との連携等</w:t>
            </w:r>
          </w:p>
        </w:tc>
        <w:tc>
          <w:tcPr>
            <w:tcW w:w="6190" w:type="dxa"/>
          </w:tcPr>
          <w:p w:rsidR="00E36682" w:rsidRPr="004344CC" w:rsidRDefault="00E36682" w:rsidP="00E36682">
            <w:pPr>
              <w:pStyle w:val="a3"/>
              <w:tabs>
                <w:tab w:val="clear" w:pos="4252"/>
                <w:tab w:val="clear" w:pos="8504"/>
              </w:tabs>
              <w:snapToGrid/>
              <w:spacing w:line="200" w:lineRule="exact"/>
              <w:ind w:leftChars="20" w:left="36"/>
              <w:rPr>
                <w:rFonts w:hAnsi="ＭＳ ゴシック"/>
                <w:szCs w:val="18"/>
                <w:lang w:val="en-US" w:eastAsia="ja-JP"/>
              </w:rPr>
            </w:pPr>
            <w:r w:rsidRPr="004344CC">
              <w:rPr>
                <w:rFonts w:hAnsi="ＭＳ ゴシック" w:hint="eastAsia"/>
                <w:szCs w:val="18"/>
                <w:lang w:val="en-US" w:eastAsia="ja-JP"/>
              </w:rPr>
              <w:t>その事業の運営に当たっては、提供した指定特定福祉用具販売に関する利用者からの苦情に関して、市町村等が派遣する者が相談及び援助を行う事業その他の市町村が実施する事業に協力するよう努めているか。</w:t>
            </w:r>
          </w:p>
          <w:p w:rsidR="00E36682" w:rsidRPr="004344CC" w:rsidRDefault="00E36682" w:rsidP="00E36682">
            <w:pPr>
              <w:pStyle w:val="a3"/>
              <w:tabs>
                <w:tab w:val="clear" w:pos="4252"/>
                <w:tab w:val="clear" w:pos="8504"/>
              </w:tabs>
              <w:snapToGrid/>
              <w:spacing w:line="200" w:lineRule="exact"/>
              <w:ind w:leftChars="20" w:left="196" w:hangingChars="100" w:hanging="160"/>
              <w:rPr>
                <w:rFonts w:hAnsi="ＭＳ ゴシック"/>
                <w:sz w:val="16"/>
                <w:szCs w:val="16"/>
                <w:lang w:val="en-US" w:eastAsia="ja-JP"/>
              </w:rPr>
            </w:pPr>
            <w:r w:rsidRPr="004344CC">
              <w:rPr>
                <w:rFonts w:hAnsi="ＭＳ ゴシック" w:hint="eastAsia"/>
                <w:sz w:val="16"/>
                <w:szCs w:val="16"/>
                <w:lang w:val="en-US" w:eastAsia="ja-JP"/>
              </w:rPr>
              <w:t>①介護サービス相談員を派遣する事業を積極的に受け入れる等、市町村との密接な連携に務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trHeight w:val="2600"/>
        </w:trPr>
        <w:tc>
          <w:tcPr>
            <w:tcW w:w="2413" w:type="dxa"/>
            <w:vMerge/>
            <w:shd w:val="clear" w:color="auto" w:fill="auto"/>
          </w:tcPr>
          <w:p w:rsidR="00E36682" w:rsidRPr="004344CC" w:rsidRDefault="00E36682" w:rsidP="00E36682">
            <w:pPr>
              <w:numPr>
                <w:ilvl w:val="0"/>
                <w:numId w:val="11"/>
              </w:numPr>
              <w:spacing w:line="200" w:lineRule="exact"/>
              <w:rPr>
                <w:rFonts w:hAnsi="ＭＳ ゴシック"/>
                <w:szCs w:val="18"/>
              </w:rPr>
            </w:pPr>
          </w:p>
        </w:tc>
        <w:tc>
          <w:tcPr>
            <w:tcW w:w="6190" w:type="dxa"/>
          </w:tcPr>
          <w:p w:rsidR="00E36682" w:rsidRPr="004344CC" w:rsidRDefault="00E36682" w:rsidP="00E36682">
            <w:pPr>
              <w:pStyle w:val="a3"/>
              <w:tabs>
                <w:tab w:val="clear" w:pos="4252"/>
                <w:tab w:val="clear" w:pos="8504"/>
              </w:tabs>
              <w:snapToGrid/>
              <w:spacing w:line="200" w:lineRule="exact"/>
              <w:ind w:leftChars="20" w:left="36"/>
              <w:rPr>
                <w:rFonts w:hAnsi="ＭＳ ゴシック"/>
                <w:szCs w:val="18"/>
                <w:lang w:val="en-US" w:eastAsia="ja-JP"/>
              </w:rPr>
            </w:pPr>
            <w:r w:rsidRPr="004344CC">
              <w:rPr>
                <w:rFonts w:hAnsi="ＭＳ ゴシック" w:hint="eastAsia"/>
                <w:szCs w:val="18"/>
                <w:lang w:val="en-US" w:eastAsia="ja-JP"/>
              </w:rPr>
              <w:t>指定特定福祉用具販売事業所の所在する建物と同一の建物に居住する利用者に対して指定特定福祉用具販売を提供する場合には、当該建物に居住する利用者以外の者に対しても指定特定福祉用具販売の提供を行うよう努めているか。</w:t>
            </w:r>
          </w:p>
          <w:p w:rsidR="00E36682" w:rsidRPr="004344CC" w:rsidRDefault="00E36682" w:rsidP="00E36682">
            <w:pPr>
              <w:pStyle w:val="a3"/>
              <w:spacing w:line="200" w:lineRule="exact"/>
              <w:ind w:leftChars="20" w:left="196" w:hangingChars="100" w:hanging="160"/>
              <w:rPr>
                <w:rFonts w:hAnsi="ＭＳ ゴシック"/>
                <w:szCs w:val="18"/>
                <w:lang w:val="en-US" w:eastAsia="ja-JP"/>
              </w:rPr>
            </w:pPr>
            <w:r w:rsidRPr="004344CC">
              <w:rPr>
                <w:rFonts w:hAnsi="ＭＳ ゴシック" w:hint="eastAsia"/>
                <w:sz w:val="16"/>
                <w:szCs w:val="16"/>
                <w:lang w:val="en-US" w:eastAsia="ja-JP"/>
              </w:rPr>
              <w:t>②同条第２項は、高齢者向け集合住宅等と同一の建物に所在する指定特定福祉用具販売事業所が当該高齢者向け集合住宅等に居住する要介護者に指定特定福祉用具販売を提供する場合、当該高齢者向け集合住宅等に居住する要介護者のみを対象としたサービス提供が行われないよう、第９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927"/>
        </w:trPr>
        <w:tc>
          <w:tcPr>
            <w:tcW w:w="2413" w:type="dxa"/>
            <w:vMerge w:val="restart"/>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事故発生時の対応</w:t>
            </w:r>
          </w:p>
          <w:p w:rsidR="00E36682" w:rsidRPr="004344CC" w:rsidRDefault="00E36682" w:rsidP="00E36682">
            <w:pPr>
              <w:spacing w:line="200" w:lineRule="exact"/>
              <w:rPr>
                <w:rFonts w:hAnsi="ＭＳ ゴシック"/>
                <w:color w:val="000000"/>
                <w:szCs w:val="18"/>
              </w:rPr>
            </w:pPr>
          </w:p>
          <w:p w:rsidR="00E36682" w:rsidRPr="004344CC" w:rsidRDefault="00E36682" w:rsidP="00E36682">
            <w:pPr>
              <w:spacing w:line="200" w:lineRule="exact"/>
              <w:rPr>
                <w:rFonts w:hAnsi="ＭＳ ゴシック"/>
                <w:szCs w:val="18"/>
              </w:rPr>
            </w:pPr>
          </w:p>
          <w:p w:rsidR="001E49AF" w:rsidRPr="00797096" w:rsidRDefault="001E49AF" w:rsidP="001E49AF">
            <w:pPr>
              <w:spacing w:line="200" w:lineRule="exact"/>
              <w:rPr>
                <w:rFonts w:hAnsi="ＭＳ ゴシック"/>
                <w:szCs w:val="18"/>
              </w:rPr>
            </w:pPr>
            <w:r w:rsidRPr="00797096">
              <w:rPr>
                <w:rFonts w:hAnsi="ＭＳ ゴシック" w:hint="eastAsia"/>
                <w:szCs w:val="18"/>
              </w:rPr>
              <w:t>・事故対応マニュアル</w:t>
            </w:r>
          </w:p>
          <w:p w:rsidR="001E49AF" w:rsidRPr="00797096" w:rsidRDefault="001E49AF" w:rsidP="001E49AF">
            <w:pPr>
              <w:spacing w:line="200" w:lineRule="exact"/>
              <w:ind w:left="180" w:hangingChars="100" w:hanging="180"/>
              <w:rPr>
                <w:rFonts w:hAnsi="ＭＳ ゴシック"/>
                <w:szCs w:val="18"/>
              </w:rPr>
            </w:pPr>
            <w:r w:rsidRPr="00797096">
              <w:rPr>
                <w:rFonts w:hAnsi="ＭＳ ゴシック" w:hint="eastAsia"/>
                <w:szCs w:val="18"/>
              </w:rPr>
              <w:t>・市町村、家族、</w:t>
            </w:r>
            <w:r>
              <w:rPr>
                <w:rFonts w:hAnsi="ＭＳ ゴシック" w:hint="eastAsia"/>
                <w:szCs w:val="18"/>
              </w:rPr>
              <w:t>居宅介護支援事業者等</w:t>
            </w:r>
            <w:r w:rsidRPr="00797096">
              <w:rPr>
                <w:rFonts w:hAnsi="ＭＳ ゴシック" w:hint="eastAsia"/>
                <w:szCs w:val="18"/>
              </w:rPr>
              <w:t>への報告記録</w:t>
            </w:r>
          </w:p>
          <w:p w:rsidR="001E49AF" w:rsidRPr="00797096" w:rsidRDefault="001E49AF" w:rsidP="001E49AF">
            <w:pPr>
              <w:spacing w:line="200" w:lineRule="exact"/>
              <w:rPr>
                <w:rFonts w:hAnsi="ＭＳ ゴシック"/>
                <w:szCs w:val="18"/>
              </w:rPr>
            </w:pPr>
            <w:r w:rsidRPr="00797096">
              <w:rPr>
                <w:rFonts w:hAnsi="ＭＳ ゴシック" w:hint="eastAsia"/>
                <w:szCs w:val="18"/>
              </w:rPr>
              <w:t>・再発防止策の検討の記録</w:t>
            </w:r>
          </w:p>
          <w:p w:rsidR="00E36682" w:rsidRPr="004344CC" w:rsidRDefault="001E49AF" w:rsidP="001E49AF">
            <w:pPr>
              <w:spacing w:line="200" w:lineRule="exact"/>
              <w:rPr>
                <w:rFonts w:hAnsi="ＭＳ ゴシック"/>
                <w:szCs w:val="18"/>
              </w:rPr>
            </w:pPr>
            <w:r w:rsidRPr="00797096">
              <w:rPr>
                <w:rFonts w:hAnsi="ＭＳ ゴシック" w:hint="eastAsia"/>
                <w:szCs w:val="18"/>
              </w:rPr>
              <w:t>・ヒヤリハットの記録</w:t>
            </w: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利用者に対する指定特定福祉用具販売の提供により事故が発生した場合は、市町村、当該利用者の家族、居宅介護支援事業者等に連絡を行うとともに、必要な措置を講じているか。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①利用者に対する指定特定福祉用具販売の提供により事故が発生した場合の対応方法については、あらかじめ指定特定福祉用具販売事業者が定めておくことが望ましいこと。</w:t>
            </w:r>
          </w:p>
          <w:p w:rsidR="00E36682" w:rsidRPr="004344CC" w:rsidRDefault="00E36682" w:rsidP="00E36682">
            <w:pPr>
              <w:spacing w:line="200" w:lineRule="exact"/>
              <w:ind w:left="160" w:hangingChars="100" w:hanging="160"/>
              <w:rPr>
                <w:rFonts w:hAnsi="ＭＳ ゴシック"/>
                <w:szCs w:val="18"/>
              </w:rPr>
            </w:pPr>
            <w:r w:rsidRPr="004344CC">
              <w:rPr>
                <w:rFonts w:hAnsi="ＭＳ ゴシック" w:hint="eastAsia"/>
                <w:sz w:val="16"/>
                <w:szCs w:val="16"/>
              </w:rPr>
              <w:t>③事故が生じた際にはその原因を解明し、再発生を防ぐための対策を講じること。</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pStyle w:val="a3"/>
              <w:spacing w:line="200" w:lineRule="exact"/>
              <w:rPr>
                <w:rFonts w:hAnsi="ＭＳ ゴシック"/>
                <w:szCs w:val="18"/>
                <w:lang w:val="en-US" w:eastAsia="ja-JP"/>
              </w:rPr>
            </w:pPr>
            <w:r w:rsidRPr="004344CC">
              <w:rPr>
                <w:rFonts w:hAnsi="ＭＳ ゴシック" w:hint="eastAsia"/>
                <w:szCs w:val="18"/>
                <w:lang w:val="en-US" w:eastAsia="ja-JP"/>
              </w:rPr>
              <w:t>事故の状況及び事故に際して採った処置について記録しているか。</w:t>
            </w:r>
          </w:p>
          <w:p w:rsidR="00E36682" w:rsidRPr="004344CC" w:rsidRDefault="00E36682" w:rsidP="00E36682">
            <w:pPr>
              <w:spacing w:line="200" w:lineRule="exact"/>
              <w:ind w:left="160" w:hangingChars="100" w:hanging="160"/>
              <w:rPr>
                <w:rFonts w:hAnsi="ＭＳ ゴシック"/>
                <w:sz w:val="16"/>
                <w:szCs w:val="16"/>
              </w:rPr>
            </w:pPr>
            <w:r w:rsidRPr="004344CC">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501"/>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pStyle w:val="a3"/>
              <w:spacing w:line="200" w:lineRule="exact"/>
              <w:rPr>
                <w:rFonts w:hAnsi="ＭＳ ゴシック"/>
                <w:szCs w:val="18"/>
                <w:lang w:val="en-US" w:eastAsia="ja-JP"/>
              </w:rPr>
            </w:pPr>
            <w:r w:rsidRPr="004344CC">
              <w:rPr>
                <w:rFonts w:hAnsi="ＭＳ ゴシック" w:hint="eastAsia"/>
                <w:szCs w:val="18"/>
                <w:lang w:val="en-US" w:eastAsia="ja-JP"/>
              </w:rPr>
              <w:t>利用者に対する指定特定福祉用具販売の提供により賠償すべき事故が発生した場合は、損害賠償を速やかに行っているか。</w:t>
            </w:r>
          </w:p>
          <w:p w:rsidR="00E36682" w:rsidRPr="004344CC" w:rsidRDefault="00E36682" w:rsidP="00E36682">
            <w:pPr>
              <w:pStyle w:val="a3"/>
              <w:tabs>
                <w:tab w:val="clear" w:pos="4252"/>
                <w:tab w:val="clear" w:pos="8504"/>
              </w:tabs>
              <w:snapToGrid/>
              <w:spacing w:line="200" w:lineRule="exact"/>
              <w:ind w:left="160" w:hangingChars="100" w:hanging="160"/>
              <w:rPr>
                <w:rFonts w:hAnsi="ＭＳ ゴシック"/>
                <w:szCs w:val="18"/>
                <w:lang w:val="en-US" w:eastAsia="ja-JP"/>
              </w:rPr>
            </w:pPr>
            <w:r w:rsidRPr="004344CC">
              <w:rPr>
                <w:rFonts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val="restart"/>
          </w:tcPr>
          <w:p w:rsidR="00E36682" w:rsidRDefault="00E36682" w:rsidP="00E36682">
            <w:pPr>
              <w:numPr>
                <w:ilvl w:val="0"/>
                <w:numId w:val="14"/>
              </w:numPr>
              <w:spacing w:line="200" w:lineRule="exact"/>
              <w:rPr>
                <w:rFonts w:hAnsi="ＭＳ ゴシック"/>
                <w:szCs w:val="18"/>
              </w:rPr>
            </w:pPr>
            <w:r w:rsidRPr="004344CC">
              <w:rPr>
                <w:rFonts w:hAnsi="ＭＳ ゴシック" w:hint="eastAsia"/>
                <w:szCs w:val="18"/>
              </w:rPr>
              <w:t>虐待の防止</w:t>
            </w:r>
          </w:p>
          <w:p w:rsidR="001E49AF" w:rsidRDefault="001E49AF" w:rsidP="001E49AF">
            <w:pPr>
              <w:spacing w:line="200" w:lineRule="exact"/>
              <w:rPr>
                <w:rFonts w:hAnsi="ＭＳ ゴシック"/>
                <w:szCs w:val="18"/>
              </w:rPr>
            </w:pPr>
          </w:p>
          <w:p w:rsidR="001E49AF" w:rsidRDefault="001E49AF" w:rsidP="001E49AF">
            <w:pPr>
              <w:spacing w:line="200" w:lineRule="exact"/>
              <w:rPr>
                <w:rFonts w:hAnsi="ＭＳ ゴシック"/>
                <w:szCs w:val="18"/>
              </w:rPr>
            </w:pPr>
            <w:r w:rsidRPr="00EA51C1">
              <w:rPr>
                <w:rFonts w:hAnsi="ＭＳ ゴシック" w:hint="eastAsia"/>
                <w:szCs w:val="18"/>
              </w:rPr>
              <w:t>・</w:t>
            </w:r>
            <w:r>
              <w:rPr>
                <w:rFonts w:hAnsi="ＭＳ ゴシック" w:hint="eastAsia"/>
                <w:szCs w:val="18"/>
              </w:rPr>
              <w:t>委員会の開催記録</w:t>
            </w:r>
          </w:p>
          <w:p w:rsidR="001E49AF" w:rsidRDefault="001E49AF" w:rsidP="001E49AF">
            <w:pPr>
              <w:spacing w:line="200" w:lineRule="exact"/>
              <w:rPr>
                <w:rFonts w:hAnsi="ＭＳ ゴシック"/>
                <w:szCs w:val="18"/>
              </w:rPr>
            </w:pPr>
            <w:r>
              <w:rPr>
                <w:rFonts w:hAnsi="ＭＳ ゴシック" w:hint="eastAsia"/>
                <w:szCs w:val="18"/>
              </w:rPr>
              <w:t>・虐待の発生・再発防止の</w:t>
            </w:r>
          </w:p>
          <w:p w:rsidR="001E49AF" w:rsidRDefault="001E49AF" w:rsidP="001E49AF">
            <w:pPr>
              <w:spacing w:line="200" w:lineRule="exact"/>
              <w:ind w:firstLineChars="100" w:firstLine="180"/>
              <w:rPr>
                <w:rFonts w:hAnsi="ＭＳ ゴシック"/>
                <w:szCs w:val="18"/>
              </w:rPr>
            </w:pPr>
            <w:r>
              <w:rPr>
                <w:rFonts w:hAnsi="ＭＳ ゴシック" w:hint="eastAsia"/>
                <w:szCs w:val="18"/>
              </w:rPr>
              <w:t>指針</w:t>
            </w:r>
          </w:p>
          <w:p w:rsidR="001E49AF" w:rsidRDefault="001E49AF" w:rsidP="001E49AF">
            <w:pPr>
              <w:spacing w:line="200" w:lineRule="exact"/>
              <w:rPr>
                <w:rFonts w:hAnsi="ＭＳ ゴシック"/>
                <w:szCs w:val="18"/>
              </w:rPr>
            </w:pPr>
            <w:r>
              <w:rPr>
                <w:rFonts w:hAnsi="ＭＳ ゴシック" w:hint="eastAsia"/>
                <w:szCs w:val="18"/>
              </w:rPr>
              <w:t>・研修計画、実施記録</w:t>
            </w:r>
          </w:p>
          <w:p w:rsidR="001E49AF" w:rsidRDefault="001E49AF" w:rsidP="001E49AF">
            <w:pPr>
              <w:spacing w:line="200" w:lineRule="exact"/>
              <w:rPr>
                <w:rFonts w:hAnsi="ＭＳ ゴシック"/>
                <w:szCs w:val="18"/>
              </w:rPr>
            </w:pPr>
            <w:r>
              <w:rPr>
                <w:rFonts w:hAnsi="ＭＳ ゴシック" w:hint="eastAsia"/>
                <w:szCs w:val="18"/>
              </w:rPr>
              <w:t>・担当者を設置したことが</w:t>
            </w:r>
          </w:p>
          <w:p w:rsidR="001E49AF" w:rsidRPr="004344CC" w:rsidRDefault="001E49AF" w:rsidP="001E49AF">
            <w:pPr>
              <w:spacing w:line="200" w:lineRule="exact"/>
              <w:ind w:firstLineChars="100" w:firstLine="180"/>
              <w:rPr>
                <w:rFonts w:hAnsi="ＭＳ ゴシック" w:hint="eastAsia"/>
                <w:szCs w:val="18"/>
              </w:rPr>
            </w:pPr>
            <w:r>
              <w:rPr>
                <w:rFonts w:hAnsi="ＭＳ ゴシック" w:hint="eastAsia"/>
                <w:szCs w:val="18"/>
              </w:rPr>
              <w:t>分かる文書</w:t>
            </w:r>
          </w:p>
        </w:tc>
        <w:tc>
          <w:tcPr>
            <w:tcW w:w="7601" w:type="dxa"/>
            <w:gridSpan w:val="4"/>
          </w:tcPr>
          <w:p w:rsidR="00E36682" w:rsidRPr="004344CC" w:rsidRDefault="00E36682" w:rsidP="00E36682">
            <w:pPr>
              <w:spacing w:line="200" w:lineRule="exact"/>
              <w:rPr>
                <w:rFonts w:hAnsi="ＭＳ ゴシック"/>
                <w:szCs w:val="18"/>
              </w:rPr>
            </w:pPr>
            <w:r w:rsidRPr="004344CC">
              <w:rPr>
                <w:rFonts w:hAnsi="ＭＳ ゴシック" w:hint="eastAsia"/>
                <w:szCs w:val="18"/>
              </w:rPr>
              <w:t>（※令和６年３月31日まで経過措置期間）</w:t>
            </w:r>
          </w:p>
          <w:p w:rsidR="00E36682" w:rsidRPr="004344CC" w:rsidRDefault="00E36682" w:rsidP="00E36682">
            <w:pPr>
              <w:spacing w:line="200" w:lineRule="exact"/>
              <w:rPr>
                <w:rFonts w:hAnsi="ＭＳ ゴシック"/>
                <w:sz w:val="20"/>
              </w:rPr>
            </w:pPr>
            <w:r w:rsidRPr="004344CC">
              <w:rPr>
                <w:rFonts w:hAnsi="ＭＳ ゴシック" w:hint="eastAsia"/>
                <w:szCs w:val="18"/>
              </w:rPr>
              <w:t>虐待の発生又はその再発を防止するため、次の各号に掲げる措置を講じているか。</w:t>
            </w:r>
          </w:p>
        </w:tc>
      </w:tr>
      <w:tr w:rsidR="00E36682" w:rsidRPr="004344CC" w:rsidTr="00EE0BC3">
        <w:trPr>
          <w:cantSplit/>
          <w:trHeight w:val="20"/>
        </w:trPr>
        <w:tc>
          <w:tcPr>
            <w:tcW w:w="2413" w:type="dxa"/>
            <w:vMerge/>
          </w:tcPr>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一　当該指定特定福祉用具販売事業所における虐待の防止のための対策を検討する委員会（テレビ電話装置等を活用して行うことができるものとする。）を定期的に開催するとともに、その結果について、福祉用具専門相談員に周知徹底を図っ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tcPr>
          <w:p w:rsidR="00E36682" w:rsidRPr="004344CC" w:rsidRDefault="00E36682" w:rsidP="00E36682">
            <w:pPr>
              <w:numPr>
                <w:ilvl w:val="0"/>
                <w:numId w:val="14"/>
              </w:numPr>
              <w:spacing w:line="200" w:lineRule="exact"/>
              <w:rPr>
                <w:rFonts w:hAnsi="ＭＳ ゴシック"/>
                <w:szCs w:val="18"/>
              </w:rPr>
            </w:pPr>
          </w:p>
        </w:tc>
        <w:tc>
          <w:tcPr>
            <w:tcW w:w="6190" w:type="dxa"/>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二　当該指定特定福祉用具販売事業所における虐待の防止のための指針を整備しているか。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3"/>
        </w:trPr>
        <w:tc>
          <w:tcPr>
            <w:tcW w:w="2413" w:type="dxa"/>
            <w:vMerge/>
          </w:tcPr>
          <w:p w:rsidR="00E36682" w:rsidRPr="004344CC" w:rsidRDefault="00E36682" w:rsidP="00E36682">
            <w:pPr>
              <w:numPr>
                <w:ilvl w:val="0"/>
                <w:numId w:val="14"/>
              </w:numPr>
              <w:spacing w:line="200" w:lineRule="exact"/>
              <w:rPr>
                <w:rFonts w:hAnsi="ＭＳ ゴシック"/>
                <w:szCs w:val="18"/>
              </w:rPr>
            </w:pPr>
          </w:p>
        </w:tc>
        <w:tc>
          <w:tcPr>
            <w:tcW w:w="6190" w:type="dxa"/>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三　当該指定特定福祉用具販売事業所において、福祉用具専門相談員に対し、虐待の防止のための研修を定期的に実施しているか。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331"/>
        </w:trPr>
        <w:tc>
          <w:tcPr>
            <w:tcW w:w="2413" w:type="dxa"/>
            <w:vMerge/>
          </w:tcPr>
          <w:p w:rsidR="00E36682" w:rsidRPr="004344CC" w:rsidRDefault="00E36682" w:rsidP="00E36682">
            <w:pPr>
              <w:numPr>
                <w:ilvl w:val="0"/>
                <w:numId w:val="14"/>
              </w:num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四　前３号に掲げる措置を適切に実施するための担当者を置いているか。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Pr>
          <w:p w:rsidR="00E36682" w:rsidRPr="004344CC" w:rsidRDefault="00E36682" w:rsidP="00E36682">
            <w:pPr>
              <w:numPr>
                <w:ilvl w:val="0"/>
                <w:numId w:val="14"/>
              </w:numPr>
              <w:spacing w:line="200" w:lineRule="exact"/>
              <w:rPr>
                <w:rFonts w:hAnsi="ＭＳ ゴシック"/>
                <w:szCs w:val="18"/>
              </w:rPr>
            </w:pPr>
          </w:p>
        </w:tc>
        <w:tc>
          <w:tcPr>
            <w:tcW w:w="6190" w:type="dxa"/>
          </w:tcPr>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◇居宅基準第37 条の２は、虐待の防止に関する事項について規定したものである。虐待は、法の目的の一つである高齢者の尊厳の保持や、高齢者の人格の尊重に深刻な影響を及ぼす可能性が極めて高く、指定特定福祉用具販売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・虐待の未然防止</w:t>
            </w:r>
          </w:p>
          <w:p w:rsidR="00E36682" w:rsidRPr="004344CC" w:rsidRDefault="00E36682" w:rsidP="00E36682">
            <w:pPr>
              <w:spacing w:line="200" w:lineRule="exact"/>
              <w:ind w:leftChars="200" w:left="360"/>
              <w:rPr>
                <w:rFonts w:hAnsi="ＭＳ ゴシック"/>
                <w:sz w:val="16"/>
                <w:szCs w:val="18"/>
              </w:rPr>
            </w:pPr>
            <w:r w:rsidRPr="004344CC">
              <w:rPr>
                <w:rFonts w:hAnsi="ＭＳ ゴシック" w:hint="eastAsia"/>
                <w:sz w:val="16"/>
                <w:szCs w:val="18"/>
              </w:rPr>
              <w:t>指定特定福祉用具販売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・虐待等の早期発見</w:t>
            </w:r>
          </w:p>
          <w:p w:rsidR="00E36682" w:rsidRPr="004344CC" w:rsidRDefault="00E36682" w:rsidP="00E36682">
            <w:pPr>
              <w:spacing w:line="200" w:lineRule="exact"/>
              <w:ind w:leftChars="200" w:left="360"/>
              <w:rPr>
                <w:rFonts w:hAnsi="ＭＳ ゴシック"/>
                <w:sz w:val="16"/>
                <w:szCs w:val="18"/>
              </w:rPr>
            </w:pPr>
            <w:r w:rsidRPr="004344CC">
              <w:rPr>
                <w:rFonts w:hAnsi="ＭＳ ゴシック" w:hint="eastAsia"/>
                <w:sz w:val="16"/>
                <w:szCs w:val="18"/>
              </w:rPr>
              <w:t>指定特定福祉用具販売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・虐待等への迅速かつ適切な対応</w:t>
            </w:r>
          </w:p>
          <w:p w:rsidR="00E36682" w:rsidRPr="004344CC" w:rsidRDefault="00E36682" w:rsidP="00E36682">
            <w:pPr>
              <w:spacing w:line="200" w:lineRule="exact"/>
              <w:ind w:leftChars="200" w:left="360"/>
              <w:rPr>
                <w:rFonts w:hAnsi="ＭＳ ゴシック"/>
                <w:sz w:val="16"/>
                <w:szCs w:val="18"/>
              </w:rPr>
            </w:pPr>
            <w:r w:rsidRPr="004344CC">
              <w:rPr>
                <w:rFonts w:hAnsi="ＭＳ ゴシック" w:hint="eastAsia"/>
                <w:sz w:val="16"/>
                <w:szCs w:val="18"/>
              </w:rPr>
              <w:t>虐待が発生した場合には、速やかに市町村の窓口に通報される必要があり、指定特定福祉用具販売事業者は当該通報の手続が迅速かつ適切に行われ、市町村等が行う虐待等に対する調査等に協力するよう努めることとす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①虐待の防止のための対策を検討する委員会（第１号）</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E36682" w:rsidRPr="004344CC" w:rsidRDefault="00E36682" w:rsidP="00E36682">
            <w:pPr>
              <w:spacing w:line="200" w:lineRule="exact"/>
              <w:ind w:firstLineChars="100" w:firstLine="160"/>
              <w:rPr>
                <w:rFonts w:hAnsi="ＭＳ ゴシック"/>
                <w:sz w:val="16"/>
                <w:szCs w:val="18"/>
              </w:rPr>
            </w:pPr>
            <w:r w:rsidRPr="004344CC">
              <w:rPr>
                <w:rFonts w:hAnsi="ＭＳ ゴシック" w:hint="eastAsia"/>
                <w:sz w:val="16"/>
                <w:szCs w:val="18"/>
              </w:rPr>
              <w:t>イ　虐待防止検討委員会その他事業所内の組織に関すること</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ロ　虐待の防止のための指針の整備に関すること</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ハ　虐待の防止のための職員研修の内容に関すること</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ニ　虐待等について、従業者が相談・報告できる体制整備に関すること</w:t>
            </w:r>
          </w:p>
          <w:p w:rsidR="00E36682" w:rsidRPr="004344CC" w:rsidRDefault="00E36682" w:rsidP="00E36682">
            <w:pPr>
              <w:spacing w:line="200" w:lineRule="exact"/>
              <w:ind w:leftChars="100" w:left="340" w:hangingChars="100" w:hanging="160"/>
              <w:rPr>
                <w:rFonts w:hAnsi="ＭＳ ゴシック"/>
                <w:sz w:val="16"/>
                <w:szCs w:val="18"/>
              </w:rPr>
            </w:pPr>
            <w:r w:rsidRPr="004344CC">
              <w:rPr>
                <w:rFonts w:hAnsi="ＭＳ ゴシック" w:hint="eastAsia"/>
                <w:sz w:val="16"/>
                <w:szCs w:val="18"/>
              </w:rPr>
              <w:t>ホ　従業者が高齢者虐待を把握した場合に、市町村への通報が迅速かつ適切に行われるための方法に関すること</w:t>
            </w:r>
          </w:p>
          <w:p w:rsidR="00E36682" w:rsidRPr="004344CC" w:rsidRDefault="00E36682" w:rsidP="00E36682">
            <w:pPr>
              <w:spacing w:line="200" w:lineRule="exact"/>
              <w:ind w:leftChars="100" w:left="340" w:hangingChars="100" w:hanging="160"/>
              <w:rPr>
                <w:rFonts w:hAnsi="ＭＳ ゴシック"/>
                <w:sz w:val="16"/>
                <w:szCs w:val="18"/>
              </w:rPr>
            </w:pPr>
            <w:r w:rsidRPr="004344CC">
              <w:rPr>
                <w:rFonts w:hAnsi="ＭＳ ゴシック" w:hint="eastAsia"/>
                <w:sz w:val="16"/>
                <w:szCs w:val="18"/>
              </w:rPr>
              <w:t>ヘ　虐待等が発生した場合、その発生原因等の分析から得られる再発の確実な防止策に関すること</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ト　前号の再発の防止策を講じた際に、その効果についての評価に関すること</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②虐待の防止のための指針(第２号)</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指定特定福祉用具販売事業者が整備する「虐待の防止のための指針」には、次のような項目を盛り込むこととする。</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イ　事業所における虐待の防止に関する基本的考え方</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ロ　虐待防止検討委員会その他事業所内の組織に関する事項</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ハ　虐待の防止のための職員研修に関する基本方針</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ニ　虐待等が発生した場合の対応方法に関する基本方針</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ホ　虐待等が発生した場合の相談・報告体制に関する事項</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ヘ　成年後見制度の利用支援に関する事項</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ト　虐待等に係る苦情解決方法に関する事項</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チ　利用者等に対する当該指針の閲覧に関する事項</w:t>
            </w:r>
          </w:p>
          <w:p w:rsidR="00E36682" w:rsidRPr="004344CC" w:rsidRDefault="00E36682" w:rsidP="00E36682">
            <w:pPr>
              <w:spacing w:line="200" w:lineRule="exact"/>
              <w:ind w:leftChars="100" w:left="180"/>
              <w:rPr>
                <w:rFonts w:hAnsi="ＭＳ ゴシック"/>
                <w:sz w:val="16"/>
                <w:szCs w:val="18"/>
              </w:rPr>
            </w:pPr>
            <w:r w:rsidRPr="004344CC">
              <w:rPr>
                <w:rFonts w:hAnsi="ＭＳ ゴシック" w:hint="eastAsia"/>
                <w:sz w:val="16"/>
                <w:szCs w:val="18"/>
              </w:rPr>
              <w:t>リ　その他虐待の防止の推進のために必要な事項</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③虐待の防止のための従業者に対する研修（第３号）</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特定福祉用具販売事業所における指針に基づき、虐待の防止の徹底を行うものとす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職員教育を組織的に徹底させていくためには、当該指定特定福祉用具販売事業者が指針に基づいた研修プログラムを作成し、定期的な研修（年１回以上）を実施するとともに、新規採用時には必ず虐待の防止のための研修を実施することが重要である。</w:t>
            </w:r>
          </w:p>
          <w:p w:rsidR="00E36682" w:rsidRPr="004344CC" w:rsidRDefault="00E36682" w:rsidP="00E36682">
            <w:pPr>
              <w:spacing w:line="200" w:lineRule="exact"/>
              <w:ind w:leftChars="100" w:left="180" w:firstLineChars="100" w:firstLine="160"/>
              <w:rPr>
                <w:rFonts w:hAnsi="ＭＳ ゴシック"/>
                <w:sz w:val="16"/>
                <w:szCs w:val="18"/>
              </w:rPr>
            </w:pPr>
            <w:r w:rsidRPr="004344CC">
              <w:rPr>
                <w:rFonts w:hAnsi="ＭＳ ゴシック" w:hint="eastAsia"/>
                <w:sz w:val="16"/>
                <w:szCs w:val="18"/>
              </w:rPr>
              <w:t>また、研修の実施内容についても記録することが必要である。研修の実施は、事業所内での研修で差し支えない。</w:t>
            </w:r>
          </w:p>
          <w:p w:rsidR="00E36682" w:rsidRPr="004344CC" w:rsidRDefault="00E36682" w:rsidP="00E36682">
            <w:pPr>
              <w:spacing w:line="200" w:lineRule="exact"/>
              <w:ind w:left="160" w:hangingChars="100" w:hanging="160"/>
              <w:rPr>
                <w:rFonts w:hAnsi="ＭＳ ゴシック"/>
                <w:sz w:val="16"/>
                <w:szCs w:val="18"/>
              </w:rPr>
            </w:pPr>
            <w:r w:rsidRPr="004344CC">
              <w:rPr>
                <w:rFonts w:hAnsi="ＭＳ ゴシック" w:hint="eastAsia"/>
                <w:sz w:val="16"/>
                <w:szCs w:val="18"/>
              </w:rPr>
              <w:t>④虐待の防止に関する措置を適切に実施するための担当者（第４号）</w:t>
            </w:r>
          </w:p>
          <w:p w:rsidR="00E36682" w:rsidRPr="004344CC" w:rsidRDefault="00E36682" w:rsidP="00E36682">
            <w:pPr>
              <w:spacing w:line="200" w:lineRule="exact"/>
              <w:ind w:leftChars="100" w:left="180" w:firstLineChars="100" w:firstLine="160"/>
              <w:rPr>
                <w:rFonts w:hAnsi="ＭＳ ゴシック"/>
                <w:szCs w:val="18"/>
              </w:rPr>
            </w:pPr>
            <w:r w:rsidRPr="004344CC">
              <w:rPr>
                <w:rFonts w:hAnsi="ＭＳ ゴシック" w:hint="eastAsia"/>
                <w:sz w:val="16"/>
                <w:szCs w:val="18"/>
              </w:rPr>
              <w:t>指定特定福祉用具販売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70" w:type="dxa"/>
            <w:vAlign w:val="center"/>
          </w:tcPr>
          <w:p w:rsidR="00E36682" w:rsidRPr="004344CC" w:rsidRDefault="00E36682" w:rsidP="00E36682">
            <w:pPr>
              <w:spacing w:line="200" w:lineRule="exact"/>
              <w:jc w:val="center"/>
              <w:rPr>
                <w:rFonts w:hAnsi="ＭＳ ゴシック"/>
                <w:sz w:val="20"/>
              </w:rPr>
            </w:pPr>
          </w:p>
        </w:tc>
        <w:tc>
          <w:tcPr>
            <w:tcW w:w="470" w:type="dxa"/>
            <w:vAlign w:val="center"/>
          </w:tcPr>
          <w:p w:rsidR="00E36682" w:rsidRPr="004344CC" w:rsidRDefault="00E36682" w:rsidP="00E36682">
            <w:pPr>
              <w:spacing w:line="200" w:lineRule="exact"/>
              <w:jc w:val="center"/>
              <w:rPr>
                <w:rFonts w:hAnsi="ＭＳ ゴシック"/>
                <w:sz w:val="20"/>
              </w:rPr>
            </w:pPr>
          </w:p>
        </w:tc>
        <w:tc>
          <w:tcPr>
            <w:tcW w:w="471" w:type="dxa"/>
            <w:vAlign w:val="center"/>
          </w:tcPr>
          <w:p w:rsidR="00E36682" w:rsidRPr="004344CC" w:rsidRDefault="00E36682" w:rsidP="00E36682">
            <w:pPr>
              <w:spacing w:line="200" w:lineRule="exact"/>
              <w:jc w:val="center"/>
              <w:rPr>
                <w:rFonts w:hAnsi="ＭＳ ゴシック"/>
                <w:sz w:val="20"/>
              </w:rPr>
            </w:pPr>
          </w:p>
        </w:tc>
      </w:tr>
      <w:tr w:rsidR="00E36682" w:rsidRPr="004344CC" w:rsidTr="00EE0BC3">
        <w:trPr>
          <w:cantSplit/>
          <w:trHeight w:val="1088"/>
        </w:trPr>
        <w:tc>
          <w:tcPr>
            <w:tcW w:w="2413" w:type="dxa"/>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会計の区分</w:t>
            </w:r>
          </w:p>
          <w:p w:rsidR="00E36682" w:rsidRPr="004344CC" w:rsidRDefault="00E36682" w:rsidP="00E36682">
            <w:pPr>
              <w:spacing w:line="200" w:lineRule="exact"/>
              <w:rPr>
                <w:rFonts w:hAnsi="ＭＳ ゴシック"/>
                <w:szCs w:val="18"/>
              </w:rPr>
            </w:pPr>
          </w:p>
        </w:tc>
        <w:tc>
          <w:tcPr>
            <w:tcW w:w="6190"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指定特定福祉用具販売事業所ごとに経理を区分するとともに、指定特定福祉用具販売の事業の会計とその他の事業の会計を区分しているか。</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20"/>
        </w:trPr>
        <w:tc>
          <w:tcPr>
            <w:tcW w:w="2413" w:type="dxa"/>
            <w:vMerge w:val="restart"/>
            <w:tcBorders>
              <w:top w:val="single" w:sz="4" w:space="0" w:color="auto"/>
              <w:left w:val="single" w:sz="4" w:space="0" w:color="auto"/>
              <w:right w:val="single" w:sz="4" w:space="0" w:color="auto"/>
            </w:tcBorders>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記録の整備</w:t>
            </w:r>
          </w:p>
        </w:tc>
        <w:tc>
          <w:tcPr>
            <w:tcW w:w="6190" w:type="dxa"/>
            <w:tcBorders>
              <w:top w:val="single" w:sz="4" w:space="0" w:color="auto"/>
              <w:left w:val="single" w:sz="4" w:space="0" w:color="auto"/>
              <w:bottom w:val="single" w:sz="4" w:space="0" w:color="auto"/>
              <w:right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従業者、設備、備品及び会計に関する諸記録を整備しているか。</w:t>
            </w:r>
          </w:p>
        </w:tc>
        <w:tc>
          <w:tcPr>
            <w:tcW w:w="470" w:type="dxa"/>
            <w:vMerge w:val="restart"/>
            <w:tcBorders>
              <w:top w:val="single" w:sz="4" w:space="0" w:color="auto"/>
              <w:left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vMerge w:val="restart"/>
            <w:tcBorders>
              <w:top w:val="single" w:sz="4" w:space="0" w:color="auto"/>
              <w:left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vMerge w:val="restart"/>
            <w:tcBorders>
              <w:top w:val="single" w:sz="4" w:space="0" w:color="auto"/>
              <w:left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c>
          <w:tcPr>
            <w:tcW w:w="2413" w:type="dxa"/>
            <w:vMerge/>
            <w:tcBorders>
              <w:left w:val="single" w:sz="4" w:space="0" w:color="auto"/>
              <w:bottom w:val="single" w:sz="4" w:space="0" w:color="auto"/>
              <w:right w:val="single" w:sz="4" w:space="0" w:color="auto"/>
            </w:tcBorders>
          </w:tcPr>
          <w:p w:rsidR="00E36682" w:rsidRPr="004344CC" w:rsidRDefault="00E36682" w:rsidP="00E36682">
            <w:pPr>
              <w:spacing w:line="200" w:lineRule="exact"/>
              <w:rPr>
                <w:rFonts w:hAnsi="ＭＳ ゴシック"/>
                <w:szCs w:val="18"/>
              </w:rPr>
            </w:pPr>
          </w:p>
        </w:tc>
        <w:tc>
          <w:tcPr>
            <w:tcW w:w="6190" w:type="dxa"/>
            <w:tcBorders>
              <w:top w:val="single" w:sz="4" w:space="0" w:color="auto"/>
              <w:left w:val="single" w:sz="4" w:space="0" w:color="auto"/>
              <w:bottom w:val="single" w:sz="4" w:space="0" w:color="auto"/>
              <w:right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利用者に対する指定特定福祉用具販売の提供に関する次の各号に掲げる記録を整備し、指定特定福祉用具販売を提供した日（①は当該計画の完了の日、③は当該通知の日）から５年間保存しているか。</w:t>
            </w:r>
          </w:p>
          <w:p w:rsidR="00E36682" w:rsidRPr="004344CC" w:rsidRDefault="00E36682" w:rsidP="00E36682">
            <w:pPr>
              <w:spacing w:line="200" w:lineRule="exact"/>
              <w:ind w:firstLineChars="100" w:firstLine="180"/>
              <w:rPr>
                <w:rFonts w:hAnsi="ＭＳ ゴシック"/>
                <w:szCs w:val="18"/>
              </w:rPr>
            </w:pPr>
            <w:r w:rsidRPr="004344CC">
              <w:rPr>
                <w:rFonts w:hAnsi="ＭＳ ゴシック" w:hint="eastAsia"/>
                <w:kern w:val="0"/>
                <w:szCs w:val="18"/>
              </w:rPr>
              <w:t>①特定福祉用具販売計画（当該計画の完了の日から）</w:t>
            </w:r>
          </w:p>
          <w:p w:rsidR="00E36682" w:rsidRPr="004344CC" w:rsidRDefault="00E36682" w:rsidP="00E36682">
            <w:pPr>
              <w:spacing w:line="200" w:lineRule="exact"/>
              <w:ind w:leftChars="100" w:left="180"/>
              <w:rPr>
                <w:rFonts w:hAnsi="ＭＳ ゴシック"/>
                <w:szCs w:val="18"/>
              </w:rPr>
            </w:pPr>
            <w:r w:rsidRPr="004344CC">
              <w:rPr>
                <w:rFonts w:hAnsi="ＭＳ ゴシック" w:hint="eastAsia"/>
                <w:szCs w:val="18"/>
              </w:rPr>
              <w:t>②提供した利用者ごとの具体的なサービスの内容等の記録</w:t>
            </w:r>
          </w:p>
          <w:p w:rsidR="00E36682" w:rsidRPr="004344CC" w:rsidRDefault="00E36682" w:rsidP="00E36682">
            <w:pPr>
              <w:spacing w:line="200" w:lineRule="exact"/>
              <w:ind w:leftChars="100" w:left="180"/>
              <w:rPr>
                <w:rFonts w:hAnsi="ＭＳ ゴシック"/>
                <w:szCs w:val="18"/>
              </w:rPr>
            </w:pPr>
            <w:r w:rsidRPr="004344CC">
              <w:rPr>
                <w:rFonts w:hAnsi="ＭＳ ゴシック" w:hint="eastAsia"/>
                <w:szCs w:val="18"/>
              </w:rPr>
              <w:t>③市町村への通知に係る記録（当該通知の日から）</w:t>
            </w:r>
          </w:p>
          <w:p w:rsidR="00E36682" w:rsidRPr="004344CC" w:rsidRDefault="00E36682" w:rsidP="00E36682">
            <w:pPr>
              <w:spacing w:line="200" w:lineRule="exact"/>
              <w:ind w:firstLineChars="100" w:firstLine="180"/>
              <w:rPr>
                <w:rFonts w:hAnsi="ＭＳ ゴシック"/>
                <w:szCs w:val="18"/>
              </w:rPr>
            </w:pPr>
            <w:r w:rsidRPr="004344CC">
              <w:rPr>
                <w:rFonts w:hAnsi="ＭＳ ゴシック" w:hint="eastAsia"/>
                <w:szCs w:val="18"/>
              </w:rPr>
              <w:t>④苦情の内容等の記録</w:t>
            </w:r>
          </w:p>
          <w:p w:rsidR="00E36682" w:rsidRPr="004344CC" w:rsidRDefault="00E36682" w:rsidP="00E36682">
            <w:pPr>
              <w:spacing w:line="200" w:lineRule="exact"/>
              <w:ind w:leftChars="100" w:left="194" w:hangingChars="8" w:hanging="14"/>
              <w:rPr>
                <w:rFonts w:hAnsi="ＭＳ ゴシック"/>
                <w:szCs w:val="18"/>
              </w:rPr>
            </w:pPr>
            <w:r w:rsidRPr="004344CC">
              <w:rPr>
                <w:rFonts w:hAnsi="ＭＳ ゴシック" w:hint="eastAsia"/>
                <w:szCs w:val="18"/>
              </w:rPr>
              <w:t>⑤事故の状況及び事故に際して採った処置についての記録</w:t>
            </w:r>
          </w:p>
        </w:tc>
        <w:tc>
          <w:tcPr>
            <w:tcW w:w="470" w:type="dxa"/>
            <w:vMerge/>
            <w:tcBorders>
              <w:left w:val="single" w:sz="4" w:space="0" w:color="auto"/>
              <w:bottom w:val="single" w:sz="4" w:space="0" w:color="auto"/>
              <w:right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0" w:type="dxa"/>
            <w:vMerge/>
            <w:tcBorders>
              <w:left w:val="single" w:sz="4" w:space="0" w:color="auto"/>
              <w:bottom w:val="single" w:sz="4" w:space="0" w:color="auto"/>
              <w:right w:val="single" w:sz="4" w:space="0" w:color="auto"/>
            </w:tcBorders>
            <w:vAlign w:val="center"/>
          </w:tcPr>
          <w:p w:rsidR="00E36682" w:rsidRPr="004344CC" w:rsidRDefault="00E36682" w:rsidP="00E36682">
            <w:pPr>
              <w:spacing w:line="200" w:lineRule="exact"/>
              <w:jc w:val="center"/>
              <w:rPr>
                <w:rFonts w:hAnsi="ＭＳ ゴシック"/>
                <w:sz w:val="20"/>
              </w:rPr>
            </w:pPr>
          </w:p>
        </w:tc>
        <w:tc>
          <w:tcPr>
            <w:tcW w:w="471" w:type="dxa"/>
            <w:vMerge/>
            <w:tcBorders>
              <w:left w:val="single" w:sz="4" w:space="0" w:color="auto"/>
              <w:bottom w:val="single" w:sz="4" w:space="0" w:color="auto"/>
              <w:right w:val="single" w:sz="4" w:space="0" w:color="auto"/>
            </w:tcBorders>
            <w:vAlign w:val="center"/>
          </w:tcPr>
          <w:p w:rsidR="00E36682" w:rsidRPr="004344CC" w:rsidRDefault="00E36682" w:rsidP="00E36682">
            <w:pPr>
              <w:spacing w:line="200" w:lineRule="exact"/>
              <w:jc w:val="center"/>
              <w:rPr>
                <w:rFonts w:hAnsi="ＭＳ ゴシック"/>
                <w:sz w:val="20"/>
              </w:rPr>
            </w:pPr>
          </w:p>
        </w:tc>
      </w:tr>
      <w:tr w:rsidR="00E36682" w:rsidRPr="004344CC" w:rsidTr="00EE0BC3">
        <w:trPr>
          <w:cantSplit/>
          <w:trHeight w:val="42"/>
        </w:trPr>
        <w:tc>
          <w:tcPr>
            <w:tcW w:w="2413" w:type="dxa"/>
            <w:tcBorders>
              <w:top w:val="single" w:sz="4" w:space="0" w:color="auto"/>
              <w:left w:val="single" w:sz="4" w:space="0" w:color="auto"/>
              <w:bottom w:val="single" w:sz="4" w:space="0" w:color="auto"/>
              <w:right w:val="single" w:sz="4" w:space="0" w:color="auto"/>
            </w:tcBorders>
          </w:tcPr>
          <w:p w:rsidR="00E36682" w:rsidRPr="004344CC" w:rsidRDefault="00E36682" w:rsidP="00E36682">
            <w:pPr>
              <w:numPr>
                <w:ilvl w:val="0"/>
                <w:numId w:val="11"/>
              </w:numPr>
              <w:spacing w:line="200" w:lineRule="exact"/>
              <w:rPr>
                <w:rFonts w:hAnsi="ＭＳ ゴシック"/>
                <w:szCs w:val="18"/>
              </w:rPr>
            </w:pPr>
            <w:r w:rsidRPr="004344CC">
              <w:rPr>
                <w:rFonts w:hAnsi="ＭＳ ゴシック" w:hint="eastAsia"/>
                <w:szCs w:val="18"/>
              </w:rPr>
              <w:t>変更届出の手続</w:t>
            </w:r>
          </w:p>
        </w:tc>
        <w:tc>
          <w:tcPr>
            <w:tcW w:w="6190" w:type="dxa"/>
            <w:tcBorders>
              <w:top w:val="single" w:sz="4" w:space="0" w:color="auto"/>
              <w:left w:val="single" w:sz="4" w:space="0" w:color="auto"/>
              <w:bottom w:val="single" w:sz="4" w:space="0" w:color="auto"/>
              <w:right w:val="single" w:sz="4" w:space="0" w:color="auto"/>
            </w:tcBorders>
          </w:tcPr>
          <w:p w:rsidR="00E36682" w:rsidRPr="004344CC" w:rsidRDefault="00E36682" w:rsidP="00E36682">
            <w:pPr>
              <w:spacing w:line="200" w:lineRule="exact"/>
              <w:rPr>
                <w:rFonts w:hAnsi="ＭＳ ゴシック"/>
                <w:szCs w:val="18"/>
              </w:rPr>
            </w:pPr>
            <w:r w:rsidRPr="004344CC">
              <w:rPr>
                <w:rFonts w:hAnsi="ＭＳ ゴシック" w:hint="eastAsia"/>
                <w:szCs w:val="18"/>
              </w:rPr>
              <w:t>運営に関する基準、予基準について、変更届出提出の該当事項があった場合、速やかに変更届出を市に提出しているか。</w:t>
            </w:r>
          </w:p>
        </w:tc>
        <w:tc>
          <w:tcPr>
            <w:tcW w:w="470"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0"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1"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bl>
    <w:p w:rsidR="008540D5" w:rsidRPr="004344CC" w:rsidRDefault="008540D5" w:rsidP="00B27C21">
      <w:pPr>
        <w:spacing w:line="240" w:lineRule="exact"/>
        <w:rPr>
          <w:rFonts w:hAnsi="ＭＳ ゴシック"/>
          <w:sz w:val="21"/>
        </w:rPr>
      </w:pPr>
    </w:p>
    <w:p w:rsidR="00477C5D" w:rsidRPr="004344CC" w:rsidRDefault="00477C5D" w:rsidP="00B27C21">
      <w:pPr>
        <w:spacing w:line="240" w:lineRule="exact"/>
        <w:rPr>
          <w:rFonts w:hAnsi="ＭＳ ゴシック"/>
          <w:sz w:val="21"/>
        </w:rPr>
      </w:pPr>
      <w:r w:rsidRPr="004344CC">
        <w:rPr>
          <w:rFonts w:hAnsi="ＭＳ ゴシック" w:hint="eastAsia"/>
          <w:sz w:val="21"/>
        </w:rPr>
        <w:t>Ⅴ（業務管理体制の整備）</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2411"/>
        <w:gridCol w:w="6190"/>
        <w:gridCol w:w="473"/>
        <w:gridCol w:w="474"/>
        <w:gridCol w:w="474"/>
      </w:tblGrid>
      <w:tr w:rsidR="00E36682" w:rsidRPr="004344CC" w:rsidTr="00E36682">
        <w:tc>
          <w:tcPr>
            <w:tcW w:w="2411" w:type="dxa"/>
            <w:tcBorders>
              <w:top w:val="single" w:sz="12" w:space="0" w:color="auto"/>
              <w:left w:val="single" w:sz="12" w:space="0" w:color="auto"/>
              <w:bottom w:val="single" w:sz="12" w:space="0" w:color="auto"/>
              <w:right w:val="single" w:sz="4" w:space="0" w:color="auto"/>
            </w:tcBorders>
            <w:shd w:val="clear" w:color="auto" w:fill="E0E0E0"/>
            <w:vAlign w:val="center"/>
            <w:hideMark/>
          </w:tcPr>
          <w:p w:rsidR="00E36682" w:rsidRPr="004344CC" w:rsidRDefault="00E36682" w:rsidP="00E36682">
            <w:pPr>
              <w:spacing w:line="240" w:lineRule="exact"/>
              <w:jc w:val="center"/>
              <w:rPr>
                <w:rFonts w:hAnsi="ＭＳ ゴシック"/>
                <w:color w:val="000000"/>
                <w:szCs w:val="18"/>
              </w:rPr>
            </w:pPr>
            <w:r w:rsidRPr="004344CC">
              <w:rPr>
                <w:rFonts w:hAnsi="ＭＳ ゴシック" w:hint="eastAsia"/>
                <w:color w:val="000000"/>
                <w:szCs w:val="18"/>
              </w:rPr>
              <w:t>項　　目</w:t>
            </w:r>
          </w:p>
        </w:tc>
        <w:tc>
          <w:tcPr>
            <w:tcW w:w="6190"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E36682" w:rsidRPr="004344CC" w:rsidRDefault="00E36682" w:rsidP="00E36682">
            <w:pPr>
              <w:spacing w:line="240" w:lineRule="exact"/>
              <w:jc w:val="center"/>
              <w:rPr>
                <w:rFonts w:hAnsi="ＭＳ ゴシック"/>
                <w:color w:val="000000"/>
                <w:szCs w:val="18"/>
              </w:rPr>
            </w:pPr>
            <w:r w:rsidRPr="004344CC">
              <w:rPr>
                <w:rFonts w:hAnsi="ＭＳ ゴシック" w:hint="eastAsia"/>
                <w:color w:val="000000"/>
                <w:spacing w:val="720"/>
                <w:kern w:val="0"/>
                <w:szCs w:val="18"/>
                <w:fitText w:val="1800" w:id="133419008"/>
              </w:rPr>
              <w:t>内</w:t>
            </w:r>
            <w:r w:rsidRPr="004344CC">
              <w:rPr>
                <w:rFonts w:hAnsi="ＭＳ ゴシック" w:hint="eastAsia"/>
                <w:color w:val="000000"/>
                <w:kern w:val="0"/>
                <w:szCs w:val="18"/>
                <w:fitText w:val="1800" w:id="133419008"/>
              </w:rPr>
              <w:t>容</w:t>
            </w:r>
          </w:p>
        </w:tc>
        <w:tc>
          <w:tcPr>
            <w:tcW w:w="473" w:type="dxa"/>
            <w:tcBorders>
              <w:top w:val="single" w:sz="12" w:space="0" w:color="auto"/>
              <w:left w:val="single" w:sz="4" w:space="0" w:color="auto"/>
              <w:bottom w:val="single" w:sz="12" w:space="0" w:color="auto"/>
              <w:right w:val="single" w:sz="4"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適</w:t>
            </w:r>
          </w:p>
        </w:tc>
        <w:tc>
          <w:tcPr>
            <w:tcW w:w="474" w:type="dxa"/>
            <w:tcBorders>
              <w:top w:val="single" w:sz="12" w:space="0" w:color="auto"/>
              <w:left w:val="single" w:sz="4" w:space="0" w:color="auto"/>
              <w:bottom w:val="single" w:sz="12" w:space="0" w:color="auto"/>
              <w:right w:val="single" w:sz="4"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不適</w:t>
            </w:r>
          </w:p>
        </w:tc>
        <w:tc>
          <w:tcPr>
            <w:tcW w:w="474" w:type="dxa"/>
            <w:tcBorders>
              <w:top w:val="single" w:sz="12" w:space="0" w:color="auto"/>
              <w:left w:val="single" w:sz="4" w:space="0" w:color="auto"/>
              <w:bottom w:val="single" w:sz="12" w:space="0" w:color="auto"/>
              <w:right w:val="single" w:sz="12"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該当なし</w:t>
            </w:r>
          </w:p>
        </w:tc>
      </w:tr>
      <w:tr w:rsidR="00E36682" w:rsidRPr="004344CC" w:rsidTr="00EE0BC3">
        <w:trPr>
          <w:trHeight w:val="2521"/>
        </w:trPr>
        <w:tc>
          <w:tcPr>
            <w:tcW w:w="2411" w:type="dxa"/>
            <w:vMerge w:val="restart"/>
            <w:tcBorders>
              <w:top w:val="single" w:sz="12" w:space="0" w:color="auto"/>
              <w:left w:val="single" w:sz="4" w:space="0" w:color="auto"/>
              <w:bottom w:val="single" w:sz="4" w:space="0" w:color="auto"/>
              <w:right w:val="single" w:sz="4" w:space="0" w:color="auto"/>
            </w:tcBorders>
          </w:tcPr>
          <w:p w:rsidR="00E36682" w:rsidRPr="004344CC" w:rsidRDefault="00E36682" w:rsidP="00E36682">
            <w:pPr>
              <w:spacing w:line="200" w:lineRule="exact"/>
              <w:ind w:left="180" w:hangingChars="100" w:hanging="180"/>
              <w:rPr>
                <w:rFonts w:hAnsi="ＭＳ ゴシック"/>
                <w:szCs w:val="18"/>
              </w:rPr>
            </w:pPr>
            <w:r w:rsidRPr="004344CC">
              <w:rPr>
                <w:rFonts w:hAnsi="ＭＳ ゴシック" w:hint="eastAsia"/>
                <w:szCs w:val="18"/>
              </w:rPr>
              <w:t>1　業務管理体制整備に係る届出書の提出</w:t>
            </w:r>
          </w:p>
        </w:tc>
        <w:tc>
          <w:tcPr>
            <w:tcW w:w="6190" w:type="dxa"/>
            <w:tcBorders>
              <w:top w:val="single" w:sz="12" w:space="0" w:color="auto"/>
              <w:left w:val="single" w:sz="4" w:space="0" w:color="auto"/>
              <w:bottom w:val="single" w:sz="4" w:space="0" w:color="auto"/>
              <w:right w:val="single" w:sz="4" w:space="0" w:color="auto"/>
            </w:tcBorders>
          </w:tcPr>
          <w:p w:rsidR="00E36682" w:rsidRPr="004344CC" w:rsidRDefault="00E36682" w:rsidP="00E36682">
            <w:pPr>
              <w:widowControl/>
              <w:spacing w:line="200" w:lineRule="exact"/>
              <w:rPr>
                <w:rFonts w:hAnsi="ＭＳ ゴシック" w:cs="ＭＳ Ｐゴシック"/>
                <w:kern w:val="0"/>
                <w:szCs w:val="18"/>
              </w:rPr>
            </w:pPr>
            <w:r w:rsidRPr="004344CC">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E36682" w:rsidRPr="004344CC" w:rsidRDefault="00E36682" w:rsidP="00E36682">
            <w:pPr>
              <w:widowControl/>
              <w:spacing w:line="200" w:lineRule="exact"/>
              <w:rPr>
                <w:rFonts w:hAnsi="ＭＳ ゴシック" w:cs="ＭＳ Ｐゴシック"/>
                <w:kern w:val="0"/>
                <w:szCs w:val="18"/>
              </w:rPr>
            </w:pPr>
            <w:r w:rsidRPr="004344CC">
              <w:rPr>
                <w:rFonts w:hAnsi="ＭＳ ゴシック" w:cs="ＭＳ Ｐゴシック" w:hint="eastAsia"/>
                <w:kern w:val="0"/>
                <w:szCs w:val="18"/>
              </w:rPr>
              <w:t xml:space="preserve">①　法令遵守責任者の選任　</w:t>
            </w:r>
            <w:r w:rsidRPr="004344CC">
              <w:rPr>
                <w:rFonts w:hAnsi="ＭＳ ゴシック" w:cs="ＭＳ Ｐゴシック" w:hint="eastAsia"/>
                <w:b/>
                <w:kern w:val="0"/>
                <w:szCs w:val="18"/>
              </w:rPr>
              <w:t>【全ての法人】</w:t>
            </w:r>
          </w:p>
          <w:p w:rsidR="00E36682" w:rsidRPr="004344CC" w:rsidRDefault="00E36682" w:rsidP="00E36682">
            <w:pPr>
              <w:widowControl/>
              <w:spacing w:line="200" w:lineRule="exact"/>
              <w:rPr>
                <w:rFonts w:hAnsi="ＭＳ ゴシック" w:cs="ＭＳ Ｐゴシック"/>
                <w:kern w:val="0"/>
                <w:szCs w:val="18"/>
              </w:rPr>
            </w:pPr>
            <w:r w:rsidRPr="004344CC">
              <w:rPr>
                <w:rFonts w:hAnsi="ＭＳ ゴシック" w:cs="ＭＳ Ｐゴシック" w:hint="eastAsia"/>
                <w:kern w:val="0"/>
                <w:szCs w:val="18"/>
              </w:rPr>
              <w:t xml:space="preserve">　　　　法令遵守責任者の届出　　　　　　　　　　　</w:t>
            </w:r>
            <w:r w:rsidRPr="004344CC">
              <w:rPr>
                <w:rFonts w:hAnsi="ＭＳ ゴシック" w:cs="ＭＳ Ｐゴシック" w:hint="eastAsia"/>
                <w:kern w:val="0"/>
                <w:szCs w:val="18"/>
                <w:u w:val="single"/>
              </w:rPr>
              <w:t>済　　・　　未済</w:t>
            </w:r>
          </w:p>
          <w:p w:rsidR="00E36682" w:rsidRPr="004344CC" w:rsidRDefault="00E36682" w:rsidP="00E36682">
            <w:pPr>
              <w:spacing w:line="200" w:lineRule="exact"/>
              <w:rPr>
                <w:rFonts w:hAnsi="ＭＳ ゴシック"/>
                <w:szCs w:val="18"/>
              </w:rPr>
            </w:pPr>
            <w:r w:rsidRPr="004344CC">
              <w:rPr>
                <w:rFonts w:hAnsi="ＭＳ ゴシック" w:hint="eastAsia"/>
                <w:szCs w:val="18"/>
              </w:rPr>
              <w:t xml:space="preserve">　</w:t>
            </w:r>
          </w:p>
          <w:p w:rsidR="00E36682" w:rsidRPr="004344CC" w:rsidRDefault="00E36682" w:rsidP="00E36682">
            <w:pPr>
              <w:widowControl/>
              <w:spacing w:line="200" w:lineRule="exact"/>
              <w:rPr>
                <w:rFonts w:hAnsi="ＭＳ ゴシック" w:cs="ＭＳ Ｐゴシック"/>
                <w:kern w:val="0"/>
                <w:szCs w:val="18"/>
              </w:rPr>
            </w:pPr>
            <w:r w:rsidRPr="004344CC">
              <w:rPr>
                <w:rFonts w:hAnsi="ＭＳ ゴシック" w:cs="ＭＳ Ｐゴシック" w:hint="eastAsia"/>
                <w:kern w:val="0"/>
                <w:szCs w:val="18"/>
              </w:rPr>
              <w:t>②　法令遵守規程の整備</w:t>
            </w:r>
            <w:r w:rsidRPr="004344CC">
              <w:rPr>
                <w:rFonts w:hAnsi="ＭＳ ゴシック" w:cs="ＭＳ Ｐゴシック" w:hint="eastAsia"/>
                <w:b/>
                <w:kern w:val="0"/>
                <w:szCs w:val="18"/>
              </w:rPr>
              <w:t>【事業所(施設)数が20以上の法人のみ】</w:t>
            </w:r>
          </w:p>
          <w:p w:rsidR="00E36682" w:rsidRPr="004344CC" w:rsidRDefault="00E36682" w:rsidP="00E36682">
            <w:pPr>
              <w:widowControl/>
              <w:spacing w:line="200" w:lineRule="exact"/>
              <w:ind w:firstLine="360"/>
              <w:rPr>
                <w:rFonts w:hAnsi="ＭＳ ゴシック"/>
                <w:szCs w:val="18"/>
              </w:rPr>
            </w:pPr>
            <w:r w:rsidRPr="004344CC">
              <w:rPr>
                <w:rFonts w:hAnsi="ＭＳ ゴシック" w:cs="ＭＳ Ｐゴシック" w:hint="eastAsia"/>
                <w:kern w:val="0"/>
                <w:szCs w:val="18"/>
              </w:rPr>
              <w:t xml:space="preserve">①に加えて、規程の概要の届出　　　　　　　　　</w:t>
            </w:r>
            <w:r w:rsidRPr="004344CC">
              <w:rPr>
                <w:rFonts w:hAnsi="ＭＳ ゴシック" w:cs="ＭＳ Ｐゴシック" w:hint="eastAsia"/>
                <w:kern w:val="0"/>
                <w:szCs w:val="18"/>
                <w:u w:val="single"/>
              </w:rPr>
              <w:t>済　　・　　未済</w:t>
            </w:r>
          </w:p>
          <w:p w:rsidR="00E36682" w:rsidRPr="004344CC" w:rsidRDefault="00E36682" w:rsidP="00E36682">
            <w:pPr>
              <w:spacing w:line="200" w:lineRule="exact"/>
              <w:rPr>
                <w:rFonts w:hAnsi="ＭＳ ゴシック"/>
                <w:szCs w:val="18"/>
              </w:rPr>
            </w:pPr>
          </w:p>
          <w:p w:rsidR="00E36682" w:rsidRPr="004344CC" w:rsidRDefault="00E36682" w:rsidP="00E36682">
            <w:pPr>
              <w:widowControl/>
              <w:spacing w:line="200" w:lineRule="exact"/>
              <w:ind w:left="180" w:hangingChars="100" w:hanging="180"/>
              <w:jc w:val="left"/>
              <w:rPr>
                <w:rFonts w:hAnsi="ＭＳ ゴシック" w:cs="ＭＳ Ｐゴシック"/>
                <w:b/>
                <w:kern w:val="0"/>
                <w:szCs w:val="18"/>
              </w:rPr>
            </w:pPr>
            <w:r w:rsidRPr="004344CC">
              <w:rPr>
                <w:rFonts w:hAnsi="ＭＳ ゴシック" w:cs="ＭＳ Ｐゴシック" w:hint="eastAsia"/>
                <w:kern w:val="0"/>
                <w:szCs w:val="18"/>
              </w:rPr>
              <w:t>③　業務執行の状況の監査の定期的な実施</w:t>
            </w:r>
            <w:r w:rsidRPr="004344CC">
              <w:rPr>
                <w:rFonts w:hAnsi="ＭＳ ゴシック" w:cs="ＭＳ Ｐゴシック" w:hint="eastAsia"/>
                <w:b/>
                <w:kern w:val="0"/>
                <w:szCs w:val="18"/>
              </w:rPr>
              <w:t>【事業所(施設)数が100以上の法人のみ】</w:t>
            </w:r>
          </w:p>
          <w:p w:rsidR="00E36682" w:rsidRPr="004344CC" w:rsidRDefault="00E36682" w:rsidP="00E36682">
            <w:pPr>
              <w:widowControl/>
              <w:spacing w:line="200" w:lineRule="exact"/>
              <w:ind w:left="360"/>
              <w:rPr>
                <w:rFonts w:hAnsi="ＭＳ ゴシック"/>
                <w:szCs w:val="18"/>
              </w:rPr>
            </w:pPr>
            <w:r w:rsidRPr="004344CC">
              <w:rPr>
                <w:rFonts w:hAnsi="ＭＳ ゴシック" w:cs="ＭＳ Ｐゴシック" w:hint="eastAsia"/>
                <w:kern w:val="0"/>
                <w:szCs w:val="18"/>
              </w:rPr>
              <w:t xml:space="preserve">①及び②に加えて、監査の方法の概要の届出　　　</w:t>
            </w:r>
            <w:r w:rsidRPr="004344CC">
              <w:rPr>
                <w:rFonts w:hAnsi="ＭＳ ゴシック" w:cs="ＭＳ Ｐゴシック" w:hint="eastAsia"/>
                <w:kern w:val="0"/>
                <w:szCs w:val="18"/>
                <w:u w:val="single"/>
              </w:rPr>
              <w:t>済　　・　　未済</w:t>
            </w:r>
          </w:p>
        </w:tc>
        <w:tc>
          <w:tcPr>
            <w:tcW w:w="473" w:type="dxa"/>
            <w:tcBorders>
              <w:top w:val="single" w:sz="12"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4" w:type="dxa"/>
            <w:tcBorders>
              <w:top w:val="single" w:sz="12"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4" w:type="dxa"/>
            <w:tcBorders>
              <w:top w:val="single" w:sz="12"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714"/>
        </w:trPr>
        <w:tc>
          <w:tcPr>
            <w:tcW w:w="2411" w:type="dxa"/>
            <w:vMerge/>
            <w:tcBorders>
              <w:top w:val="single" w:sz="12" w:space="0" w:color="auto"/>
              <w:left w:val="single" w:sz="4" w:space="0" w:color="auto"/>
              <w:bottom w:val="single" w:sz="4" w:space="0" w:color="auto"/>
              <w:right w:val="single" w:sz="4" w:space="0" w:color="auto"/>
            </w:tcBorders>
            <w:vAlign w:val="center"/>
            <w:hideMark/>
          </w:tcPr>
          <w:p w:rsidR="00E36682" w:rsidRPr="004344CC" w:rsidRDefault="00E36682" w:rsidP="00E36682">
            <w:pPr>
              <w:widowControl/>
              <w:spacing w:line="200" w:lineRule="exact"/>
              <w:jc w:val="left"/>
              <w:rPr>
                <w:rFonts w:hAnsi="ＭＳ ゴシック"/>
                <w:color w:val="000000"/>
                <w:szCs w:val="18"/>
              </w:rPr>
            </w:pPr>
          </w:p>
        </w:tc>
        <w:tc>
          <w:tcPr>
            <w:tcW w:w="6190" w:type="dxa"/>
            <w:tcBorders>
              <w:top w:val="single" w:sz="4" w:space="0" w:color="auto"/>
              <w:left w:val="single" w:sz="4" w:space="0" w:color="auto"/>
              <w:bottom w:val="single" w:sz="4" w:space="0" w:color="auto"/>
              <w:right w:val="single" w:sz="4" w:space="0" w:color="auto"/>
            </w:tcBorders>
            <w:hideMark/>
          </w:tcPr>
          <w:p w:rsidR="00E36682" w:rsidRPr="004344CC" w:rsidRDefault="00E36682" w:rsidP="00E36682">
            <w:pPr>
              <w:widowControl/>
              <w:spacing w:line="200" w:lineRule="exact"/>
              <w:ind w:left="43" w:hangingChars="24" w:hanging="43"/>
              <w:rPr>
                <w:rFonts w:hAnsi="ＭＳ ゴシック" w:cs="ＭＳ Ｐゴシック"/>
                <w:kern w:val="0"/>
                <w:szCs w:val="18"/>
              </w:rPr>
            </w:pPr>
            <w:r w:rsidRPr="004344CC">
              <w:rPr>
                <w:rFonts w:hAnsi="ＭＳ ゴシック" w:cs="ＭＳ Ｐゴシック" w:hint="eastAsia"/>
                <w:kern w:val="0"/>
                <w:szCs w:val="18"/>
              </w:rPr>
              <w:t>届出事項に変更があったときは、遅滞なく、変更事項を所管庁に届け出ているか。</w:t>
            </w:r>
          </w:p>
          <w:p w:rsidR="00E36682" w:rsidRPr="004344CC" w:rsidRDefault="00E36682" w:rsidP="00E36682">
            <w:pPr>
              <w:widowControl/>
              <w:spacing w:line="200" w:lineRule="exact"/>
              <w:ind w:leftChars="86" w:left="335" w:hangingChars="100" w:hanging="180"/>
              <w:rPr>
                <w:rFonts w:hAnsi="ＭＳ ゴシック" w:cs="ＭＳ Ｐゴシック"/>
                <w:color w:val="FF0000"/>
                <w:kern w:val="0"/>
                <w:szCs w:val="18"/>
              </w:rPr>
            </w:pPr>
            <w:r w:rsidRPr="004344CC">
              <w:rPr>
                <w:rFonts w:hAnsi="ＭＳ ゴシック" w:cs="ＭＳ Ｐゴシック" w:hint="eastAsia"/>
                <w:kern w:val="0"/>
                <w:szCs w:val="18"/>
              </w:rPr>
              <w:t>※　事業所数の増減により整備すべき内容が変わった場合等についても、届出が必要</w:t>
            </w:r>
          </w:p>
        </w:tc>
        <w:tc>
          <w:tcPr>
            <w:tcW w:w="473"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r w:rsidR="00E36682" w:rsidRPr="004344CC" w:rsidTr="00EE0BC3">
        <w:trPr>
          <w:cantSplit/>
          <w:trHeight w:val="714"/>
        </w:trPr>
        <w:tc>
          <w:tcPr>
            <w:tcW w:w="2411" w:type="dxa"/>
            <w:vMerge/>
            <w:tcBorders>
              <w:top w:val="single" w:sz="12" w:space="0" w:color="auto"/>
              <w:left w:val="single" w:sz="4" w:space="0" w:color="auto"/>
              <w:bottom w:val="single" w:sz="4" w:space="0" w:color="auto"/>
              <w:right w:val="single" w:sz="4" w:space="0" w:color="auto"/>
            </w:tcBorders>
            <w:vAlign w:val="center"/>
            <w:hideMark/>
          </w:tcPr>
          <w:p w:rsidR="00E36682" w:rsidRPr="004344CC" w:rsidRDefault="00E36682" w:rsidP="00E36682">
            <w:pPr>
              <w:widowControl/>
              <w:spacing w:line="200" w:lineRule="exact"/>
              <w:jc w:val="left"/>
              <w:rPr>
                <w:rFonts w:hAnsi="ＭＳ ゴシック"/>
                <w:color w:val="000000"/>
                <w:szCs w:val="18"/>
              </w:rPr>
            </w:pPr>
          </w:p>
        </w:tc>
        <w:tc>
          <w:tcPr>
            <w:tcW w:w="6190" w:type="dxa"/>
            <w:tcBorders>
              <w:top w:val="single" w:sz="4" w:space="0" w:color="auto"/>
              <w:left w:val="single" w:sz="4" w:space="0" w:color="auto"/>
              <w:bottom w:val="single" w:sz="4" w:space="0" w:color="auto"/>
              <w:right w:val="single" w:sz="4" w:space="0" w:color="auto"/>
            </w:tcBorders>
            <w:hideMark/>
          </w:tcPr>
          <w:p w:rsidR="00E36682" w:rsidRPr="004344CC" w:rsidRDefault="00E36682" w:rsidP="00E36682">
            <w:pPr>
              <w:widowControl/>
              <w:spacing w:line="200" w:lineRule="exact"/>
              <w:ind w:leftChars="1" w:left="2"/>
              <w:rPr>
                <w:rFonts w:hAnsi="ＭＳ ゴシック" w:cs="ＭＳ Ｐゴシック"/>
                <w:kern w:val="0"/>
                <w:szCs w:val="18"/>
              </w:rPr>
            </w:pPr>
            <w:r w:rsidRPr="004344CC">
              <w:rPr>
                <w:rFonts w:hAnsi="ＭＳ ゴシック" w:cs="ＭＳ Ｐゴシック" w:hint="eastAsia"/>
                <w:kern w:val="0"/>
                <w:szCs w:val="18"/>
              </w:rPr>
              <w:t>所管庁に変更があったときは、変更後の届出書を、変更後の所管庁及び変更前の所管庁の双方に届け出ているか。</w:t>
            </w:r>
          </w:p>
          <w:p w:rsidR="00E36682" w:rsidRPr="004344CC" w:rsidRDefault="00E36682" w:rsidP="00E36682">
            <w:pPr>
              <w:widowControl/>
              <w:spacing w:line="200" w:lineRule="exact"/>
              <w:rPr>
                <w:rFonts w:hAnsi="ＭＳ ゴシック" w:cs="ＭＳ Ｐゴシック"/>
                <w:kern w:val="0"/>
                <w:szCs w:val="18"/>
              </w:rPr>
            </w:pPr>
            <w:r w:rsidRPr="004344CC">
              <w:rPr>
                <w:rFonts w:hAnsi="ＭＳ ゴシック" w:cs="ＭＳ Ｐゴシック" w:hint="eastAsia"/>
                <w:kern w:val="0"/>
                <w:szCs w:val="18"/>
              </w:rPr>
              <w:t>※所管庁（届出先）</w:t>
            </w:r>
          </w:p>
          <w:p w:rsidR="00E36682" w:rsidRPr="004344CC" w:rsidRDefault="00E36682" w:rsidP="00E36682">
            <w:pPr>
              <w:widowControl/>
              <w:spacing w:line="200" w:lineRule="exact"/>
              <w:ind w:left="360" w:hangingChars="200" w:hanging="360"/>
              <w:rPr>
                <w:rFonts w:hAnsi="ＭＳ ゴシック" w:cs="ＭＳ Ｐゴシック"/>
                <w:kern w:val="0"/>
                <w:szCs w:val="18"/>
              </w:rPr>
            </w:pPr>
            <w:r w:rsidRPr="004344CC">
              <w:rPr>
                <w:rFonts w:hAnsi="ＭＳ ゴシック" w:cs="ＭＳ Ｐゴシック" w:hint="eastAsia"/>
                <w:kern w:val="0"/>
                <w:szCs w:val="18"/>
              </w:rPr>
              <w:t xml:space="preserve">　・指定事業所が</w:t>
            </w:r>
            <w:r w:rsidRPr="004344CC">
              <w:rPr>
                <w:rFonts w:hAnsi="ＭＳ ゴシック" w:hint="eastAsia"/>
                <w:szCs w:val="18"/>
              </w:rPr>
              <w:t>３つ以上の地方厚生局の管轄区域にまたがる場合…厚生労働大臣</w:t>
            </w:r>
          </w:p>
          <w:p w:rsidR="00E36682" w:rsidRPr="004344CC" w:rsidRDefault="00E36682" w:rsidP="00E36682">
            <w:pPr>
              <w:widowControl/>
              <w:spacing w:line="200" w:lineRule="exact"/>
              <w:ind w:leftChars="1" w:left="362" w:hangingChars="200" w:hanging="360"/>
              <w:rPr>
                <w:rFonts w:hAnsi="ＭＳ ゴシック" w:cs="ＭＳ Ｐゴシック"/>
                <w:kern w:val="0"/>
                <w:szCs w:val="18"/>
              </w:rPr>
            </w:pPr>
            <w:r w:rsidRPr="004344CC">
              <w:rPr>
                <w:rFonts w:hAnsi="ＭＳ ゴシック" w:cs="ＭＳ Ｐゴシック" w:hint="eastAsia"/>
                <w:kern w:val="0"/>
                <w:szCs w:val="18"/>
              </w:rPr>
              <w:t xml:space="preserve">　・指定事業所又は施設が２以上の都道府県に所在する事業者で、府に法人本部が所在する場合…</w:t>
            </w:r>
            <w:r w:rsidRPr="004344CC">
              <w:rPr>
                <w:rFonts w:hAnsi="ＭＳ ゴシック" w:hint="eastAsia"/>
                <w:szCs w:val="18"/>
              </w:rPr>
              <w:t>大阪府知事（福祉部高齢介護室介護事業者課）★</w:t>
            </w:r>
          </w:p>
          <w:p w:rsidR="00E36682" w:rsidRPr="004344CC" w:rsidRDefault="00E36682" w:rsidP="00E36682">
            <w:pPr>
              <w:widowControl/>
              <w:spacing w:line="200" w:lineRule="exact"/>
              <w:ind w:leftChars="1" w:left="362" w:hangingChars="200" w:hanging="360"/>
              <w:rPr>
                <w:rFonts w:hAnsi="ＭＳ ゴシック" w:cs="ＭＳ Ｐゴシック"/>
                <w:kern w:val="0"/>
                <w:szCs w:val="18"/>
              </w:rPr>
            </w:pPr>
            <w:r w:rsidRPr="004344CC">
              <w:rPr>
                <w:rFonts w:hAnsi="ＭＳ ゴシック" w:cs="ＭＳ Ｐゴシック" w:hint="eastAsia"/>
                <w:kern w:val="0"/>
                <w:szCs w:val="18"/>
              </w:rPr>
              <w:t xml:space="preserve">　・地域密着型サービス（介護予防含む）のみを行う事業者で、</w:t>
            </w:r>
            <w:r w:rsidRPr="004344CC">
              <w:rPr>
                <w:rFonts w:hAnsi="ＭＳ ゴシック" w:cs="ＭＳ Ｐゴシック" w:hint="eastAsia"/>
                <w:b/>
                <w:kern w:val="0"/>
                <w:szCs w:val="18"/>
              </w:rPr>
              <w:t>すべての</w:t>
            </w:r>
            <w:r w:rsidRPr="004344CC">
              <w:rPr>
                <w:rFonts w:hAnsi="ＭＳ ゴシック" w:cs="ＭＳ Ｐゴシック" w:hint="eastAsia"/>
                <w:kern w:val="0"/>
                <w:szCs w:val="18"/>
              </w:rPr>
              <w:t>指定事業所が同一市町村内に所在する事業者…市町村長（介護保険担当課）</w:t>
            </w:r>
          </w:p>
          <w:p w:rsidR="00E36682" w:rsidRPr="004344CC" w:rsidRDefault="00E36682" w:rsidP="00E36682">
            <w:pPr>
              <w:widowControl/>
              <w:spacing w:line="200" w:lineRule="exact"/>
              <w:ind w:leftChars="1" w:left="2"/>
              <w:rPr>
                <w:rFonts w:hAnsi="ＭＳ ゴシック" w:cs="ＭＳ Ｐゴシック"/>
                <w:kern w:val="0"/>
                <w:szCs w:val="18"/>
              </w:rPr>
            </w:pPr>
            <w:r w:rsidRPr="004344CC">
              <w:rPr>
                <w:rFonts w:hAnsi="ＭＳ ゴシック" w:hint="eastAsia"/>
                <w:szCs w:val="18"/>
              </w:rPr>
              <w:t xml:space="preserve">　</w:t>
            </w:r>
            <w:r w:rsidRPr="004344CC">
              <w:rPr>
                <w:rFonts w:hAnsi="ＭＳ ゴシック" w:cs="ＭＳ Ｐゴシック" w:hint="eastAsia"/>
                <w:kern w:val="0"/>
                <w:szCs w:val="18"/>
              </w:rPr>
              <w:t>★《注》その他、大阪府知事への届出</w:t>
            </w:r>
          </w:p>
          <w:p w:rsidR="00E36682" w:rsidRPr="004344CC" w:rsidRDefault="00E36682" w:rsidP="00E36682">
            <w:pPr>
              <w:widowControl/>
              <w:spacing w:line="200" w:lineRule="exact"/>
              <w:ind w:firstLineChars="100" w:firstLine="180"/>
              <w:rPr>
                <w:rFonts w:hAnsi="ＭＳ ゴシック"/>
                <w:szCs w:val="18"/>
              </w:rPr>
            </w:pPr>
            <w:r w:rsidRPr="004344CC">
              <w:rPr>
                <w:rFonts w:hAnsi="ＭＳ ゴシック" w:cs="ＭＳ Ｐゴシック" w:hint="eastAsia"/>
                <w:kern w:val="0"/>
                <w:szCs w:val="18"/>
              </w:rPr>
              <w:t>・１つの地方厚生局の管轄区域にある場合</w:t>
            </w:r>
          </w:p>
          <w:p w:rsidR="00E36682" w:rsidRPr="004344CC" w:rsidRDefault="00E36682" w:rsidP="00E36682">
            <w:pPr>
              <w:widowControl/>
              <w:spacing w:line="200" w:lineRule="exact"/>
              <w:ind w:leftChars="1" w:left="2"/>
              <w:rPr>
                <w:rFonts w:hAnsi="ＭＳ ゴシック" w:cs="ＭＳ Ｐゴシック"/>
                <w:color w:val="FF0000"/>
                <w:kern w:val="0"/>
                <w:szCs w:val="18"/>
              </w:rPr>
            </w:pPr>
            <w:r w:rsidRPr="004344CC">
              <w:rPr>
                <w:rFonts w:hAnsi="ＭＳ ゴシック" w:hint="eastAsia"/>
                <w:szCs w:val="18"/>
              </w:rPr>
              <w:t>・２つの地方厚生局の管轄区域にまたがる場合</w:t>
            </w:r>
          </w:p>
          <w:p w:rsidR="00E36682" w:rsidRPr="004344CC" w:rsidRDefault="00E36682" w:rsidP="00E36682">
            <w:pPr>
              <w:widowControl/>
              <w:spacing w:line="200" w:lineRule="exact"/>
              <w:ind w:firstLineChars="100" w:firstLine="180"/>
              <w:rPr>
                <w:rFonts w:hAnsi="ＭＳ ゴシック" w:cs="ＭＳ Ｐゴシック"/>
                <w:color w:val="FF0000"/>
                <w:kern w:val="0"/>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74" w:type="dxa"/>
            <w:tcBorders>
              <w:top w:val="single" w:sz="4" w:space="0" w:color="auto"/>
              <w:left w:val="single" w:sz="4" w:space="0" w:color="auto"/>
              <w:bottom w:val="single" w:sz="4" w:space="0" w:color="auto"/>
              <w:right w:val="single" w:sz="4" w:space="0" w:color="auto"/>
            </w:tcBorders>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bl>
    <w:p w:rsidR="00B84D02" w:rsidRPr="004344CC" w:rsidRDefault="00B84D02" w:rsidP="00B84D02">
      <w:pPr>
        <w:spacing w:line="200" w:lineRule="exact"/>
        <w:rPr>
          <w:rFonts w:hAnsi="ＭＳ ゴシック"/>
          <w:sz w:val="21"/>
        </w:rPr>
      </w:pPr>
    </w:p>
    <w:p w:rsidR="004F2E8F" w:rsidRPr="004344CC" w:rsidRDefault="00E36682" w:rsidP="00B27C21">
      <w:pPr>
        <w:spacing w:line="200" w:lineRule="exact"/>
        <w:rPr>
          <w:rFonts w:hAnsi="ＭＳ ゴシック"/>
          <w:sz w:val="21"/>
        </w:rPr>
      </w:pPr>
      <w:r w:rsidRPr="004344CC">
        <w:rPr>
          <w:rFonts w:hAnsi="ＭＳ ゴシック"/>
          <w:sz w:val="21"/>
          <w:szCs w:val="21"/>
        </w:rPr>
        <w:br w:type="page"/>
      </w:r>
      <w:r w:rsidR="008246C5" w:rsidRPr="004344CC">
        <w:rPr>
          <w:rFonts w:hAnsi="ＭＳ ゴシック" w:hint="eastAsia"/>
          <w:sz w:val="21"/>
          <w:szCs w:val="21"/>
        </w:rPr>
        <w:t>Ⅵ</w:t>
      </w:r>
      <w:r w:rsidR="004F2E8F" w:rsidRPr="004344CC">
        <w:rPr>
          <w:rFonts w:hAnsi="ＭＳ ゴシック" w:hint="eastAsia"/>
          <w:sz w:val="21"/>
          <w:szCs w:val="21"/>
        </w:rPr>
        <w:t>（介護給付費関係）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6222"/>
        <w:gridCol w:w="468"/>
        <w:gridCol w:w="468"/>
        <w:gridCol w:w="468"/>
      </w:tblGrid>
      <w:tr w:rsidR="00E36682" w:rsidRPr="004344CC" w:rsidTr="00E36682">
        <w:trPr>
          <w:cantSplit/>
          <w:trHeight w:val="23"/>
        </w:trPr>
        <w:tc>
          <w:tcPr>
            <w:tcW w:w="2382" w:type="dxa"/>
            <w:tcBorders>
              <w:top w:val="single" w:sz="12" w:space="0" w:color="auto"/>
              <w:left w:val="single" w:sz="12" w:space="0" w:color="auto"/>
              <w:bottom w:val="single" w:sz="12" w:space="0" w:color="auto"/>
            </w:tcBorders>
            <w:shd w:val="clear" w:color="auto" w:fill="E0E0E0"/>
            <w:vAlign w:val="center"/>
          </w:tcPr>
          <w:p w:rsidR="00E36682" w:rsidRPr="004344CC" w:rsidRDefault="00E36682" w:rsidP="00E36682">
            <w:pPr>
              <w:spacing w:line="200" w:lineRule="exact"/>
              <w:jc w:val="center"/>
              <w:rPr>
                <w:rFonts w:hAnsi="ＭＳ ゴシック"/>
              </w:rPr>
            </w:pPr>
            <w:r w:rsidRPr="004344CC">
              <w:rPr>
                <w:rFonts w:hAnsi="ＭＳ ゴシック" w:hint="eastAsia"/>
              </w:rPr>
              <w:t>項　　目</w:t>
            </w:r>
          </w:p>
        </w:tc>
        <w:tc>
          <w:tcPr>
            <w:tcW w:w="6222" w:type="dxa"/>
            <w:tcBorders>
              <w:top w:val="single" w:sz="12" w:space="0" w:color="auto"/>
              <w:bottom w:val="single" w:sz="12" w:space="0" w:color="auto"/>
            </w:tcBorders>
            <w:shd w:val="clear" w:color="auto" w:fill="E0E0E0"/>
            <w:vAlign w:val="center"/>
          </w:tcPr>
          <w:p w:rsidR="00E36682" w:rsidRPr="004344CC" w:rsidRDefault="00E36682" w:rsidP="00E36682">
            <w:pPr>
              <w:spacing w:line="200" w:lineRule="exact"/>
              <w:jc w:val="center"/>
              <w:rPr>
                <w:rFonts w:hAnsi="ＭＳ ゴシック"/>
              </w:rPr>
            </w:pPr>
            <w:r w:rsidRPr="004344CC">
              <w:rPr>
                <w:rFonts w:hAnsi="ＭＳ ゴシック" w:hint="eastAsia"/>
              </w:rPr>
              <w:t>内　　　　　　　容</w:t>
            </w:r>
          </w:p>
        </w:tc>
        <w:tc>
          <w:tcPr>
            <w:tcW w:w="468" w:type="dxa"/>
            <w:tcBorders>
              <w:top w:val="single" w:sz="12" w:space="0" w:color="auto"/>
              <w:bottom w:val="single" w:sz="12" w:space="0" w:color="auto"/>
              <w:right w:val="single" w:sz="4"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適</w:t>
            </w:r>
          </w:p>
        </w:tc>
        <w:tc>
          <w:tcPr>
            <w:tcW w:w="468" w:type="dxa"/>
            <w:tcBorders>
              <w:top w:val="single" w:sz="12" w:space="0" w:color="auto"/>
              <w:bottom w:val="single" w:sz="12" w:space="0" w:color="auto"/>
              <w:right w:val="single" w:sz="4"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不適</w:t>
            </w:r>
          </w:p>
        </w:tc>
        <w:tc>
          <w:tcPr>
            <w:tcW w:w="468" w:type="dxa"/>
            <w:tcBorders>
              <w:top w:val="single" w:sz="12" w:space="0" w:color="auto"/>
              <w:bottom w:val="single" w:sz="12" w:space="0" w:color="auto"/>
              <w:right w:val="single" w:sz="12" w:space="0" w:color="auto"/>
            </w:tcBorders>
            <w:shd w:val="clear" w:color="auto" w:fill="E0E0E0"/>
            <w:vAlign w:val="center"/>
          </w:tcPr>
          <w:p w:rsidR="00E36682" w:rsidRPr="004344CC" w:rsidRDefault="00E36682" w:rsidP="00E36682">
            <w:pPr>
              <w:jc w:val="center"/>
              <w:rPr>
                <w:rFonts w:hAnsi="ＭＳ ゴシック"/>
                <w:sz w:val="16"/>
                <w:szCs w:val="16"/>
              </w:rPr>
            </w:pPr>
            <w:r w:rsidRPr="004344CC">
              <w:rPr>
                <w:rFonts w:hAnsi="ＭＳ ゴシック" w:hint="eastAsia"/>
                <w:sz w:val="16"/>
                <w:szCs w:val="16"/>
              </w:rPr>
              <w:t>該当なし</w:t>
            </w:r>
          </w:p>
        </w:tc>
      </w:tr>
      <w:tr w:rsidR="00E36682" w:rsidRPr="004344CC" w:rsidTr="00EE0BC3">
        <w:trPr>
          <w:cantSplit/>
          <w:trHeight w:val="610"/>
        </w:trPr>
        <w:tc>
          <w:tcPr>
            <w:tcW w:w="2382" w:type="dxa"/>
            <w:shd w:val="clear" w:color="auto" w:fill="auto"/>
          </w:tcPr>
          <w:p w:rsidR="00E36682" w:rsidRPr="004344CC" w:rsidRDefault="00E36682" w:rsidP="00E36682">
            <w:pPr>
              <w:spacing w:line="200" w:lineRule="exact"/>
              <w:rPr>
                <w:rFonts w:hAnsi="ＭＳ ゴシック"/>
                <w:szCs w:val="18"/>
              </w:rPr>
            </w:pPr>
            <w:r w:rsidRPr="004344CC">
              <w:rPr>
                <w:rFonts w:hAnsi="ＭＳ ゴシック" w:hint="eastAsia"/>
                <w:szCs w:val="18"/>
              </w:rPr>
              <w:t>１　支給限度額</w:t>
            </w:r>
          </w:p>
        </w:tc>
        <w:tc>
          <w:tcPr>
            <w:tcW w:w="6222" w:type="dxa"/>
          </w:tcPr>
          <w:p w:rsidR="00E36682" w:rsidRPr="004344CC" w:rsidRDefault="00E36682" w:rsidP="00E36682">
            <w:pPr>
              <w:spacing w:line="200" w:lineRule="exact"/>
              <w:rPr>
                <w:rFonts w:hAnsi="ＭＳ ゴシック"/>
                <w:szCs w:val="18"/>
              </w:rPr>
            </w:pPr>
            <w:r w:rsidRPr="004344CC">
              <w:rPr>
                <w:rFonts w:hAnsi="ＭＳ ゴシック" w:hint="eastAsia"/>
                <w:szCs w:val="18"/>
              </w:rPr>
              <w:t>支給限度額の10万円を超えて販売されていないか。</w:t>
            </w:r>
          </w:p>
          <w:p w:rsidR="00E36682" w:rsidRPr="004344CC" w:rsidRDefault="00E36682" w:rsidP="00E36682">
            <w:pPr>
              <w:spacing w:line="200" w:lineRule="exact"/>
              <w:ind w:leftChars="65" w:left="117"/>
              <w:rPr>
                <w:rFonts w:hAnsi="ＭＳ ゴシック"/>
                <w:szCs w:val="18"/>
              </w:rPr>
            </w:pPr>
            <w:r w:rsidRPr="004344CC">
              <w:rPr>
                <w:rFonts w:hAnsi="ＭＳ ゴシック" w:hint="eastAsia"/>
                <w:szCs w:val="18"/>
              </w:rPr>
              <w:t>※同一支給限度額管理期間内（４月１日から３月31日の１年間）は、用途及び機能が著しく異なる場合、並び破損や要介護状態の変化等の特段の事情がある場合を除き、同一種別につき１回の支給に限られる。</w:t>
            </w:r>
          </w:p>
        </w:tc>
        <w:tc>
          <w:tcPr>
            <w:tcW w:w="468"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68"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c>
          <w:tcPr>
            <w:tcW w:w="468" w:type="dxa"/>
            <w:vAlign w:val="center"/>
          </w:tcPr>
          <w:p w:rsidR="00E36682" w:rsidRPr="004344CC" w:rsidRDefault="00E36682" w:rsidP="00E36682">
            <w:pPr>
              <w:spacing w:line="240" w:lineRule="exact"/>
              <w:jc w:val="center"/>
              <w:rPr>
                <w:rFonts w:hAnsi="ＭＳ ゴシック"/>
                <w:sz w:val="24"/>
              </w:rPr>
            </w:pPr>
            <w:r w:rsidRPr="004344CC">
              <w:rPr>
                <w:rFonts w:hAnsi="ＭＳ ゴシック" w:hint="eastAsia"/>
                <w:sz w:val="24"/>
              </w:rPr>
              <w:t>□</w:t>
            </w:r>
          </w:p>
        </w:tc>
      </w:tr>
    </w:tbl>
    <w:p w:rsidR="00B74860" w:rsidRPr="004344CC" w:rsidRDefault="00B74860" w:rsidP="00B84D02">
      <w:pPr>
        <w:spacing w:line="200" w:lineRule="exact"/>
        <w:rPr>
          <w:rFonts w:hAnsi="ＭＳ ゴシック"/>
        </w:rPr>
      </w:pPr>
    </w:p>
    <w:p w:rsidR="00D234F3" w:rsidRPr="004344CC" w:rsidRDefault="00D234F3" w:rsidP="00B84D02">
      <w:pPr>
        <w:spacing w:line="200" w:lineRule="exact"/>
        <w:rPr>
          <w:rFonts w:hAnsi="ＭＳ ゴシック"/>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top w:w="57" w:type="dxa"/>
          <w:left w:w="85" w:type="dxa"/>
          <w:bottom w:w="57" w:type="dxa"/>
          <w:right w:w="85" w:type="dxa"/>
        </w:tblCellMar>
        <w:tblLook w:val="0000" w:firstRow="0" w:lastRow="0" w:firstColumn="0" w:lastColumn="0" w:noHBand="0" w:noVBand="0"/>
      </w:tblPr>
      <w:tblGrid>
        <w:gridCol w:w="1569"/>
        <w:gridCol w:w="4613"/>
        <w:gridCol w:w="4613"/>
      </w:tblGrid>
      <w:tr w:rsidR="00BD188A" w:rsidRPr="004344CC" w:rsidTr="001D292E">
        <w:trPr>
          <w:trHeight w:val="340"/>
        </w:trPr>
        <w:tc>
          <w:tcPr>
            <w:tcW w:w="1569" w:type="dxa"/>
            <w:tcBorders>
              <w:top w:val="single" w:sz="4" w:space="0" w:color="auto"/>
              <w:left w:val="single" w:sz="4" w:space="0" w:color="auto"/>
            </w:tcBorders>
          </w:tcPr>
          <w:p w:rsidR="00BD188A" w:rsidRPr="004344CC" w:rsidRDefault="00BD188A" w:rsidP="00B84D02">
            <w:pPr>
              <w:spacing w:line="200" w:lineRule="exact"/>
              <w:rPr>
                <w:rFonts w:hAnsi="ＭＳ ゴシック"/>
                <w:szCs w:val="18"/>
              </w:rPr>
            </w:pPr>
          </w:p>
        </w:tc>
        <w:tc>
          <w:tcPr>
            <w:tcW w:w="4613" w:type="dxa"/>
            <w:tcBorders>
              <w:top w:val="single" w:sz="4" w:space="0" w:color="auto"/>
            </w:tcBorders>
            <w:vAlign w:val="center"/>
          </w:tcPr>
          <w:p w:rsidR="00BD188A" w:rsidRPr="004344CC" w:rsidRDefault="00BD188A" w:rsidP="00B84D02">
            <w:pPr>
              <w:spacing w:line="200" w:lineRule="exact"/>
              <w:jc w:val="center"/>
              <w:rPr>
                <w:rFonts w:hAnsi="ＭＳ ゴシック"/>
                <w:sz w:val="20"/>
              </w:rPr>
            </w:pPr>
            <w:r w:rsidRPr="004344CC">
              <w:rPr>
                <w:rFonts w:hAnsi="ＭＳ ゴシック" w:hint="eastAsia"/>
                <w:sz w:val="20"/>
              </w:rPr>
              <w:t>介護給付</w:t>
            </w:r>
          </w:p>
        </w:tc>
        <w:tc>
          <w:tcPr>
            <w:tcW w:w="4613" w:type="dxa"/>
            <w:tcBorders>
              <w:top w:val="single" w:sz="4" w:space="0" w:color="auto"/>
              <w:right w:val="single" w:sz="4" w:space="0" w:color="auto"/>
            </w:tcBorders>
            <w:vAlign w:val="center"/>
          </w:tcPr>
          <w:p w:rsidR="00BD188A" w:rsidRPr="004344CC" w:rsidRDefault="00BD188A" w:rsidP="00B84D02">
            <w:pPr>
              <w:spacing w:line="200" w:lineRule="exact"/>
              <w:jc w:val="center"/>
              <w:rPr>
                <w:rFonts w:hAnsi="ＭＳ ゴシック"/>
                <w:sz w:val="20"/>
              </w:rPr>
            </w:pPr>
            <w:r w:rsidRPr="004344CC">
              <w:rPr>
                <w:rFonts w:hAnsi="ＭＳ ゴシック" w:hint="eastAsia"/>
                <w:sz w:val="20"/>
              </w:rPr>
              <w:t>予防給付</w:t>
            </w:r>
          </w:p>
        </w:tc>
      </w:tr>
      <w:tr w:rsidR="00BD188A" w:rsidRPr="00797096" w:rsidTr="00E36682">
        <w:trPr>
          <w:trHeight w:val="1640"/>
        </w:trPr>
        <w:tc>
          <w:tcPr>
            <w:tcW w:w="1569" w:type="dxa"/>
            <w:tcBorders>
              <w:left w:val="single" w:sz="4" w:space="0" w:color="auto"/>
              <w:bottom w:val="single" w:sz="4" w:space="0" w:color="auto"/>
            </w:tcBorders>
          </w:tcPr>
          <w:p w:rsidR="00BD188A" w:rsidRPr="004344CC" w:rsidRDefault="00BD188A" w:rsidP="00B84D02">
            <w:pPr>
              <w:spacing w:line="200" w:lineRule="exact"/>
              <w:rPr>
                <w:rFonts w:hAnsi="ＭＳ ゴシック"/>
                <w:szCs w:val="18"/>
              </w:rPr>
            </w:pPr>
            <w:r w:rsidRPr="004344CC">
              <w:rPr>
                <w:rFonts w:hAnsi="ＭＳ ゴシック" w:hint="eastAsia"/>
                <w:szCs w:val="18"/>
              </w:rPr>
              <w:t>福祉用具種目</w:t>
            </w:r>
          </w:p>
        </w:tc>
        <w:tc>
          <w:tcPr>
            <w:tcW w:w="4613" w:type="dxa"/>
            <w:tcBorders>
              <w:bottom w:val="single" w:sz="4" w:space="0" w:color="auto"/>
            </w:tcBorders>
            <w:vAlign w:val="center"/>
          </w:tcPr>
          <w:p w:rsidR="00BD188A" w:rsidRPr="004344CC" w:rsidRDefault="00BD188A" w:rsidP="00B84D02">
            <w:pPr>
              <w:numPr>
                <w:ilvl w:val="0"/>
                <w:numId w:val="9"/>
              </w:numPr>
              <w:autoSpaceDE w:val="0"/>
              <w:autoSpaceDN w:val="0"/>
              <w:adjustRightInd w:val="0"/>
              <w:spacing w:line="200" w:lineRule="exact"/>
              <w:rPr>
                <w:rFonts w:hAnsi="ＭＳ ゴシック"/>
                <w:kern w:val="0"/>
                <w:szCs w:val="18"/>
              </w:rPr>
            </w:pPr>
            <w:r w:rsidRPr="004344CC">
              <w:rPr>
                <w:rFonts w:hAnsi="ＭＳ ゴシック" w:hint="eastAsia"/>
                <w:kern w:val="0"/>
                <w:szCs w:val="18"/>
              </w:rPr>
              <w:t>腰掛便座</w:t>
            </w:r>
          </w:p>
          <w:p w:rsidR="00A33B53" w:rsidRPr="004344CC" w:rsidRDefault="00A33B53" w:rsidP="00B84D02">
            <w:pPr>
              <w:numPr>
                <w:ilvl w:val="0"/>
                <w:numId w:val="9"/>
              </w:numPr>
              <w:autoSpaceDE w:val="0"/>
              <w:autoSpaceDN w:val="0"/>
              <w:adjustRightInd w:val="0"/>
              <w:spacing w:line="200" w:lineRule="exact"/>
              <w:rPr>
                <w:rFonts w:hAnsi="ＭＳ ゴシック"/>
                <w:kern w:val="0"/>
                <w:szCs w:val="18"/>
              </w:rPr>
            </w:pPr>
            <w:r w:rsidRPr="004344CC">
              <w:rPr>
                <w:rFonts w:hAnsi="ＭＳ ゴシック" w:hint="eastAsia"/>
                <w:kern w:val="0"/>
                <w:szCs w:val="18"/>
              </w:rPr>
              <w:t>自動排泄処理装置の交換可能部品</w:t>
            </w:r>
          </w:p>
          <w:p w:rsidR="00A33B53" w:rsidRPr="004344CC" w:rsidRDefault="00A33B53" w:rsidP="00B84D02">
            <w:pPr>
              <w:autoSpaceDE w:val="0"/>
              <w:autoSpaceDN w:val="0"/>
              <w:adjustRightInd w:val="0"/>
              <w:spacing w:line="200" w:lineRule="exact"/>
              <w:ind w:left="284"/>
              <w:rPr>
                <w:rFonts w:hAnsi="ＭＳ ゴシック"/>
                <w:kern w:val="0"/>
                <w:szCs w:val="18"/>
              </w:rPr>
            </w:pPr>
            <w:r w:rsidRPr="004344CC">
              <w:rPr>
                <w:rFonts w:hAnsi="ＭＳ ゴシック" w:hint="eastAsia"/>
                <w:kern w:val="0"/>
                <w:szCs w:val="18"/>
              </w:rPr>
              <w:t>（専用パッド、洗浄液等及び専用パンツ、専用シーツ等は除く）</w:t>
            </w:r>
          </w:p>
          <w:p w:rsidR="00BD188A" w:rsidRPr="004344CC" w:rsidRDefault="00BD188A" w:rsidP="00B84D02">
            <w:pPr>
              <w:numPr>
                <w:ilvl w:val="0"/>
                <w:numId w:val="9"/>
              </w:numPr>
              <w:autoSpaceDE w:val="0"/>
              <w:autoSpaceDN w:val="0"/>
              <w:adjustRightInd w:val="0"/>
              <w:spacing w:line="200" w:lineRule="exact"/>
              <w:rPr>
                <w:rFonts w:hAnsi="ＭＳ ゴシック"/>
                <w:spacing w:val="-4"/>
                <w:kern w:val="0"/>
                <w:szCs w:val="18"/>
              </w:rPr>
            </w:pPr>
            <w:r w:rsidRPr="004344CC">
              <w:rPr>
                <w:rFonts w:hAnsi="ＭＳ ゴシック" w:hint="eastAsia"/>
                <w:kern w:val="0"/>
                <w:szCs w:val="18"/>
              </w:rPr>
              <w:t>入浴補助用具</w:t>
            </w:r>
            <w:r w:rsidRPr="004344CC">
              <w:rPr>
                <w:rFonts w:hAnsi="ＭＳ ゴシック" w:hint="eastAsia"/>
                <w:spacing w:val="-4"/>
                <w:kern w:val="0"/>
                <w:szCs w:val="18"/>
              </w:rPr>
              <w:t>（入浴用</w:t>
            </w:r>
            <w:r w:rsidR="00A33B53" w:rsidRPr="004344CC">
              <w:rPr>
                <w:rFonts w:hAnsi="ＭＳ ゴシック" w:hint="eastAsia"/>
                <w:spacing w:val="-4"/>
                <w:kern w:val="0"/>
                <w:szCs w:val="18"/>
              </w:rPr>
              <w:t>椅子</w:t>
            </w:r>
            <w:r w:rsidRPr="004344CC">
              <w:rPr>
                <w:rFonts w:hAnsi="ＭＳ ゴシック" w:hint="eastAsia"/>
                <w:spacing w:val="-4"/>
                <w:kern w:val="0"/>
                <w:szCs w:val="18"/>
              </w:rPr>
              <w:t>、浴槽用手すり、浴槽内</w:t>
            </w:r>
            <w:r w:rsidR="00A33B53" w:rsidRPr="004344CC">
              <w:rPr>
                <w:rFonts w:hAnsi="ＭＳ ゴシック" w:hint="eastAsia"/>
                <w:spacing w:val="-4"/>
                <w:kern w:val="0"/>
                <w:szCs w:val="18"/>
              </w:rPr>
              <w:t>椅子</w:t>
            </w:r>
            <w:r w:rsidRPr="004344CC">
              <w:rPr>
                <w:rFonts w:hAnsi="ＭＳ ゴシック" w:hint="eastAsia"/>
                <w:spacing w:val="-4"/>
                <w:kern w:val="0"/>
                <w:szCs w:val="18"/>
              </w:rPr>
              <w:t>、入浴台、浴室内すのこ、浴槽内すのこ</w:t>
            </w:r>
            <w:r w:rsidR="00736E1D" w:rsidRPr="004344CC">
              <w:rPr>
                <w:rFonts w:hAnsi="ＭＳ ゴシック" w:hint="eastAsia"/>
                <w:spacing w:val="-4"/>
                <w:kern w:val="0"/>
                <w:szCs w:val="18"/>
              </w:rPr>
              <w:t>、入浴用介助ベルト</w:t>
            </w:r>
            <w:r w:rsidRPr="004344CC">
              <w:rPr>
                <w:rFonts w:hAnsi="ＭＳ ゴシック" w:hint="eastAsia"/>
                <w:spacing w:val="-4"/>
                <w:kern w:val="0"/>
                <w:szCs w:val="18"/>
              </w:rPr>
              <w:t>）</w:t>
            </w:r>
          </w:p>
          <w:p w:rsidR="00BD188A" w:rsidRPr="004344CC" w:rsidRDefault="00BD188A" w:rsidP="00B84D02">
            <w:pPr>
              <w:numPr>
                <w:ilvl w:val="0"/>
                <w:numId w:val="9"/>
              </w:numPr>
              <w:autoSpaceDE w:val="0"/>
              <w:autoSpaceDN w:val="0"/>
              <w:adjustRightInd w:val="0"/>
              <w:spacing w:line="200" w:lineRule="exact"/>
              <w:rPr>
                <w:rFonts w:hAnsi="ＭＳ ゴシック"/>
                <w:spacing w:val="-4"/>
                <w:kern w:val="0"/>
                <w:szCs w:val="18"/>
              </w:rPr>
            </w:pPr>
            <w:r w:rsidRPr="004344CC">
              <w:rPr>
                <w:rFonts w:hAnsi="ＭＳ ゴシック" w:hint="eastAsia"/>
                <w:kern w:val="0"/>
                <w:szCs w:val="18"/>
              </w:rPr>
              <w:t>簡易浴槽</w:t>
            </w:r>
          </w:p>
          <w:p w:rsidR="00BD188A" w:rsidRPr="004344CC" w:rsidRDefault="00BD188A" w:rsidP="00B84D02">
            <w:pPr>
              <w:numPr>
                <w:ilvl w:val="0"/>
                <w:numId w:val="9"/>
              </w:numPr>
              <w:autoSpaceDE w:val="0"/>
              <w:autoSpaceDN w:val="0"/>
              <w:adjustRightInd w:val="0"/>
              <w:spacing w:line="200" w:lineRule="exact"/>
              <w:rPr>
                <w:rFonts w:hAnsi="ＭＳ ゴシック"/>
                <w:color w:val="FF0000"/>
                <w:spacing w:val="-4"/>
                <w:kern w:val="0"/>
                <w:szCs w:val="18"/>
              </w:rPr>
            </w:pPr>
            <w:r w:rsidRPr="004344CC">
              <w:rPr>
                <w:rFonts w:hAnsi="ＭＳ ゴシック" w:hint="eastAsia"/>
                <w:kern w:val="0"/>
                <w:szCs w:val="18"/>
              </w:rPr>
              <w:t>移動用リフトのつり具の部分</w:t>
            </w:r>
          </w:p>
        </w:tc>
        <w:tc>
          <w:tcPr>
            <w:tcW w:w="4613" w:type="dxa"/>
            <w:tcBorders>
              <w:bottom w:val="single" w:sz="4" w:space="0" w:color="auto"/>
              <w:right w:val="single" w:sz="4" w:space="0" w:color="auto"/>
            </w:tcBorders>
            <w:vAlign w:val="center"/>
          </w:tcPr>
          <w:p w:rsidR="00BD188A" w:rsidRPr="004344CC" w:rsidRDefault="00BD188A" w:rsidP="00B84D02">
            <w:pPr>
              <w:numPr>
                <w:ilvl w:val="0"/>
                <w:numId w:val="9"/>
              </w:numPr>
              <w:autoSpaceDE w:val="0"/>
              <w:autoSpaceDN w:val="0"/>
              <w:adjustRightInd w:val="0"/>
              <w:spacing w:line="200" w:lineRule="exact"/>
              <w:rPr>
                <w:rFonts w:hAnsi="ＭＳ ゴシック"/>
                <w:kern w:val="0"/>
                <w:szCs w:val="18"/>
              </w:rPr>
            </w:pPr>
            <w:r w:rsidRPr="004344CC">
              <w:rPr>
                <w:rFonts w:hAnsi="ＭＳ ゴシック" w:hint="eastAsia"/>
                <w:kern w:val="0"/>
                <w:szCs w:val="18"/>
              </w:rPr>
              <w:t>腰掛便座</w:t>
            </w:r>
          </w:p>
          <w:p w:rsidR="00A33B53" w:rsidRPr="004344CC" w:rsidRDefault="00A33B53" w:rsidP="00B84D02">
            <w:pPr>
              <w:numPr>
                <w:ilvl w:val="0"/>
                <w:numId w:val="9"/>
              </w:numPr>
              <w:autoSpaceDE w:val="0"/>
              <w:autoSpaceDN w:val="0"/>
              <w:adjustRightInd w:val="0"/>
              <w:spacing w:line="200" w:lineRule="exact"/>
              <w:rPr>
                <w:rFonts w:hAnsi="ＭＳ ゴシック"/>
                <w:kern w:val="0"/>
                <w:szCs w:val="18"/>
              </w:rPr>
            </w:pPr>
            <w:r w:rsidRPr="004344CC">
              <w:rPr>
                <w:rFonts w:hAnsi="ＭＳ ゴシック" w:hint="eastAsia"/>
                <w:kern w:val="0"/>
                <w:szCs w:val="18"/>
              </w:rPr>
              <w:t>自動排泄処理装置の交換可能部品</w:t>
            </w:r>
          </w:p>
          <w:p w:rsidR="00A33B53" w:rsidRPr="004344CC" w:rsidRDefault="00A33B53" w:rsidP="00B84D02">
            <w:pPr>
              <w:autoSpaceDE w:val="0"/>
              <w:autoSpaceDN w:val="0"/>
              <w:adjustRightInd w:val="0"/>
              <w:spacing w:line="200" w:lineRule="exact"/>
              <w:ind w:left="284"/>
              <w:rPr>
                <w:rFonts w:hAnsi="ＭＳ ゴシック"/>
                <w:kern w:val="0"/>
                <w:szCs w:val="18"/>
              </w:rPr>
            </w:pPr>
            <w:r w:rsidRPr="004344CC">
              <w:rPr>
                <w:rFonts w:hAnsi="ＭＳ ゴシック" w:hint="eastAsia"/>
                <w:kern w:val="0"/>
                <w:szCs w:val="18"/>
              </w:rPr>
              <w:t>（専用パッド、洗浄液等及び専用パンツ、専用シーツ等は除く）</w:t>
            </w:r>
          </w:p>
          <w:p w:rsidR="00BD188A" w:rsidRPr="004344CC" w:rsidRDefault="00BD188A" w:rsidP="00B84D02">
            <w:pPr>
              <w:numPr>
                <w:ilvl w:val="0"/>
                <w:numId w:val="9"/>
              </w:numPr>
              <w:autoSpaceDE w:val="0"/>
              <w:autoSpaceDN w:val="0"/>
              <w:adjustRightInd w:val="0"/>
              <w:spacing w:line="200" w:lineRule="exact"/>
              <w:rPr>
                <w:rFonts w:hAnsi="ＭＳ ゴシック"/>
                <w:kern w:val="0"/>
                <w:szCs w:val="18"/>
              </w:rPr>
            </w:pPr>
            <w:r w:rsidRPr="004344CC">
              <w:rPr>
                <w:rFonts w:hAnsi="ＭＳ ゴシック" w:hint="eastAsia"/>
                <w:kern w:val="0"/>
                <w:szCs w:val="18"/>
              </w:rPr>
              <w:t>入浴補助用具</w:t>
            </w:r>
            <w:r w:rsidRPr="004344CC">
              <w:rPr>
                <w:rFonts w:hAnsi="ＭＳ ゴシック" w:hint="eastAsia"/>
                <w:spacing w:val="-4"/>
                <w:kern w:val="0"/>
                <w:szCs w:val="18"/>
              </w:rPr>
              <w:t>（</w:t>
            </w:r>
            <w:r w:rsidR="00A33B53" w:rsidRPr="004344CC">
              <w:rPr>
                <w:rFonts w:hAnsi="ＭＳ ゴシック" w:hint="eastAsia"/>
                <w:spacing w:val="-4"/>
                <w:kern w:val="0"/>
                <w:szCs w:val="18"/>
              </w:rPr>
              <w:t>入浴用椅子、浴槽用手すり、浴槽内椅子</w:t>
            </w:r>
            <w:r w:rsidRPr="004344CC">
              <w:rPr>
                <w:rFonts w:hAnsi="ＭＳ ゴシック" w:hint="eastAsia"/>
                <w:spacing w:val="-4"/>
                <w:kern w:val="0"/>
                <w:szCs w:val="18"/>
              </w:rPr>
              <w:t>、入浴台、浴室内すのこ、浴槽内すのこ</w:t>
            </w:r>
            <w:r w:rsidR="00736E1D" w:rsidRPr="004344CC">
              <w:rPr>
                <w:rFonts w:hAnsi="ＭＳ ゴシック" w:hint="eastAsia"/>
                <w:spacing w:val="-4"/>
                <w:kern w:val="0"/>
                <w:szCs w:val="18"/>
              </w:rPr>
              <w:t>、入浴用介助ベルト</w:t>
            </w:r>
            <w:r w:rsidRPr="004344CC">
              <w:rPr>
                <w:rFonts w:hAnsi="ＭＳ ゴシック" w:hint="eastAsia"/>
                <w:spacing w:val="-4"/>
                <w:kern w:val="0"/>
                <w:szCs w:val="18"/>
              </w:rPr>
              <w:t>）</w:t>
            </w:r>
          </w:p>
          <w:p w:rsidR="00BD188A" w:rsidRPr="004344CC" w:rsidRDefault="00BD188A" w:rsidP="00B84D02">
            <w:pPr>
              <w:numPr>
                <w:ilvl w:val="0"/>
                <w:numId w:val="9"/>
              </w:numPr>
              <w:autoSpaceDE w:val="0"/>
              <w:autoSpaceDN w:val="0"/>
              <w:adjustRightInd w:val="0"/>
              <w:spacing w:line="200" w:lineRule="exact"/>
              <w:rPr>
                <w:rFonts w:hAnsi="ＭＳ ゴシック"/>
                <w:kern w:val="0"/>
                <w:szCs w:val="18"/>
              </w:rPr>
            </w:pPr>
            <w:r w:rsidRPr="004344CC">
              <w:rPr>
                <w:rFonts w:hAnsi="ＭＳ ゴシック" w:hint="eastAsia"/>
                <w:kern w:val="0"/>
                <w:szCs w:val="18"/>
              </w:rPr>
              <w:t>簡易浴槽</w:t>
            </w:r>
          </w:p>
          <w:p w:rsidR="00BD188A" w:rsidRPr="004344CC" w:rsidRDefault="00BD188A" w:rsidP="00B84D02">
            <w:pPr>
              <w:numPr>
                <w:ilvl w:val="0"/>
                <w:numId w:val="9"/>
              </w:numPr>
              <w:autoSpaceDE w:val="0"/>
              <w:autoSpaceDN w:val="0"/>
              <w:adjustRightInd w:val="0"/>
              <w:spacing w:line="200" w:lineRule="exact"/>
              <w:rPr>
                <w:rFonts w:hAnsi="ＭＳ ゴシック"/>
                <w:kern w:val="0"/>
                <w:szCs w:val="18"/>
              </w:rPr>
            </w:pPr>
            <w:r w:rsidRPr="004344CC">
              <w:rPr>
                <w:rFonts w:hAnsi="ＭＳ ゴシック" w:hint="eastAsia"/>
                <w:kern w:val="0"/>
                <w:szCs w:val="18"/>
              </w:rPr>
              <w:t>移動用リフトのつり具の部分</w:t>
            </w:r>
          </w:p>
        </w:tc>
      </w:tr>
    </w:tbl>
    <w:p w:rsidR="005D4A98" w:rsidRPr="00797096" w:rsidRDefault="005D4A98" w:rsidP="005D4A98">
      <w:pPr>
        <w:spacing w:line="200" w:lineRule="exact"/>
        <w:rPr>
          <w:rFonts w:hAnsi="ＭＳ ゴシック"/>
          <w:sz w:val="16"/>
        </w:rPr>
      </w:pPr>
    </w:p>
    <w:sectPr w:rsidR="005D4A98" w:rsidRPr="00797096" w:rsidSect="00B9568C">
      <w:headerReference w:type="default" r:id="rId8"/>
      <w:footerReference w:type="default" r:id="rId9"/>
      <w:headerReference w:type="first" r:id="rId10"/>
      <w:type w:val="continuous"/>
      <w:pgSz w:w="11906" w:h="16838" w:code="9"/>
      <w:pgMar w:top="454" w:right="340" w:bottom="454" w:left="680" w:header="0"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13" w:rsidRDefault="008D7713">
      <w:r>
        <w:separator/>
      </w:r>
    </w:p>
  </w:endnote>
  <w:endnote w:type="continuationSeparator" w:id="0">
    <w:p w:rsidR="008D7713" w:rsidRDefault="008D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DD" w:rsidRDefault="006D37DD" w:rsidP="00791AAB">
    <w:pPr>
      <w:pStyle w:val="a5"/>
      <w:jc w:val="center"/>
    </w:pPr>
    <w:r>
      <w:rPr>
        <w:rStyle w:val="a6"/>
      </w:rPr>
      <w:fldChar w:fldCharType="begin"/>
    </w:r>
    <w:r>
      <w:rPr>
        <w:rStyle w:val="a6"/>
      </w:rPr>
      <w:instrText xml:space="preserve"> PAGE </w:instrText>
    </w:r>
    <w:r>
      <w:rPr>
        <w:rStyle w:val="a6"/>
      </w:rPr>
      <w:fldChar w:fldCharType="separate"/>
    </w:r>
    <w:r w:rsidR="001E49AF">
      <w:rPr>
        <w:rStyle w:val="a6"/>
        <w:noProof/>
      </w:rPr>
      <w:t>- 2 -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13" w:rsidRDefault="008D7713">
      <w:r>
        <w:separator/>
      </w:r>
    </w:p>
  </w:footnote>
  <w:footnote w:type="continuationSeparator" w:id="0">
    <w:p w:rsidR="008D7713" w:rsidRDefault="008D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DD" w:rsidRDefault="006D37DD" w:rsidP="00383D0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8C" w:rsidRDefault="00B9568C">
    <w:pPr>
      <w:pStyle w:val="a3"/>
    </w:pPr>
  </w:p>
  <w:p w:rsidR="00B9568C" w:rsidRDefault="00B9568C">
    <w:pPr>
      <w:pStyle w:val="a3"/>
    </w:pPr>
  </w:p>
  <w:p w:rsidR="00B9568C" w:rsidRPr="00B9568C" w:rsidRDefault="00B9568C" w:rsidP="00B9568C">
    <w:pPr>
      <w:pStyle w:val="a3"/>
      <w:wordWrap w:val="0"/>
      <w:jc w:val="right"/>
      <w:rPr>
        <w:sz w:val="21"/>
        <w:lang w:eastAsia="ja-JP"/>
      </w:rPr>
    </w:pPr>
    <w:r w:rsidRPr="00B9568C">
      <w:rPr>
        <w:rFonts w:hint="eastAsia"/>
        <w:color w:val="44546A" w:themeColor="text2"/>
        <w:sz w:val="21"/>
        <w:lang w:eastAsia="ja-JP"/>
      </w:rPr>
      <w:t>R4.4.1</w:t>
    </w:r>
    <w:r>
      <w:rPr>
        <w:rFonts w:hint="eastAsia"/>
        <w:sz w:val="21"/>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A18"/>
    <w:multiLevelType w:val="hybridMultilevel"/>
    <w:tmpl w:val="1E10C6E8"/>
    <w:lvl w:ilvl="0" w:tplc="42D086EC">
      <w:numFmt w:val="bullet"/>
      <w:lvlText w:val="○"/>
      <w:lvlJc w:val="left"/>
      <w:pPr>
        <w:tabs>
          <w:tab w:val="num" w:pos="284"/>
        </w:tabs>
        <w:ind w:left="284" w:hanging="284"/>
      </w:pPr>
      <w:rPr>
        <w:rFonts w:ascii="ＭＳ ゴシック" w:eastAsia="ＭＳ ゴシック" w:hAnsi="ＭＳ ゴシック" w:cs="Times New Roman" w:hint="eastAsia"/>
        <w:color w:val="auto"/>
        <w:sz w:val="18"/>
        <w:szCs w:val="18"/>
      </w:rPr>
    </w:lvl>
    <w:lvl w:ilvl="1" w:tplc="A836ACB6">
      <w:numFmt w:val="bullet"/>
      <w:lvlText w:val="・"/>
      <w:lvlJc w:val="left"/>
      <w:pPr>
        <w:tabs>
          <w:tab w:val="num" w:pos="355"/>
        </w:tabs>
        <w:ind w:left="355" w:hanging="260"/>
      </w:pPr>
      <w:rPr>
        <w:rFonts w:ascii="ＭＳ Ｐゴシック" w:eastAsia="ＭＳ Ｐゴシック" w:hAnsi="ＭＳ Ｐゴシック" w:cs="MS-Mincho"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E41D3"/>
    <w:multiLevelType w:val="hybridMultilevel"/>
    <w:tmpl w:val="871EFF3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6606B"/>
    <w:multiLevelType w:val="hybridMultilevel"/>
    <w:tmpl w:val="13A4BE5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84763"/>
    <w:multiLevelType w:val="hybridMultilevel"/>
    <w:tmpl w:val="CEDA18A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297C2822"/>
    <w:multiLevelType w:val="hybridMultilevel"/>
    <w:tmpl w:val="952ADE2A"/>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6" w15:restartNumberingAfterBreak="0">
    <w:nsid w:val="2D9326C1"/>
    <w:multiLevelType w:val="hybridMultilevel"/>
    <w:tmpl w:val="5F0A554A"/>
    <w:lvl w:ilvl="0" w:tplc="2DEADA90">
      <w:start w:val="1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5409DC"/>
    <w:multiLevelType w:val="hybridMultilevel"/>
    <w:tmpl w:val="4BA2027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0F238D"/>
    <w:multiLevelType w:val="hybridMultilevel"/>
    <w:tmpl w:val="6D2A60D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207CC"/>
    <w:multiLevelType w:val="hybridMultilevel"/>
    <w:tmpl w:val="B2E69D6E"/>
    <w:lvl w:ilvl="0" w:tplc="AABEF02E">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637CD8"/>
    <w:multiLevelType w:val="hybridMultilevel"/>
    <w:tmpl w:val="954CFCD0"/>
    <w:lvl w:ilvl="0" w:tplc="EB06D366">
      <w:start w:val="1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432B96"/>
    <w:multiLevelType w:val="hybridMultilevel"/>
    <w:tmpl w:val="6D9C8FFA"/>
    <w:lvl w:ilvl="0" w:tplc="2772B410">
      <w:start w:val="2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6" w15:restartNumberingAfterBreak="0">
    <w:nsid w:val="7F192886"/>
    <w:multiLevelType w:val="hybridMultilevel"/>
    <w:tmpl w:val="A3E29432"/>
    <w:lvl w:ilvl="0" w:tplc="3584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5"/>
  </w:num>
  <w:num w:numId="4">
    <w:abstractNumId w:val="7"/>
  </w:num>
  <w:num w:numId="5">
    <w:abstractNumId w:val="11"/>
  </w:num>
  <w:num w:numId="6">
    <w:abstractNumId w:val="13"/>
  </w:num>
  <w:num w:numId="7">
    <w:abstractNumId w:val="14"/>
  </w:num>
  <w:num w:numId="8">
    <w:abstractNumId w:val="6"/>
  </w:num>
  <w:num w:numId="9">
    <w:abstractNumId w:val="0"/>
  </w:num>
  <w:num w:numId="10">
    <w:abstractNumId w:val="16"/>
  </w:num>
  <w:num w:numId="11">
    <w:abstractNumId w:val="10"/>
  </w:num>
  <w:num w:numId="12">
    <w:abstractNumId w:val="9"/>
  </w:num>
  <w:num w:numId="13">
    <w:abstractNumId w:val="1"/>
  </w:num>
  <w:num w:numId="14">
    <w:abstractNumId w:val="12"/>
  </w:num>
  <w:num w:numId="15">
    <w:abstractNumId w:val="8"/>
  </w:num>
  <w:num w:numId="16">
    <w:abstractNumId w:val="3"/>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7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5D5"/>
    <w:rsid w:val="00003BEC"/>
    <w:rsid w:val="00005945"/>
    <w:rsid w:val="00007B54"/>
    <w:rsid w:val="00011C1D"/>
    <w:rsid w:val="00015F78"/>
    <w:rsid w:val="00022997"/>
    <w:rsid w:val="000254EF"/>
    <w:rsid w:val="0002640E"/>
    <w:rsid w:val="00026D32"/>
    <w:rsid w:val="000312EC"/>
    <w:rsid w:val="0003148B"/>
    <w:rsid w:val="00033FA2"/>
    <w:rsid w:val="0003453E"/>
    <w:rsid w:val="00041131"/>
    <w:rsid w:val="00043110"/>
    <w:rsid w:val="00044719"/>
    <w:rsid w:val="00044DCA"/>
    <w:rsid w:val="00050902"/>
    <w:rsid w:val="00050C65"/>
    <w:rsid w:val="00051143"/>
    <w:rsid w:val="00051A6B"/>
    <w:rsid w:val="00051CEF"/>
    <w:rsid w:val="00052562"/>
    <w:rsid w:val="0005452F"/>
    <w:rsid w:val="00054A97"/>
    <w:rsid w:val="00054E8A"/>
    <w:rsid w:val="00055C69"/>
    <w:rsid w:val="00057D19"/>
    <w:rsid w:val="0006033F"/>
    <w:rsid w:val="00060637"/>
    <w:rsid w:val="000606EC"/>
    <w:rsid w:val="00060EFF"/>
    <w:rsid w:val="00061327"/>
    <w:rsid w:val="0006198B"/>
    <w:rsid w:val="00063BA1"/>
    <w:rsid w:val="00064371"/>
    <w:rsid w:val="00066015"/>
    <w:rsid w:val="00066087"/>
    <w:rsid w:val="00066716"/>
    <w:rsid w:val="000672EA"/>
    <w:rsid w:val="00067EAF"/>
    <w:rsid w:val="00070C0E"/>
    <w:rsid w:val="0007418F"/>
    <w:rsid w:val="00074721"/>
    <w:rsid w:val="000774C8"/>
    <w:rsid w:val="0008046E"/>
    <w:rsid w:val="00082455"/>
    <w:rsid w:val="00084641"/>
    <w:rsid w:val="00090114"/>
    <w:rsid w:val="00091F4F"/>
    <w:rsid w:val="00093626"/>
    <w:rsid w:val="00093686"/>
    <w:rsid w:val="00093D2D"/>
    <w:rsid w:val="000940D6"/>
    <w:rsid w:val="0009555F"/>
    <w:rsid w:val="000A026E"/>
    <w:rsid w:val="000A1D6C"/>
    <w:rsid w:val="000A4DD4"/>
    <w:rsid w:val="000A6761"/>
    <w:rsid w:val="000B13E6"/>
    <w:rsid w:val="000B1A70"/>
    <w:rsid w:val="000B1AAB"/>
    <w:rsid w:val="000B29DB"/>
    <w:rsid w:val="000B3134"/>
    <w:rsid w:val="000B56C6"/>
    <w:rsid w:val="000B57C6"/>
    <w:rsid w:val="000B7687"/>
    <w:rsid w:val="000B78BC"/>
    <w:rsid w:val="000C6DF4"/>
    <w:rsid w:val="000C72D8"/>
    <w:rsid w:val="000C7433"/>
    <w:rsid w:val="000D0FF5"/>
    <w:rsid w:val="000D1622"/>
    <w:rsid w:val="000D2364"/>
    <w:rsid w:val="000D409D"/>
    <w:rsid w:val="000D4A62"/>
    <w:rsid w:val="000D67CA"/>
    <w:rsid w:val="000D6EF3"/>
    <w:rsid w:val="000D6F1F"/>
    <w:rsid w:val="000E0919"/>
    <w:rsid w:val="000E12E3"/>
    <w:rsid w:val="000E1B0F"/>
    <w:rsid w:val="000E250C"/>
    <w:rsid w:val="000E3928"/>
    <w:rsid w:val="000E43FC"/>
    <w:rsid w:val="000E7C51"/>
    <w:rsid w:val="000F073E"/>
    <w:rsid w:val="000F597B"/>
    <w:rsid w:val="000F5CDD"/>
    <w:rsid w:val="000F64BB"/>
    <w:rsid w:val="000F75FE"/>
    <w:rsid w:val="00102118"/>
    <w:rsid w:val="00102779"/>
    <w:rsid w:val="00106C66"/>
    <w:rsid w:val="001070A2"/>
    <w:rsid w:val="00107AF3"/>
    <w:rsid w:val="00107E9E"/>
    <w:rsid w:val="001111C7"/>
    <w:rsid w:val="00114917"/>
    <w:rsid w:val="00120C27"/>
    <w:rsid w:val="00124610"/>
    <w:rsid w:val="0012587F"/>
    <w:rsid w:val="00127779"/>
    <w:rsid w:val="00127C61"/>
    <w:rsid w:val="00132126"/>
    <w:rsid w:val="0013280E"/>
    <w:rsid w:val="00132CD9"/>
    <w:rsid w:val="001357D9"/>
    <w:rsid w:val="00135980"/>
    <w:rsid w:val="00135FDE"/>
    <w:rsid w:val="00137457"/>
    <w:rsid w:val="00137BA5"/>
    <w:rsid w:val="00140E3C"/>
    <w:rsid w:val="00140FFD"/>
    <w:rsid w:val="0014349D"/>
    <w:rsid w:val="00143A54"/>
    <w:rsid w:val="00145549"/>
    <w:rsid w:val="001466C9"/>
    <w:rsid w:val="0014685D"/>
    <w:rsid w:val="00146F2B"/>
    <w:rsid w:val="00147916"/>
    <w:rsid w:val="00151238"/>
    <w:rsid w:val="001513B6"/>
    <w:rsid w:val="00151F45"/>
    <w:rsid w:val="001520DF"/>
    <w:rsid w:val="00152570"/>
    <w:rsid w:val="0016041C"/>
    <w:rsid w:val="00161534"/>
    <w:rsid w:val="0016326F"/>
    <w:rsid w:val="00164508"/>
    <w:rsid w:val="00165B3B"/>
    <w:rsid w:val="00170FAA"/>
    <w:rsid w:val="001713F5"/>
    <w:rsid w:val="00172B3E"/>
    <w:rsid w:val="00172E07"/>
    <w:rsid w:val="001743E4"/>
    <w:rsid w:val="0017448D"/>
    <w:rsid w:val="001751B2"/>
    <w:rsid w:val="00175926"/>
    <w:rsid w:val="00182D86"/>
    <w:rsid w:val="00183375"/>
    <w:rsid w:val="001841B6"/>
    <w:rsid w:val="00186A56"/>
    <w:rsid w:val="00186D91"/>
    <w:rsid w:val="00186FD7"/>
    <w:rsid w:val="0018753E"/>
    <w:rsid w:val="00187F45"/>
    <w:rsid w:val="00191535"/>
    <w:rsid w:val="0019312A"/>
    <w:rsid w:val="00194774"/>
    <w:rsid w:val="00197AB8"/>
    <w:rsid w:val="001A0198"/>
    <w:rsid w:val="001A0F20"/>
    <w:rsid w:val="001A2B10"/>
    <w:rsid w:val="001A3B4F"/>
    <w:rsid w:val="001A458A"/>
    <w:rsid w:val="001A610F"/>
    <w:rsid w:val="001A7327"/>
    <w:rsid w:val="001A7A74"/>
    <w:rsid w:val="001B0183"/>
    <w:rsid w:val="001B2D97"/>
    <w:rsid w:val="001B5BA5"/>
    <w:rsid w:val="001B676E"/>
    <w:rsid w:val="001B6EF2"/>
    <w:rsid w:val="001B78EE"/>
    <w:rsid w:val="001B7D8D"/>
    <w:rsid w:val="001C0417"/>
    <w:rsid w:val="001C061A"/>
    <w:rsid w:val="001C1314"/>
    <w:rsid w:val="001C2E9F"/>
    <w:rsid w:val="001C4016"/>
    <w:rsid w:val="001C5FB1"/>
    <w:rsid w:val="001C631C"/>
    <w:rsid w:val="001C6415"/>
    <w:rsid w:val="001C7150"/>
    <w:rsid w:val="001C7795"/>
    <w:rsid w:val="001D06AE"/>
    <w:rsid w:val="001D1DFB"/>
    <w:rsid w:val="001D23A9"/>
    <w:rsid w:val="001D272B"/>
    <w:rsid w:val="001D292E"/>
    <w:rsid w:val="001D35C0"/>
    <w:rsid w:val="001D3CAC"/>
    <w:rsid w:val="001D3CBB"/>
    <w:rsid w:val="001D6B1F"/>
    <w:rsid w:val="001D6CC0"/>
    <w:rsid w:val="001E23E0"/>
    <w:rsid w:val="001E3868"/>
    <w:rsid w:val="001E49AF"/>
    <w:rsid w:val="001E5BF5"/>
    <w:rsid w:val="001E700F"/>
    <w:rsid w:val="001E7FE8"/>
    <w:rsid w:val="001F0944"/>
    <w:rsid w:val="001F184A"/>
    <w:rsid w:val="001F26B2"/>
    <w:rsid w:val="001F728F"/>
    <w:rsid w:val="00202287"/>
    <w:rsid w:val="00210436"/>
    <w:rsid w:val="0021129B"/>
    <w:rsid w:val="00211958"/>
    <w:rsid w:val="002129D7"/>
    <w:rsid w:val="00213E0C"/>
    <w:rsid w:val="00215586"/>
    <w:rsid w:val="00217EBE"/>
    <w:rsid w:val="00220A7A"/>
    <w:rsid w:val="002224D0"/>
    <w:rsid w:val="00223446"/>
    <w:rsid w:val="0022357F"/>
    <w:rsid w:val="00223A18"/>
    <w:rsid w:val="00224452"/>
    <w:rsid w:val="0022513D"/>
    <w:rsid w:val="00226B5A"/>
    <w:rsid w:val="00231B60"/>
    <w:rsid w:val="00233254"/>
    <w:rsid w:val="002347AF"/>
    <w:rsid w:val="002347F7"/>
    <w:rsid w:val="0023755B"/>
    <w:rsid w:val="00237670"/>
    <w:rsid w:val="00237E7C"/>
    <w:rsid w:val="00244D7A"/>
    <w:rsid w:val="00245E2D"/>
    <w:rsid w:val="00251F3E"/>
    <w:rsid w:val="00252880"/>
    <w:rsid w:val="002528A9"/>
    <w:rsid w:val="00260504"/>
    <w:rsid w:val="00260586"/>
    <w:rsid w:val="00260CE2"/>
    <w:rsid w:val="0026186B"/>
    <w:rsid w:val="00262BB1"/>
    <w:rsid w:val="00264845"/>
    <w:rsid w:val="0026501E"/>
    <w:rsid w:val="00265022"/>
    <w:rsid w:val="00265D7A"/>
    <w:rsid w:val="00266B66"/>
    <w:rsid w:val="002725A2"/>
    <w:rsid w:val="00272890"/>
    <w:rsid w:val="00274698"/>
    <w:rsid w:val="00274ACB"/>
    <w:rsid w:val="002757AF"/>
    <w:rsid w:val="00276653"/>
    <w:rsid w:val="00280B8C"/>
    <w:rsid w:val="00281172"/>
    <w:rsid w:val="002822E1"/>
    <w:rsid w:val="002841E0"/>
    <w:rsid w:val="00290E32"/>
    <w:rsid w:val="002928F3"/>
    <w:rsid w:val="00294207"/>
    <w:rsid w:val="00295E73"/>
    <w:rsid w:val="00296547"/>
    <w:rsid w:val="00296AC3"/>
    <w:rsid w:val="00297ED9"/>
    <w:rsid w:val="002A0347"/>
    <w:rsid w:val="002A0CC7"/>
    <w:rsid w:val="002A25F1"/>
    <w:rsid w:val="002A2DC1"/>
    <w:rsid w:val="002A6977"/>
    <w:rsid w:val="002B0A6E"/>
    <w:rsid w:val="002B0BE6"/>
    <w:rsid w:val="002B109E"/>
    <w:rsid w:val="002B2B9E"/>
    <w:rsid w:val="002B3797"/>
    <w:rsid w:val="002B5DE1"/>
    <w:rsid w:val="002B6009"/>
    <w:rsid w:val="002C3754"/>
    <w:rsid w:val="002C3F29"/>
    <w:rsid w:val="002D1DD8"/>
    <w:rsid w:val="002D1E98"/>
    <w:rsid w:val="002D2BD2"/>
    <w:rsid w:val="002D486C"/>
    <w:rsid w:val="002D5F43"/>
    <w:rsid w:val="002E1350"/>
    <w:rsid w:val="002E744A"/>
    <w:rsid w:val="002E751C"/>
    <w:rsid w:val="002E7571"/>
    <w:rsid w:val="002E7A0C"/>
    <w:rsid w:val="002E7BB1"/>
    <w:rsid w:val="002F037B"/>
    <w:rsid w:val="002F1567"/>
    <w:rsid w:val="002F1CF7"/>
    <w:rsid w:val="002F2C02"/>
    <w:rsid w:val="002F43D7"/>
    <w:rsid w:val="002F57B6"/>
    <w:rsid w:val="002F58FA"/>
    <w:rsid w:val="002F5FD3"/>
    <w:rsid w:val="002F6A20"/>
    <w:rsid w:val="002F6B31"/>
    <w:rsid w:val="002F7376"/>
    <w:rsid w:val="002F7764"/>
    <w:rsid w:val="0030013D"/>
    <w:rsid w:val="003008B1"/>
    <w:rsid w:val="003008E7"/>
    <w:rsid w:val="00300968"/>
    <w:rsid w:val="0030157A"/>
    <w:rsid w:val="0030172F"/>
    <w:rsid w:val="0030355A"/>
    <w:rsid w:val="00305BE5"/>
    <w:rsid w:val="003070AE"/>
    <w:rsid w:val="00311805"/>
    <w:rsid w:val="0031228F"/>
    <w:rsid w:val="0031313E"/>
    <w:rsid w:val="003133B5"/>
    <w:rsid w:val="00313AFE"/>
    <w:rsid w:val="00313DBB"/>
    <w:rsid w:val="003157D6"/>
    <w:rsid w:val="00315D58"/>
    <w:rsid w:val="003165A5"/>
    <w:rsid w:val="00317E43"/>
    <w:rsid w:val="00320667"/>
    <w:rsid w:val="0032160B"/>
    <w:rsid w:val="00323130"/>
    <w:rsid w:val="003248E1"/>
    <w:rsid w:val="00330F74"/>
    <w:rsid w:val="00332198"/>
    <w:rsid w:val="00333F6D"/>
    <w:rsid w:val="00333FD2"/>
    <w:rsid w:val="00340413"/>
    <w:rsid w:val="00342A82"/>
    <w:rsid w:val="00342C68"/>
    <w:rsid w:val="00342EF4"/>
    <w:rsid w:val="003434DD"/>
    <w:rsid w:val="00343969"/>
    <w:rsid w:val="00345616"/>
    <w:rsid w:val="0034613F"/>
    <w:rsid w:val="00346907"/>
    <w:rsid w:val="00350668"/>
    <w:rsid w:val="00352150"/>
    <w:rsid w:val="00352A5D"/>
    <w:rsid w:val="003534B9"/>
    <w:rsid w:val="003535D8"/>
    <w:rsid w:val="003542BF"/>
    <w:rsid w:val="0035447C"/>
    <w:rsid w:val="0035459E"/>
    <w:rsid w:val="00354FD6"/>
    <w:rsid w:val="003602C2"/>
    <w:rsid w:val="0036167A"/>
    <w:rsid w:val="00365834"/>
    <w:rsid w:val="00365AB3"/>
    <w:rsid w:val="00370A6E"/>
    <w:rsid w:val="00370E4D"/>
    <w:rsid w:val="003732A4"/>
    <w:rsid w:val="003733F8"/>
    <w:rsid w:val="00373973"/>
    <w:rsid w:val="003739A3"/>
    <w:rsid w:val="00373C9C"/>
    <w:rsid w:val="003768BD"/>
    <w:rsid w:val="003826DB"/>
    <w:rsid w:val="00383211"/>
    <w:rsid w:val="00383D0A"/>
    <w:rsid w:val="003845B9"/>
    <w:rsid w:val="003859DE"/>
    <w:rsid w:val="00385A3D"/>
    <w:rsid w:val="00390592"/>
    <w:rsid w:val="00391D6F"/>
    <w:rsid w:val="003922AD"/>
    <w:rsid w:val="003922E0"/>
    <w:rsid w:val="0039338E"/>
    <w:rsid w:val="003933FC"/>
    <w:rsid w:val="0039766D"/>
    <w:rsid w:val="003A020A"/>
    <w:rsid w:val="003A0350"/>
    <w:rsid w:val="003A1351"/>
    <w:rsid w:val="003A1C0D"/>
    <w:rsid w:val="003A1EDC"/>
    <w:rsid w:val="003A267B"/>
    <w:rsid w:val="003A2CD7"/>
    <w:rsid w:val="003A39A0"/>
    <w:rsid w:val="003A5D13"/>
    <w:rsid w:val="003A5F9E"/>
    <w:rsid w:val="003A7AE3"/>
    <w:rsid w:val="003B2E37"/>
    <w:rsid w:val="003B7104"/>
    <w:rsid w:val="003C48C5"/>
    <w:rsid w:val="003C72E9"/>
    <w:rsid w:val="003D73B1"/>
    <w:rsid w:val="003E1165"/>
    <w:rsid w:val="003E1918"/>
    <w:rsid w:val="003E292B"/>
    <w:rsid w:val="003E3CD8"/>
    <w:rsid w:val="003E53EC"/>
    <w:rsid w:val="003E6BAC"/>
    <w:rsid w:val="003F0878"/>
    <w:rsid w:val="003F0A07"/>
    <w:rsid w:val="003F20BB"/>
    <w:rsid w:val="003F2230"/>
    <w:rsid w:val="003F61B3"/>
    <w:rsid w:val="003F7258"/>
    <w:rsid w:val="00401A99"/>
    <w:rsid w:val="00401B10"/>
    <w:rsid w:val="004028CA"/>
    <w:rsid w:val="00402AA2"/>
    <w:rsid w:val="00402E2B"/>
    <w:rsid w:val="0040362F"/>
    <w:rsid w:val="00406461"/>
    <w:rsid w:val="00407F22"/>
    <w:rsid w:val="0041203A"/>
    <w:rsid w:val="0041315B"/>
    <w:rsid w:val="00416643"/>
    <w:rsid w:val="004210F2"/>
    <w:rsid w:val="00422735"/>
    <w:rsid w:val="00424389"/>
    <w:rsid w:val="00426442"/>
    <w:rsid w:val="00430546"/>
    <w:rsid w:val="00433381"/>
    <w:rsid w:val="004344CC"/>
    <w:rsid w:val="00435736"/>
    <w:rsid w:val="0043578F"/>
    <w:rsid w:val="004406CB"/>
    <w:rsid w:val="00440CCB"/>
    <w:rsid w:val="00440CE7"/>
    <w:rsid w:val="00440E36"/>
    <w:rsid w:val="0044121B"/>
    <w:rsid w:val="00443339"/>
    <w:rsid w:val="00444948"/>
    <w:rsid w:val="00444E95"/>
    <w:rsid w:val="00445B60"/>
    <w:rsid w:val="0045181F"/>
    <w:rsid w:val="00457555"/>
    <w:rsid w:val="004616C7"/>
    <w:rsid w:val="00463B35"/>
    <w:rsid w:val="00463EA1"/>
    <w:rsid w:val="00464617"/>
    <w:rsid w:val="0046461E"/>
    <w:rsid w:val="00466351"/>
    <w:rsid w:val="00470DFC"/>
    <w:rsid w:val="004727AD"/>
    <w:rsid w:val="004728BB"/>
    <w:rsid w:val="0047300E"/>
    <w:rsid w:val="00474ED0"/>
    <w:rsid w:val="00477C5D"/>
    <w:rsid w:val="00482C84"/>
    <w:rsid w:val="00484032"/>
    <w:rsid w:val="0048769E"/>
    <w:rsid w:val="00491A2C"/>
    <w:rsid w:val="004925F4"/>
    <w:rsid w:val="004932BD"/>
    <w:rsid w:val="00493621"/>
    <w:rsid w:val="004955B6"/>
    <w:rsid w:val="004972AA"/>
    <w:rsid w:val="004A3477"/>
    <w:rsid w:val="004A43F8"/>
    <w:rsid w:val="004A6868"/>
    <w:rsid w:val="004A7636"/>
    <w:rsid w:val="004B0721"/>
    <w:rsid w:val="004B19EA"/>
    <w:rsid w:val="004B42C9"/>
    <w:rsid w:val="004B4F3A"/>
    <w:rsid w:val="004B6CAE"/>
    <w:rsid w:val="004B7F50"/>
    <w:rsid w:val="004C0497"/>
    <w:rsid w:val="004C6216"/>
    <w:rsid w:val="004C71F3"/>
    <w:rsid w:val="004C72F4"/>
    <w:rsid w:val="004D2514"/>
    <w:rsid w:val="004D3C99"/>
    <w:rsid w:val="004D52FA"/>
    <w:rsid w:val="004D64B2"/>
    <w:rsid w:val="004D7D0C"/>
    <w:rsid w:val="004E0323"/>
    <w:rsid w:val="004E3B89"/>
    <w:rsid w:val="004E4350"/>
    <w:rsid w:val="004E435E"/>
    <w:rsid w:val="004E47B5"/>
    <w:rsid w:val="004E649A"/>
    <w:rsid w:val="004E6CD3"/>
    <w:rsid w:val="004E6E4F"/>
    <w:rsid w:val="004E7F42"/>
    <w:rsid w:val="004F0902"/>
    <w:rsid w:val="004F1362"/>
    <w:rsid w:val="004F2E8F"/>
    <w:rsid w:val="004F31F3"/>
    <w:rsid w:val="004F3BF7"/>
    <w:rsid w:val="004F4858"/>
    <w:rsid w:val="004F4D64"/>
    <w:rsid w:val="004F4F46"/>
    <w:rsid w:val="004F518C"/>
    <w:rsid w:val="004F6B79"/>
    <w:rsid w:val="004F7853"/>
    <w:rsid w:val="00500232"/>
    <w:rsid w:val="00500ABF"/>
    <w:rsid w:val="00502B6E"/>
    <w:rsid w:val="0050786C"/>
    <w:rsid w:val="00511065"/>
    <w:rsid w:val="005136AD"/>
    <w:rsid w:val="00515DF1"/>
    <w:rsid w:val="005200E0"/>
    <w:rsid w:val="0052055E"/>
    <w:rsid w:val="005227E1"/>
    <w:rsid w:val="00524967"/>
    <w:rsid w:val="00524BA2"/>
    <w:rsid w:val="00527D46"/>
    <w:rsid w:val="005303CF"/>
    <w:rsid w:val="00530879"/>
    <w:rsid w:val="00530FB7"/>
    <w:rsid w:val="0053217E"/>
    <w:rsid w:val="005324F6"/>
    <w:rsid w:val="005348AE"/>
    <w:rsid w:val="005366F8"/>
    <w:rsid w:val="00537041"/>
    <w:rsid w:val="00540EC9"/>
    <w:rsid w:val="0054139F"/>
    <w:rsid w:val="00541D24"/>
    <w:rsid w:val="00543158"/>
    <w:rsid w:val="00543415"/>
    <w:rsid w:val="00545E5F"/>
    <w:rsid w:val="005469FD"/>
    <w:rsid w:val="00546C35"/>
    <w:rsid w:val="00550803"/>
    <w:rsid w:val="00552A0F"/>
    <w:rsid w:val="00552A78"/>
    <w:rsid w:val="005544DA"/>
    <w:rsid w:val="0055486E"/>
    <w:rsid w:val="0055580B"/>
    <w:rsid w:val="0055737F"/>
    <w:rsid w:val="00557E46"/>
    <w:rsid w:val="005614BC"/>
    <w:rsid w:val="0056209D"/>
    <w:rsid w:val="005634C5"/>
    <w:rsid w:val="00564B73"/>
    <w:rsid w:val="00567342"/>
    <w:rsid w:val="00570437"/>
    <w:rsid w:val="00570E7A"/>
    <w:rsid w:val="00571434"/>
    <w:rsid w:val="0057664C"/>
    <w:rsid w:val="00576AA1"/>
    <w:rsid w:val="00577D0D"/>
    <w:rsid w:val="00580342"/>
    <w:rsid w:val="00581571"/>
    <w:rsid w:val="00581D3F"/>
    <w:rsid w:val="00582D6B"/>
    <w:rsid w:val="00583EC7"/>
    <w:rsid w:val="00584634"/>
    <w:rsid w:val="00587ABA"/>
    <w:rsid w:val="0059062E"/>
    <w:rsid w:val="0059451A"/>
    <w:rsid w:val="005947CC"/>
    <w:rsid w:val="005947FA"/>
    <w:rsid w:val="00595F30"/>
    <w:rsid w:val="005966B3"/>
    <w:rsid w:val="005A2A1B"/>
    <w:rsid w:val="005A3CBA"/>
    <w:rsid w:val="005A78F0"/>
    <w:rsid w:val="005B04C8"/>
    <w:rsid w:val="005B0E9E"/>
    <w:rsid w:val="005B4092"/>
    <w:rsid w:val="005C2EF4"/>
    <w:rsid w:val="005C3095"/>
    <w:rsid w:val="005C30D7"/>
    <w:rsid w:val="005C722E"/>
    <w:rsid w:val="005D1C58"/>
    <w:rsid w:val="005D1EEE"/>
    <w:rsid w:val="005D2B54"/>
    <w:rsid w:val="005D38A8"/>
    <w:rsid w:val="005D4210"/>
    <w:rsid w:val="005D4A98"/>
    <w:rsid w:val="005D5300"/>
    <w:rsid w:val="005D67F1"/>
    <w:rsid w:val="005D7252"/>
    <w:rsid w:val="005E132A"/>
    <w:rsid w:val="005E136A"/>
    <w:rsid w:val="005E3FBE"/>
    <w:rsid w:val="005E4F7B"/>
    <w:rsid w:val="005E5F3A"/>
    <w:rsid w:val="005E6876"/>
    <w:rsid w:val="005F0173"/>
    <w:rsid w:val="005F0AA4"/>
    <w:rsid w:val="005F107A"/>
    <w:rsid w:val="005F2A6D"/>
    <w:rsid w:val="005F66DD"/>
    <w:rsid w:val="0060011A"/>
    <w:rsid w:val="00600120"/>
    <w:rsid w:val="00601434"/>
    <w:rsid w:val="006035BE"/>
    <w:rsid w:val="00603FD8"/>
    <w:rsid w:val="006067C8"/>
    <w:rsid w:val="00610E78"/>
    <w:rsid w:val="00612151"/>
    <w:rsid w:val="00614A32"/>
    <w:rsid w:val="00614B3C"/>
    <w:rsid w:val="00616A25"/>
    <w:rsid w:val="00616D45"/>
    <w:rsid w:val="006175E5"/>
    <w:rsid w:val="00621ABF"/>
    <w:rsid w:val="00622339"/>
    <w:rsid w:val="00623D98"/>
    <w:rsid w:val="00624421"/>
    <w:rsid w:val="00627708"/>
    <w:rsid w:val="00632F4A"/>
    <w:rsid w:val="00633417"/>
    <w:rsid w:val="00633904"/>
    <w:rsid w:val="006342F1"/>
    <w:rsid w:val="006351C9"/>
    <w:rsid w:val="00636B44"/>
    <w:rsid w:val="0063769C"/>
    <w:rsid w:val="00643E0E"/>
    <w:rsid w:val="00645717"/>
    <w:rsid w:val="00652605"/>
    <w:rsid w:val="00653E92"/>
    <w:rsid w:val="00655569"/>
    <w:rsid w:val="006565B0"/>
    <w:rsid w:val="00656661"/>
    <w:rsid w:val="006571C9"/>
    <w:rsid w:val="0066063A"/>
    <w:rsid w:val="00662E62"/>
    <w:rsid w:val="006644FB"/>
    <w:rsid w:val="00664AAC"/>
    <w:rsid w:val="00664BE0"/>
    <w:rsid w:val="00665334"/>
    <w:rsid w:val="00665E0D"/>
    <w:rsid w:val="00665E38"/>
    <w:rsid w:val="006674F2"/>
    <w:rsid w:val="0067316A"/>
    <w:rsid w:val="00673A00"/>
    <w:rsid w:val="00675109"/>
    <w:rsid w:val="006769E1"/>
    <w:rsid w:val="00680A97"/>
    <w:rsid w:val="00680E72"/>
    <w:rsid w:val="006841D2"/>
    <w:rsid w:val="006925EF"/>
    <w:rsid w:val="00694894"/>
    <w:rsid w:val="00695F84"/>
    <w:rsid w:val="006964FB"/>
    <w:rsid w:val="006A15F8"/>
    <w:rsid w:val="006A1BE9"/>
    <w:rsid w:val="006A42EF"/>
    <w:rsid w:val="006A5F1A"/>
    <w:rsid w:val="006A672F"/>
    <w:rsid w:val="006B2584"/>
    <w:rsid w:val="006B3816"/>
    <w:rsid w:val="006B56EF"/>
    <w:rsid w:val="006B5A87"/>
    <w:rsid w:val="006B6A78"/>
    <w:rsid w:val="006C1F15"/>
    <w:rsid w:val="006C2CF5"/>
    <w:rsid w:val="006C3898"/>
    <w:rsid w:val="006C5A33"/>
    <w:rsid w:val="006C6467"/>
    <w:rsid w:val="006C6631"/>
    <w:rsid w:val="006C726C"/>
    <w:rsid w:val="006C76B8"/>
    <w:rsid w:val="006D0E23"/>
    <w:rsid w:val="006D37DD"/>
    <w:rsid w:val="006D3DF9"/>
    <w:rsid w:val="006D3FD3"/>
    <w:rsid w:val="006D4B03"/>
    <w:rsid w:val="006D6AA5"/>
    <w:rsid w:val="006E04B1"/>
    <w:rsid w:val="006E3161"/>
    <w:rsid w:val="006E3E33"/>
    <w:rsid w:val="006E4725"/>
    <w:rsid w:val="006E609B"/>
    <w:rsid w:val="006E6D97"/>
    <w:rsid w:val="006E79CA"/>
    <w:rsid w:val="006F04E0"/>
    <w:rsid w:val="006F08FA"/>
    <w:rsid w:val="006F0DAF"/>
    <w:rsid w:val="006F1C77"/>
    <w:rsid w:val="006F3666"/>
    <w:rsid w:val="006F5098"/>
    <w:rsid w:val="006F5692"/>
    <w:rsid w:val="006F6D93"/>
    <w:rsid w:val="007005E4"/>
    <w:rsid w:val="00703472"/>
    <w:rsid w:val="007062C1"/>
    <w:rsid w:val="007068D4"/>
    <w:rsid w:val="00707077"/>
    <w:rsid w:val="007073C1"/>
    <w:rsid w:val="00712296"/>
    <w:rsid w:val="007140BE"/>
    <w:rsid w:val="007145E8"/>
    <w:rsid w:val="00714782"/>
    <w:rsid w:val="007162AA"/>
    <w:rsid w:val="007170F9"/>
    <w:rsid w:val="0072164B"/>
    <w:rsid w:val="007269B8"/>
    <w:rsid w:val="00727C68"/>
    <w:rsid w:val="00730C04"/>
    <w:rsid w:val="00730E1A"/>
    <w:rsid w:val="0073195C"/>
    <w:rsid w:val="00731ED3"/>
    <w:rsid w:val="0073373C"/>
    <w:rsid w:val="00736E1D"/>
    <w:rsid w:val="00740A22"/>
    <w:rsid w:val="00742A65"/>
    <w:rsid w:val="00743F39"/>
    <w:rsid w:val="00744AE0"/>
    <w:rsid w:val="00750CCF"/>
    <w:rsid w:val="00751A4F"/>
    <w:rsid w:val="00755691"/>
    <w:rsid w:val="007571A6"/>
    <w:rsid w:val="00757461"/>
    <w:rsid w:val="0075789C"/>
    <w:rsid w:val="00760BCB"/>
    <w:rsid w:val="00761EE6"/>
    <w:rsid w:val="007628A0"/>
    <w:rsid w:val="0076298D"/>
    <w:rsid w:val="007636C9"/>
    <w:rsid w:val="00767CF9"/>
    <w:rsid w:val="00771063"/>
    <w:rsid w:val="007710EE"/>
    <w:rsid w:val="00771F06"/>
    <w:rsid w:val="007722C7"/>
    <w:rsid w:val="00772A25"/>
    <w:rsid w:val="00773227"/>
    <w:rsid w:val="007744E3"/>
    <w:rsid w:val="00774F0A"/>
    <w:rsid w:val="0077589D"/>
    <w:rsid w:val="00776D9F"/>
    <w:rsid w:val="00777765"/>
    <w:rsid w:val="007777F7"/>
    <w:rsid w:val="00780F84"/>
    <w:rsid w:val="0078239E"/>
    <w:rsid w:val="00782844"/>
    <w:rsid w:val="00783AFF"/>
    <w:rsid w:val="00784A01"/>
    <w:rsid w:val="00784CFB"/>
    <w:rsid w:val="00786766"/>
    <w:rsid w:val="007869AA"/>
    <w:rsid w:val="007902C9"/>
    <w:rsid w:val="00791AAB"/>
    <w:rsid w:val="0079355D"/>
    <w:rsid w:val="007936AD"/>
    <w:rsid w:val="00794FE9"/>
    <w:rsid w:val="00797096"/>
    <w:rsid w:val="007A14DA"/>
    <w:rsid w:val="007A27C3"/>
    <w:rsid w:val="007A2F06"/>
    <w:rsid w:val="007A3770"/>
    <w:rsid w:val="007A4512"/>
    <w:rsid w:val="007A5798"/>
    <w:rsid w:val="007A57A1"/>
    <w:rsid w:val="007A57CF"/>
    <w:rsid w:val="007A6CF1"/>
    <w:rsid w:val="007B16F0"/>
    <w:rsid w:val="007C119A"/>
    <w:rsid w:val="007C2AAA"/>
    <w:rsid w:val="007C39F0"/>
    <w:rsid w:val="007C3AAC"/>
    <w:rsid w:val="007C3F72"/>
    <w:rsid w:val="007C4B7A"/>
    <w:rsid w:val="007C50FE"/>
    <w:rsid w:val="007C617B"/>
    <w:rsid w:val="007D0A5C"/>
    <w:rsid w:val="007D22C5"/>
    <w:rsid w:val="007D28FC"/>
    <w:rsid w:val="007D3922"/>
    <w:rsid w:val="007D3CC4"/>
    <w:rsid w:val="007D5006"/>
    <w:rsid w:val="007D5967"/>
    <w:rsid w:val="007D6F2E"/>
    <w:rsid w:val="007E3082"/>
    <w:rsid w:val="007E31CE"/>
    <w:rsid w:val="007E62C3"/>
    <w:rsid w:val="007E6E37"/>
    <w:rsid w:val="007F3136"/>
    <w:rsid w:val="007F426F"/>
    <w:rsid w:val="007F453B"/>
    <w:rsid w:val="007F6F9F"/>
    <w:rsid w:val="008017FC"/>
    <w:rsid w:val="00801844"/>
    <w:rsid w:val="00802891"/>
    <w:rsid w:val="00805D8B"/>
    <w:rsid w:val="00807803"/>
    <w:rsid w:val="00807FCD"/>
    <w:rsid w:val="0081051C"/>
    <w:rsid w:val="00810B66"/>
    <w:rsid w:val="00811604"/>
    <w:rsid w:val="00815A7D"/>
    <w:rsid w:val="00816D6A"/>
    <w:rsid w:val="00816E6F"/>
    <w:rsid w:val="0081728E"/>
    <w:rsid w:val="00817579"/>
    <w:rsid w:val="0081764F"/>
    <w:rsid w:val="0082028F"/>
    <w:rsid w:val="00820C73"/>
    <w:rsid w:val="008220EC"/>
    <w:rsid w:val="0082337C"/>
    <w:rsid w:val="00823C4D"/>
    <w:rsid w:val="008242C1"/>
    <w:rsid w:val="008246C5"/>
    <w:rsid w:val="00825047"/>
    <w:rsid w:val="00826F1E"/>
    <w:rsid w:val="00827455"/>
    <w:rsid w:val="008313A4"/>
    <w:rsid w:val="00834503"/>
    <w:rsid w:val="00834AC5"/>
    <w:rsid w:val="00835529"/>
    <w:rsid w:val="0083641F"/>
    <w:rsid w:val="00836C0C"/>
    <w:rsid w:val="0083739B"/>
    <w:rsid w:val="00837CB6"/>
    <w:rsid w:val="0084008F"/>
    <w:rsid w:val="008401C7"/>
    <w:rsid w:val="0084097C"/>
    <w:rsid w:val="00844596"/>
    <w:rsid w:val="00844D71"/>
    <w:rsid w:val="008470E9"/>
    <w:rsid w:val="008515CF"/>
    <w:rsid w:val="008524A1"/>
    <w:rsid w:val="008524D1"/>
    <w:rsid w:val="008540D5"/>
    <w:rsid w:val="008549F8"/>
    <w:rsid w:val="008552B0"/>
    <w:rsid w:val="00855E63"/>
    <w:rsid w:val="00856D62"/>
    <w:rsid w:val="008614F7"/>
    <w:rsid w:val="00861DAE"/>
    <w:rsid w:val="00862C66"/>
    <w:rsid w:val="00864F09"/>
    <w:rsid w:val="00865B17"/>
    <w:rsid w:val="00865F7B"/>
    <w:rsid w:val="008665CC"/>
    <w:rsid w:val="00866DC7"/>
    <w:rsid w:val="0086709E"/>
    <w:rsid w:val="00873601"/>
    <w:rsid w:val="00873C71"/>
    <w:rsid w:val="0087649B"/>
    <w:rsid w:val="0088166A"/>
    <w:rsid w:val="00884266"/>
    <w:rsid w:val="008842EB"/>
    <w:rsid w:val="00886A8E"/>
    <w:rsid w:val="008903DF"/>
    <w:rsid w:val="00891812"/>
    <w:rsid w:val="0089231A"/>
    <w:rsid w:val="008937E4"/>
    <w:rsid w:val="0089646D"/>
    <w:rsid w:val="00896764"/>
    <w:rsid w:val="00897783"/>
    <w:rsid w:val="008A07C2"/>
    <w:rsid w:val="008A0929"/>
    <w:rsid w:val="008A0D67"/>
    <w:rsid w:val="008A0F41"/>
    <w:rsid w:val="008A378A"/>
    <w:rsid w:val="008A4EFB"/>
    <w:rsid w:val="008A5448"/>
    <w:rsid w:val="008B3AF6"/>
    <w:rsid w:val="008B40F6"/>
    <w:rsid w:val="008B5DC6"/>
    <w:rsid w:val="008B6230"/>
    <w:rsid w:val="008B6394"/>
    <w:rsid w:val="008B725C"/>
    <w:rsid w:val="008C0300"/>
    <w:rsid w:val="008C22A3"/>
    <w:rsid w:val="008C36A6"/>
    <w:rsid w:val="008C3AED"/>
    <w:rsid w:val="008C3B12"/>
    <w:rsid w:val="008C41C1"/>
    <w:rsid w:val="008C54B4"/>
    <w:rsid w:val="008C72EA"/>
    <w:rsid w:val="008C7B4B"/>
    <w:rsid w:val="008C7B6E"/>
    <w:rsid w:val="008D06E4"/>
    <w:rsid w:val="008D0E44"/>
    <w:rsid w:val="008D30B9"/>
    <w:rsid w:val="008D5001"/>
    <w:rsid w:val="008D7713"/>
    <w:rsid w:val="008D787F"/>
    <w:rsid w:val="008D79CA"/>
    <w:rsid w:val="008E1947"/>
    <w:rsid w:val="008E33F8"/>
    <w:rsid w:val="008E348B"/>
    <w:rsid w:val="008E5C82"/>
    <w:rsid w:val="008E6EAA"/>
    <w:rsid w:val="008F03A7"/>
    <w:rsid w:val="008F25E4"/>
    <w:rsid w:val="008F56A8"/>
    <w:rsid w:val="008F7F3D"/>
    <w:rsid w:val="00901E94"/>
    <w:rsid w:val="00906BA5"/>
    <w:rsid w:val="00907576"/>
    <w:rsid w:val="00907716"/>
    <w:rsid w:val="00907D69"/>
    <w:rsid w:val="009116C0"/>
    <w:rsid w:val="00911BA2"/>
    <w:rsid w:val="00913765"/>
    <w:rsid w:val="00914D72"/>
    <w:rsid w:val="00920779"/>
    <w:rsid w:val="00920A9F"/>
    <w:rsid w:val="00921760"/>
    <w:rsid w:val="0092317D"/>
    <w:rsid w:val="00924B0B"/>
    <w:rsid w:val="00925E5D"/>
    <w:rsid w:val="009302B8"/>
    <w:rsid w:val="009309D6"/>
    <w:rsid w:val="00932D11"/>
    <w:rsid w:val="0094058D"/>
    <w:rsid w:val="00940C7F"/>
    <w:rsid w:val="00941FB5"/>
    <w:rsid w:val="0094266A"/>
    <w:rsid w:val="0094351D"/>
    <w:rsid w:val="00944742"/>
    <w:rsid w:val="00944EC8"/>
    <w:rsid w:val="00945732"/>
    <w:rsid w:val="0094583A"/>
    <w:rsid w:val="00955EDB"/>
    <w:rsid w:val="00956205"/>
    <w:rsid w:val="00956A4B"/>
    <w:rsid w:val="00956CD9"/>
    <w:rsid w:val="00957725"/>
    <w:rsid w:val="00961BAF"/>
    <w:rsid w:val="00961F4F"/>
    <w:rsid w:val="009622DB"/>
    <w:rsid w:val="0097009A"/>
    <w:rsid w:val="00972F7C"/>
    <w:rsid w:val="00974CEC"/>
    <w:rsid w:val="00977754"/>
    <w:rsid w:val="00980C98"/>
    <w:rsid w:val="00981316"/>
    <w:rsid w:val="009845DE"/>
    <w:rsid w:val="00985AE2"/>
    <w:rsid w:val="00991345"/>
    <w:rsid w:val="00995442"/>
    <w:rsid w:val="009956A1"/>
    <w:rsid w:val="009971B5"/>
    <w:rsid w:val="009A0BC0"/>
    <w:rsid w:val="009A1BAC"/>
    <w:rsid w:val="009A6EA1"/>
    <w:rsid w:val="009A73B4"/>
    <w:rsid w:val="009B0929"/>
    <w:rsid w:val="009B09B9"/>
    <w:rsid w:val="009B0DA6"/>
    <w:rsid w:val="009B1089"/>
    <w:rsid w:val="009B149F"/>
    <w:rsid w:val="009B2597"/>
    <w:rsid w:val="009B2C04"/>
    <w:rsid w:val="009B2C99"/>
    <w:rsid w:val="009B3ACE"/>
    <w:rsid w:val="009B5376"/>
    <w:rsid w:val="009B6901"/>
    <w:rsid w:val="009B6CA3"/>
    <w:rsid w:val="009B74E3"/>
    <w:rsid w:val="009B76CE"/>
    <w:rsid w:val="009C014B"/>
    <w:rsid w:val="009C3A12"/>
    <w:rsid w:val="009C4E06"/>
    <w:rsid w:val="009C69B7"/>
    <w:rsid w:val="009C74C7"/>
    <w:rsid w:val="009D2C5B"/>
    <w:rsid w:val="009D3716"/>
    <w:rsid w:val="009D3FE3"/>
    <w:rsid w:val="009D6FA9"/>
    <w:rsid w:val="009D7553"/>
    <w:rsid w:val="009D7CDD"/>
    <w:rsid w:val="009E03BF"/>
    <w:rsid w:val="009E399A"/>
    <w:rsid w:val="009E426A"/>
    <w:rsid w:val="009E55F0"/>
    <w:rsid w:val="009E56BA"/>
    <w:rsid w:val="009E6F14"/>
    <w:rsid w:val="009F07DC"/>
    <w:rsid w:val="009F0DD5"/>
    <w:rsid w:val="009F136F"/>
    <w:rsid w:val="009F14E3"/>
    <w:rsid w:val="009F1F66"/>
    <w:rsid w:val="009F41D7"/>
    <w:rsid w:val="009F5AA2"/>
    <w:rsid w:val="009F6E5B"/>
    <w:rsid w:val="009F7758"/>
    <w:rsid w:val="00A004CF"/>
    <w:rsid w:val="00A008C4"/>
    <w:rsid w:val="00A02683"/>
    <w:rsid w:val="00A02B54"/>
    <w:rsid w:val="00A02CA6"/>
    <w:rsid w:val="00A05A90"/>
    <w:rsid w:val="00A114F3"/>
    <w:rsid w:val="00A11B6E"/>
    <w:rsid w:val="00A12440"/>
    <w:rsid w:val="00A12AC3"/>
    <w:rsid w:val="00A1467F"/>
    <w:rsid w:val="00A15EE3"/>
    <w:rsid w:val="00A15F75"/>
    <w:rsid w:val="00A2020F"/>
    <w:rsid w:val="00A20849"/>
    <w:rsid w:val="00A20967"/>
    <w:rsid w:val="00A214B4"/>
    <w:rsid w:val="00A224E2"/>
    <w:rsid w:val="00A22882"/>
    <w:rsid w:val="00A24B08"/>
    <w:rsid w:val="00A25D5B"/>
    <w:rsid w:val="00A2627B"/>
    <w:rsid w:val="00A27063"/>
    <w:rsid w:val="00A275E2"/>
    <w:rsid w:val="00A30BA3"/>
    <w:rsid w:val="00A33B53"/>
    <w:rsid w:val="00A33CFF"/>
    <w:rsid w:val="00A347D7"/>
    <w:rsid w:val="00A34B51"/>
    <w:rsid w:val="00A35B3C"/>
    <w:rsid w:val="00A37244"/>
    <w:rsid w:val="00A40E70"/>
    <w:rsid w:val="00A4462C"/>
    <w:rsid w:val="00A44FB3"/>
    <w:rsid w:val="00A50323"/>
    <w:rsid w:val="00A5116E"/>
    <w:rsid w:val="00A54C51"/>
    <w:rsid w:val="00A550D6"/>
    <w:rsid w:val="00A5578A"/>
    <w:rsid w:val="00A55E9D"/>
    <w:rsid w:val="00A56296"/>
    <w:rsid w:val="00A637A1"/>
    <w:rsid w:val="00A70293"/>
    <w:rsid w:val="00A7072F"/>
    <w:rsid w:val="00A71C9D"/>
    <w:rsid w:val="00A751EA"/>
    <w:rsid w:val="00A753BA"/>
    <w:rsid w:val="00A75958"/>
    <w:rsid w:val="00A76752"/>
    <w:rsid w:val="00A768C9"/>
    <w:rsid w:val="00A7790F"/>
    <w:rsid w:val="00A809AC"/>
    <w:rsid w:val="00A824FC"/>
    <w:rsid w:val="00A830A4"/>
    <w:rsid w:val="00A84EB7"/>
    <w:rsid w:val="00A90392"/>
    <w:rsid w:val="00A91606"/>
    <w:rsid w:val="00A92270"/>
    <w:rsid w:val="00A9300E"/>
    <w:rsid w:val="00A9318F"/>
    <w:rsid w:val="00A93B5E"/>
    <w:rsid w:val="00A94B60"/>
    <w:rsid w:val="00A94D45"/>
    <w:rsid w:val="00A95DE9"/>
    <w:rsid w:val="00AA3491"/>
    <w:rsid w:val="00AA383D"/>
    <w:rsid w:val="00AA3CB6"/>
    <w:rsid w:val="00AA6838"/>
    <w:rsid w:val="00AB23E1"/>
    <w:rsid w:val="00AB271B"/>
    <w:rsid w:val="00AB4151"/>
    <w:rsid w:val="00AB5221"/>
    <w:rsid w:val="00AB55B5"/>
    <w:rsid w:val="00AB62FD"/>
    <w:rsid w:val="00AC3D0A"/>
    <w:rsid w:val="00AC5463"/>
    <w:rsid w:val="00AC6CDE"/>
    <w:rsid w:val="00AD224F"/>
    <w:rsid w:val="00AD2E60"/>
    <w:rsid w:val="00AD3FF3"/>
    <w:rsid w:val="00AD40DD"/>
    <w:rsid w:val="00AD55CD"/>
    <w:rsid w:val="00AD7A5B"/>
    <w:rsid w:val="00AE1046"/>
    <w:rsid w:val="00AE46B2"/>
    <w:rsid w:val="00AE4BEE"/>
    <w:rsid w:val="00AE58D6"/>
    <w:rsid w:val="00AF15D1"/>
    <w:rsid w:val="00AF18B2"/>
    <w:rsid w:val="00AF22FC"/>
    <w:rsid w:val="00AF41C8"/>
    <w:rsid w:val="00AF499C"/>
    <w:rsid w:val="00AF5639"/>
    <w:rsid w:val="00AF56C6"/>
    <w:rsid w:val="00AF6962"/>
    <w:rsid w:val="00AF7479"/>
    <w:rsid w:val="00B02815"/>
    <w:rsid w:val="00B0382D"/>
    <w:rsid w:val="00B04607"/>
    <w:rsid w:val="00B0546D"/>
    <w:rsid w:val="00B11BA3"/>
    <w:rsid w:val="00B133E2"/>
    <w:rsid w:val="00B13A1B"/>
    <w:rsid w:val="00B14930"/>
    <w:rsid w:val="00B14F7F"/>
    <w:rsid w:val="00B1552F"/>
    <w:rsid w:val="00B15B22"/>
    <w:rsid w:val="00B16DF5"/>
    <w:rsid w:val="00B17366"/>
    <w:rsid w:val="00B21AFA"/>
    <w:rsid w:val="00B25009"/>
    <w:rsid w:val="00B25178"/>
    <w:rsid w:val="00B251C2"/>
    <w:rsid w:val="00B25DC7"/>
    <w:rsid w:val="00B261B6"/>
    <w:rsid w:val="00B269AF"/>
    <w:rsid w:val="00B27016"/>
    <w:rsid w:val="00B2703F"/>
    <w:rsid w:val="00B27616"/>
    <w:rsid w:val="00B27C21"/>
    <w:rsid w:val="00B320D3"/>
    <w:rsid w:val="00B32C11"/>
    <w:rsid w:val="00B34C76"/>
    <w:rsid w:val="00B373DC"/>
    <w:rsid w:val="00B40F1A"/>
    <w:rsid w:val="00B42691"/>
    <w:rsid w:val="00B44136"/>
    <w:rsid w:val="00B45102"/>
    <w:rsid w:val="00B50441"/>
    <w:rsid w:val="00B516A7"/>
    <w:rsid w:val="00B52468"/>
    <w:rsid w:val="00B52751"/>
    <w:rsid w:val="00B52D84"/>
    <w:rsid w:val="00B55E47"/>
    <w:rsid w:val="00B577E4"/>
    <w:rsid w:val="00B617A2"/>
    <w:rsid w:val="00B6252B"/>
    <w:rsid w:val="00B6380C"/>
    <w:rsid w:val="00B6402E"/>
    <w:rsid w:val="00B6551C"/>
    <w:rsid w:val="00B66DC7"/>
    <w:rsid w:val="00B66E9F"/>
    <w:rsid w:val="00B67188"/>
    <w:rsid w:val="00B74466"/>
    <w:rsid w:val="00B74860"/>
    <w:rsid w:val="00B76BB0"/>
    <w:rsid w:val="00B80BE7"/>
    <w:rsid w:val="00B80E8F"/>
    <w:rsid w:val="00B82773"/>
    <w:rsid w:val="00B83886"/>
    <w:rsid w:val="00B839FF"/>
    <w:rsid w:val="00B84B9E"/>
    <w:rsid w:val="00B84D02"/>
    <w:rsid w:val="00B8506A"/>
    <w:rsid w:val="00B85257"/>
    <w:rsid w:val="00B91E65"/>
    <w:rsid w:val="00B931C4"/>
    <w:rsid w:val="00B93D37"/>
    <w:rsid w:val="00B941A2"/>
    <w:rsid w:val="00B944E9"/>
    <w:rsid w:val="00B9568C"/>
    <w:rsid w:val="00BA220B"/>
    <w:rsid w:val="00BA6DA1"/>
    <w:rsid w:val="00BB0EEA"/>
    <w:rsid w:val="00BB3EFC"/>
    <w:rsid w:val="00BB446B"/>
    <w:rsid w:val="00BC166E"/>
    <w:rsid w:val="00BC524A"/>
    <w:rsid w:val="00BC5ACC"/>
    <w:rsid w:val="00BC7F2C"/>
    <w:rsid w:val="00BD1131"/>
    <w:rsid w:val="00BD188A"/>
    <w:rsid w:val="00BD30C4"/>
    <w:rsid w:val="00BD493A"/>
    <w:rsid w:val="00BD511C"/>
    <w:rsid w:val="00BE1AA2"/>
    <w:rsid w:val="00BE1AB0"/>
    <w:rsid w:val="00BE1B49"/>
    <w:rsid w:val="00BE42EB"/>
    <w:rsid w:val="00BE4E80"/>
    <w:rsid w:val="00BF15D9"/>
    <w:rsid w:val="00BF2E44"/>
    <w:rsid w:val="00BF5D17"/>
    <w:rsid w:val="00BF5E72"/>
    <w:rsid w:val="00BF61F0"/>
    <w:rsid w:val="00BF6634"/>
    <w:rsid w:val="00BF6F27"/>
    <w:rsid w:val="00BF7D09"/>
    <w:rsid w:val="00BF7FDA"/>
    <w:rsid w:val="00C03516"/>
    <w:rsid w:val="00C04A31"/>
    <w:rsid w:val="00C05FEA"/>
    <w:rsid w:val="00C10964"/>
    <w:rsid w:val="00C112A1"/>
    <w:rsid w:val="00C1369F"/>
    <w:rsid w:val="00C13887"/>
    <w:rsid w:val="00C13E79"/>
    <w:rsid w:val="00C14DD6"/>
    <w:rsid w:val="00C157EA"/>
    <w:rsid w:val="00C16F6B"/>
    <w:rsid w:val="00C17C44"/>
    <w:rsid w:val="00C20B21"/>
    <w:rsid w:val="00C245C4"/>
    <w:rsid w:val="00C263EF"/>
    <w:rsid w:val="00C269DB"/>
    <w:rsid w:val="00C26F7C"/>
    <w:rsid w:val="00C27AEA"/>
    <w:rsid w:val="00C33D28"/>
    <w:rsid w:val="00C34B3C"/>
    <w:rsid w:val="00C372CC"/>
    <w:rsid w:val="00C40D55"/>
    <w:rsid w:val="00C42658"/>
    <w:rsid w:val="00C435FD"/>
    <w:rsid w:val="00C44E6F"/>
    <w:rsid w:val="00C4646E"/>
    <w:rsid w:val="00C46696"/>
    <w:rsid w:val="00C469A6"/>
    <w:rsid w:val="00C47D32"/>
    <w:rsid w:val="00C5217A"/>
    <w:rsid w:val="00C536BB"/>
    <w:rsid w:val="00C5439F"/>
    <w:rsid w:val="00C546C0"/>
    <w:rsid w:val="00C54A7F"/>
    <w:rsid w:val="00C55879"/>
    <w:rsid w:val="00C56F7B"/>
    <w:rsid w:val="00C57D8C"/>
    <w:rsid w:val="00C62566"/>
    <w:rsid w:val="00C62CE1"/>
    <w:rsid w:val="00C65753"/>
    <w:rsid w:val="00C67CD9"/>
    <w:rsid w:val="00C7039A"/>
    <w:rsid w:val="00C70C2B"/>
    <w:rsid w:val="00C70F5F"/>
    <w:rsid w:val="00C7134E"/>
    <w:rsid w:val="00C721F2"/>
    <w:rsid w:val="00C739BA"/>
    <w:rsid w:val="00C74357"/>
    <w:rsid w:val="00C74C79"/>
    <w:rsid w:val="00C75047"/>
    <w:rsid w:val="00C75B16"/>
    <w:rsid w:val="00C76879"/>
    <w:rsid w:val="00C778F2"/>
    <w:rsid w:val="00C802ED"/>
    <w:rsid w:val="00C804CA"/>
    <w:rsid w:val="00C80C22"/>
    <w:rsid w:val="00C80D3C"/>
    <w:rsid w:val="00C81AFF"/>
    <w:rsid w:val="00C836A0"/>
    <w:rsid w:val="00C85ED9"/>
    <w:rsid w:val="00C86C86"/>
    <w:rsid w:val="00C91F8C"/>
    <w:rsid w:val="00C92B91"/>
    <w:rsid w:val="00C93B65"/>
    <w:rsid w:val="00C95ECB"/>
    <w:rsid w:val="00C96B16"/>
    <w:rsid w:val="00C97CD7"/>
    <w:rsid w:val="00C97D63"/>
    <w:rsid w:val="00CA1559"/>
    <w:rsid w:val="00CA544D"/>
    <w:rsid w:val="00CB1152"/>
    <w:rsid w:val="00CB1A60"/>
    <w:rsid w:val="00CB2127"/>
    <w:rsid w:val="00CB2724"/>
    <w:rsid w:val="00CB2CE7"/>
    <w:rsid w:val="00CB422F"/>
    <w:rsid w:val="00CB4816"/>
    <w:rsid w:val="00CB653B"/>
    <w:rsid w:val="00CB79F3"/>
    <w:rsid w:val="00CB7D70"/>
    <w:rsid w:val="00CC2E42"/>
    <w:rsid w:val="00CC3326"/>
    <w:rsid w:val="00CC3DD2"/>
    <w:rsid w:val="00CC42BF"/>
    <w:rsid w:val="00CC4934"/>
    <w:rsid w:val="00CC5364"/>
    <w:rsid w:val="00CC5780"/>
    <w:rsid w:val="00CC6237"/>
    <w:rsid w:val="00CD45F0"/>
    <w:rsid w:val="00CD660D"/>
    <w:rsid w:val="00CD71B7"/>
    <w:rsid w:val="00CE02DE"/>
    <w:rsid w:val="00CE2CF1"/>
    <w:rsid w:val="00CE2F6B"/>
    <w:rsid w:val="00CE58D2"/>
    <w:rsid w:val="00CE5FEC"/>
    <w:rsid w:val="00CE6B04"/>
    <w:rsid w:val="00CF1CAA"/>
    <w:rsid w:val="00CF3994"/>
    <w:rsid w:val="00CF3F26"/>
    <w:rsid w:val="00CF56B2"/>
    <w:rsid w:val="00D01B2D"/>
    <w:rsid w:val="00D01DF2"/>
    <w:rsid w:val="00D03886"/>
    <w:rsid w:val="00D03A74"/>
    <w:rsid w:val="00D03AF3"/>
    <w:rsid w:val="00D043FA"/>
    <w:rsid w:val="00D046DD"/>
    <w:rsid w:val="00D065D9"/>
    <w:rsid w:val="00D06964"/>
    <w:rsid w:val="00D06A2B"/>
    <w:rsid w:val="00D07B6B"/>
    <w:rsid w:val="00D12B2E"/>
    <w:rsid w:val="00D131E5"/>
    <w:rsid w:val="00D15DC5"/>
    <w:rsid w:val="00D15FC9"/>
    <w:rsid w:val="00D162C4"/>
    <w:rsid w:val="00D16A74"/>
    <w:rsid w:val="00D17E61"/>
    <w:rsid w:val="00D20078"/>
    <w:rsid w:val="00D205AC"/>
    <w:rsid w:val="00D20E68"/>
    <w:rsid w:val="00D22602"/>
    <w:rsid w:val="00D23066"/>
    <w:rsid w:val="00D234F3"/>
    <w:rsid w:val="00D24A6C"/>
    <w:rsid w:val="00D25610"/>
    <w:rsid w:val="00D25A8A"/>
    <w:rsid w:val="00D26E62"/>
    <w:rsid w:val="00D27C0E"/>
    <w:rsid w:val="00D333A4"/>
    <w:rsid w:val="00D3454E"/>
    <w:rsid w:val="00D3466F"/>
    <w:rsid w:val="00D36AA6"/>
    <w:rsid w:val="00D373B5"/>
    <w:rsid w:val="00D3767D"/>
    <w:rsid w:val="00D37E47"/>
    <w:rsid w:val="00D404CE"/>
    <w:rsid w:val="00D4104E"/>
    <w:rsid w:val="00D4426E"/>
    <w:rsid w:val="00D47ED5"/>
    <w:rsid w:val="00D503C5"/>
    <w:rsid w:val="00D51036"/>
    <w:rsid w:val="00D51AEC"/>
    <w:rsid w:val="00D528D0"/>
    <w:rsid w:val="00D52B79"/>
    <w:rsid w:val="00D546E1"/>
    <w:rsid w:val="00D60C3D"/>
    <w:rsid w:val="00D6186B"/>
    <w:rsid w:val="00D61BBD"/>
    <w:rsid w:val="00D63F61"/>
    <w:rsid w:val="00D64469"/>
    <w:rsid w:val="00D646AC"/>
    <w:rsid w:val="00D64778"/>
    <w:rsid w:val="00D669CE"/>
    <w:rsid w:val="00D7185A"/>
    <w:rsid w:val="00D73020"/>
    <w:rsid w:val="00D73129"/>
    <w:rsid w:val="00D7411F"/>
    <w:rsid w:val="00D74383"/>
    <w:rsid w:val="00D754EB"/>
    <w:rsid w:val="00D761B6"/>
    <w:rsid w:val="00D763D5"/>
    <w:rsid w:val="00D812EF"/>
    <w:rsid w:val="00D828DA"/>
    <w:rsid w:val="00D83918"/>
    <w:rsid w:val="00D83B7F"/>
    <w:rsid w:val="00D85F7E"/>
    <w:rsid w:val="00D87F1D"/>
    <w:rsid w:val="00D90967"/>
    <w:rsid w:val="00D915F7"/>
    <w:rsid w:val="00D97468"/>
    <w:rsid w:val="00DA0CEB"/>
    <w:rsid w:val="00DA1212"/>
    <w:rsid w:val="00DA18DB"/>
    <w:rsid w:val="00DA3A4C"/>
    <w:rsid w:val="00DA3CC1"/>
    <w:rsid w:val="00DA48A6"/>
    <w:rsid w:val="00DA6164"/>
    <w:rsid w:val="00DA69F7"/>
    <w:rsid w:val="00DA7622"/>
    <w:rsid w:val="00DB168D"/>
    <w:rsid w:val="00DB436F"/>
    <w:rsid w:val="00DB516F"/>
    <w:rsid w:val="00DB61A1"/>
    <w:rsid w:val="00DB71B5"/>
    <w:rsid w:val="00DB7E20"/>
    <w:rsid w:val="00DC083D"/>
    <w:rsid w:val="00DC1D8A"/>
    <w:rsid w:val="00DC2913"/>
    <w:rsid w:val="00DC577A"/>
    <w:rsid w:val="00DC66D4"/>
    <w:rsid w:val="00DC6967"/>
    <w:rsid w:val="00DD0C53"/>
    <w:rsid w:val="00DD1914"/>
    <w:rsid w:val="00DD1EDE"/>
    <w:rsid w:val="00DD2E91"/>
    <w:rsid w:val="00DD3199"/>
    <w:rsid w:val="00DD3ACF"/>
    <w:rsid w:val="00DD6D0A"/>
    <w:rsid w:val="00DE04B2"/>
    <w:rsid w:val="00DE0F27"/>
    <w:rsid w:val="00DE1239"/>
    <w:rsid w:val="00DE2D06"/>
    <w:rsid w:val="00DE2D91"/>
    <w:rsid w:val="00DE4A62"/>
    <w:rsid w:val="00DE57BE"/>
    <w:rsid w:val="00DE65CB"/>
    <w:rsid w:val="00DE6720"/>
    <w:rsid w:val="00DE72C3"/>
    <w:rsid w:val="00DF0786"/>
    <w:rsid w:val="00DF0F43"/>
    <w:rsid w:val="00DF326C"/>
    <w:rsid w:val="00DF5B99"/>
    <w:rsid w:val="00E005EC"/>
    <w:rsid w:val="00E00A76"/>
    <w:rsid w:val="00E00BBB"/>
    <w:rsid w:val="00E0135E"/>
    <w:rsid w:val="00E018A0"/>
    <w:rsid w:val="00E03D15"/>
    <w:rsid w:val="00E05CA9"/>
    <w:rsid w:val="00E07FA3"/>
    <w:rsid w:val="00E1020F"/>
    <w:rsid w:val="00E11671"/>
    <w:rsid w:val="00E137B4"/>
    <w:rsid w:val="00E13DDA"/>
    <w:rsid w:val="00E13EE8"/>
    <w:rsid w:val="00E149A8"/>
    <w:rsid w:val="00E14D8F"/>
    <w:rsid w:val="00E158F5"/>
    <w:rsid w:val="00E213B3"/>
    <w:rsid w:val="00E247E2"/>
    <w:rsid w:val="00E2515A"/>
    <w:rsid w:val="00E273EC"/>
    <w:rsid w:val="00E311CE"/>
    <w:rsid w:val="00E31FDA"/>
    <w:rsid w:val="00E342C8"/>
    <w:rsid w:val="00E36682"/>
    <w:rsid w:val="00E37257"/>
    <w:rsid w:val="00E37B42"/>
    <w:rsid w:val="00E37C00"/>
    <w:rsid w:val="00E40989"/>
    <w:rsid w:val="00E419FD"/>
    <w:rsid w:val="00E41AF6"/>
    <w:rsid w:val="00E433E8"/>
    <w:rsid w:val="00E43A7B"/>
    <w:rsid w:val="00E44505"/>
    <w:rsid w:val="00E45870"/>
    <w:rsid w:val="00E47748"/>
    <w:rsid w:val="00E52C5F"/>
    <w:rsid w:val="00E53512"/>
    <w:rsid w:val="00E535C6"/>
    <w:rsid w:val="00E53AF4"/>
    <w:rsid w:val="00E5534C"/>
    <w:rsid w:val="00E60ADA"/>
    <w:rsid w:val="00E621F2"/>
    <w:rsid w:val="00E64F2D"/>
    <w:rsid w:val="00E67019"/>
    <w:rsid w:val="00E70286"/>
    <w:rsid w:val="00E7161F"/>
    <w:rsid w:val="00E732D9"/>
    <w:rsid w:val="00E74000"/>
    <w:rsid w:val="00E84577"/>
    <w:rsid w:val="00E84A7F"/>
    <w:rsid w:val="00E868B3"/>
    <w:rsid w:val="00E90A17"/>
    <w:rsid w:val="00E912FB"/>
    <w:rsid w:val="00E914FC"/>
    <w:rsid w:val="00E9160D"/>
    <w:rsid w:val="00E92641"/>
    <w:rsid w:val="00E92674"/>
    <w:rsid w:val="00E95820"/>
    <w:rsid w:val="00E9758F"/>
    <w:rsid w:val="00EA01CD"/>
    <w:rsid w:val="00EA2402"/>
    <w:rsid w:val="00EA5C41"/>
    <w:rsid w:val="00EB0483"/>
    <w:rsid w:val="00EB0722"/>
    <w:rsid w:val="00EB1461"/>
    <w:rsid w:val="00EB1E8A"/>
    <w:rsid w:val="00EB297F"/>
    <w:rsid w:val="00EB5423"/>
    <w:rsid w:val="00EC108C"/>
    <w:rsid w:val="00EC2321"/>
    <w:rsid w:val="00EC29B1"/>
    <w:rsid w:val="00EC3464"/>
    <w:rsid w:val="00EC45C8"/>
    <w:rsid w:val="00EC6A61"/>
    <w:rsid w:val="00ED1DC6"/>
    <w:rsid w:val="00ED5718"/>
    <w:rsid w:val="00ED6545"/>
    <w:rsid w:val="00EE0BC3"/>
    <w:rsid w:val="00EE0D75"/>
    <w:rsid w:val="00EE1137"/>
    <w:rsid w:val="00EE1B35"/>
    <w:rsid w:val="00EE1E6A"/>
    <w:rsid w:val="00EE48DC"/>
    <w:rsid w:val="00EE4EB9"/>
    <w:rsid w:val="00EE56D2"/>
    <w:rsid w:val="00EE7311"/>
    <w:rsid w:val="00EE7676"/>
    <w:rsid w:val="00EF1151"/>
    <w:rsid w:val="00EF24ED"/>
    <w:rsid w:val="00EF5A18"/>
    <w:rsid w:val="00EF64DB"/>
    <w:rsid w:val="00F0031A"/>
    <w:rsid w:val="00F00B23"/>
    <w:rsid w:val="00F00C65"/>
    <w:rsid w:val="00F0214D"/>
    <w:rsid w:val="00F04053"/>
    <w:rsid w:val="00F04907"/>
    <w:rsid w:val="00F06632"/>
    <w:rsid w:val="00F06909"/>
    <w:rsid w:val="00F1088F"/>
    <w:rsid w:val="00F11373"/>
    <w:rsid w:val="00F144C9"/>
    <w:rsid w:val="00F17920"/>
    <w:rsid w:val="00F17DB6"/>
    <w:rsid w:val="00F21376"/>
    <w:rsid w:val="00F23099"/>
    <w:rsid w:val="00F267B8"/>
    <w:rsid w:val="00F27CC5"/>
    <w:rsid w:val="00F34C5C"/>
    <w:rsid w:val="00F35815"/>
    <w:rsid w:val="00F3742A"/>
    <w:rsid w:val="00F37881"/>
    <w:rsid w:val="00F42B9C"/>
    <w:rsid w:val="00F444D5"/>
    <w:rsid w:val="00F44A57"/>
    <w:rsid w:val="00F46768"/>
    <w:rsid w:val="00F50C7B"/>
    <w:rsid w:val="00F50FDB"/>
    <w:rsid w:val="00F511BE"/>
    <w:rsid w:val="00F5522F"/>
    <w:rsid w:val="00F56D0B"/>
    <w:rsid w:val="00F61240"/>
    <w:rsid w:val="00F622CE"/>
    <w:rsid w:val="00F64CAF"/>
    <w:rsid w:val="00F6679A"/>
    <w:rsid w:val="00F67B7D"/>
    <w:rsid w:val="00F70257"/>
    <w:rsid w:val="00F71A45"/>
    <w:rsid w:val="00F72723"/>
    <w:rsid w:val="00F72BC7"/>
    <w:rsid w:val="00F7585A"/>
    <w:rsid w:val="00F75C3F"/>
    <w:rsid w:val="00F76699"/>
    <w:rsid w:val="00F77E3F"/>
    <w:rsid w:val="00F77F21"/>
    <w:rsid w:val="00F83CD6"/>
    <w:rsid w:val="00F85394"/>
    <w:rsid w:val="00F86A7B"/>
    <w:rsid w:val="00F86F2C"/>
    <w:rsid w:val="00F94423"/>
    <w:rsid w:val="00F94C5B"/>
    <w:rsid w:val="00F95C24"/>
    <w:rsid w:val="00FA0B67"/>
    <w:rsid w:val="00FA3B30"/>
    <w:rsid w:val="00FA5557"/>
    <w:rsid w:val="00FA5B4A"/>
    <w:rsid w:val="00FA5E1E"/>
    <w:rsid w:val="00FB13C7"/>
    <w:rsid w:val="00FB52F1"/>
    <w:rsid w:val="00FB6521"/>
    <w:rsid w:val="00FB662F"/>
    <w:rsid w:val="00FB66EB"/>
    <w:rsid w:val="00FB7280"/>
    <w:rsid w:val="00FB7D20"/>
    <w:rsid w:val="00FC110E"/>
    <w:rsid w:val="00FC1F5D"/>
    <w:rsid w:val="00FC379F"/>
    <w:rsid w:val="00FC5D5F"/>
    <w:rsid w:val="00FC6F4E"/>
    <w:rsid w:val="00FC7F0C"/>
    <w:rsid w:val="00FD2427"/>
    <w:rsid w:val="00FD44BB"/>
    <w:rsid w:val="00FD5344"/>
    <w:rsid w:val="00FD6207"/>
    <w:rsid w:val="00FE05D6"/>
    <w:rsid w:val="00FE1FBC"/>
    <w:rsid w:val="00FE237E"/>
    <w:rsid w:val="00FE64C2"/>
    <w:rsid w:val="00FF1082"/>
    <w:rsid w:val="00FF15D1"/>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BB0834"/>
  <w15:chartTrackingRefBased/>
  <w15:docId w15:val="{063E3830-2587-4C9E-81E7-DBCBC69C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D0"/>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hAnsi="Arial"/>
      <w:szCs w:val="18"/>
    </w:rPr>
  </w:style>
  <w:style w:type="character" w:customStyle="1" w:styleId="a4">
    <w:name w:val="ヘッダー (文字)"/>
    <w:link w:val="a3"/>
    <w:rsid w:val="003F0A07"/>
    <w:rPr>
      <w:rFonts w:ascii="ＭＳ ゴシック" w:eastAsia="ＭＳ ゴシック"/>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3892">
      <w:bodyDiv w:val="1"/>
      <w:marLeft w:val="0"/>
      <w:marRight w:val="0"/>
      <w:marTop w:val="0"/>
      <w:marBottom w:val="0"/>
      <w:divBdr>
        <w:top w:val="none" w:sz="0" w:space="0" w:color="auto"/>
        <w:left w:val="none" w:sz="0" w:space="0" w:color="auto"/>
        <w:bottom w:val="none" w:sz="0" w:space="0" w:color="auto"/>
        <w:right w:val="none" w:sz="0" w:space="0" w:color="auto"/>
      </w:divBdr>
    </w:div>
    <w:div w:id="220142742">
      <w:bodyDiv w:val="1"/>
      <w:marLeft w:val="0"/>
      <w:marRight w:val="0"/>
      <w:marTop w:val="0"/>
      <w:marBottom w:val="0"/>
      <w:divBdr>
        <w:top w:val="none" w:sz="0" w:space="0" w:color="auto"/>
        <w:left w:val="none" w:sz="0" w:space="0" w:color="auto"/>
        <w:bottom w:val="none" w:sz="0" w:space="0" w:color="auto"/>
        <w:right w:val="none" w:sz="0" w:space="0" w:color="auto"/>
      </w:divBdr>
    </w:div>
    <w:div w:id="223833940">
      <w:bodyDiv w:val="1"/>
      <w:marLeft w:val="0"/>
      <w:marRight w:val="0"/>
      <w:marTop w:val="0"/>
      <w:marBottom w:val="0"/>
      <w:divBdr>
        <w:top w:val="none" w:sz="0" w:space="0" w:color="auto"/>
        <w:left w:val="none" w:sz="0" w:space="0" w:color="auto"/>
        <w:bottom w:val="none" w:sz="0" w:space="0" w:color="auto"/>
        <w:right w:val="none" w:sz="0" w:space="0" w:color="auto"/>
      </w:divBdr>
    </w:div>
    <w:div w:id="232741273">
      <w:bodyDiv w:val="1"/>
      <w:marLeft w:val="0"/>
      <w:marRight w:val="0"/>
      <w:marTop w:val="0"/>
      <w:marBottom w:val="0"/>
      <w:divBdr>
        <w:top w:val="none" w:sz="0" w:space="0" w:color="auto"/>
        <w:left w:val="none" w:sz="0" w:space="0" w:color="auto"/>
        <w:bottom w:val="none" w:sz="0" w:space="0" w:color="auto"/>
        <w:right w:val="none" w:sz="0" w:space="0" w:color="auto"/>
      </w:divBdr>
    </w:div>
    <w:div w:id="267808976">
      <w:bodyDiv w:val="1"/>
      <w:marLeft w:val="0"/>
      <w:marRight w:val="0"/>
      <w:marTop w:val="0"/>
      <w:marBottom w:val="0"/>
      <w:divBdr>
        <w:top w:val="none" w:sz="0" w:space="0" w:color="auto"/>
        <w:left w:val="none" w:sz="0" w:space="0" w:color="auto"/>
        <w:bottom w:val="none" w:sz="0" w:space="0" w:color="auto"/>
        <w:right w:val="none" w:sz="0" w:space="0" w:color="auto"/>
      </w:divBdr>
    </w:div>
    <w:div w:id="304165699">
      <w:bodyDiv w:val="1"/>
      <w:marLeft w:val="0"/>
      <w:marRight w:val="0"/>
      <w:marTop w:val="0"/>
      <w:marBottom w:val="0"/>
      <w:divBdr>
        <w:top w:val="none" w:sz="0" w:space="0" w:color="auto"/>
        <w:left w:val="none" w:sz="0" w:space="0" w:color="auto"/>
        <w:bottom w:val="none" w:sz="0" w:space="0" w:color="auto"/>
        <w:right w:val="none" w:sz="0" w:space="0" w:color="auto"/>
      </w:divBdr>
    </w:div>
    <w:div w:id="358626076">
      <w:bodyDiv w:val="1"/>
      <w:marLeft w:val="0"/>
      <w:marRight w:val="0"/>
      <w:marTop w:val="0"/>
      <w:marBottom w:val="0"/>
      <w:divBdr>
        <w:top w:val="none" w:sz="0" w:space="0" w:color="auto"/>
        <w:left w:val="none" w:sz="0" w:space="0" w:color="auto"/>
        <w:bottom w:val="none" w:sz="0" w:space="0" w:color="auto"/>
        <w:right w:val="none" w:sz="0" w:space="0" w:color="auto"/>
      </w:divBdr>
    </w:div>
    <w:div w:id="514854809">
      <w:bodyDiv w:val="1"/>
      <w:marLeft w:val="0"/>
      <w:marRight w:val="0"/>
      <w:marTop w:val="0"/>
      <w:marBottom w:val="0"/>
      <w:divBdr>
        <w:top w:val="none" w:sz="0" w:space="0" w:color="auto"/>
        <w:left w:val="none" w:sz="0" w:space="0" w:color="auto"/>
        <w:bottom w:val="none" w:sz="0" w:space="0" w:color="auto"/>
        <w:right w:val="none" w:sz="0" w:space="0" w:color="auto"/>
      </w:divBdr>
    </w:div>
    <w:div w:id="664866081">
      <w:bodyDiv w:val="1"/>
      <w:marLeft w:val="0"/>
      <w:marRight w:val="0"/>
      <w:marTop w:val="0"/>
      <w:marBottom w:val="0"/>
      <w:divBdr>
        <w:top w:val="none" w:sz="0" w:space="0" w:color="auto"/>
        <w:left w:val="none" w:sz="0" w:space="0" w:color="auto"/>
        <w:bottom w:val="none" w:sz="0" w:space="0" w:color="auto"/>
        <w:right w:val="none" w:sz="0" w:space="0" w:color="auto"/>
      </w:divBdr>
    </w:div>
    <w:div w:id="736049449">
      <w:bodyDiv w:val="1"/>
      <w:marLeft w:val="0"/>
      <w:marRight w:val="0"/>
      <w:marTop w:val="0"/>
      <w:marBottom w:val="0"/>
      <w:divBdr>
        <w:top w:val="none" w:sz="0" w:space="0" w:color="auto"/>
        <w:left w:val="none" w:sz="0" w:space="0" w:color="auto"/>
        <w:bottom w:val="none" w:sz="0" w:space="0" w:color="auto"/>
        <w:right w:val="none" w:sz="0" w:space="0" w:color="auto"/>
      </w:divBdr>
    </w:div>
    <w:div w:id="829834884">
      <w:bodyDiv w:val="1"/>
      <w:marLeft w:val="0"/>
      <w:marRight w:val="0"/>
      <w:marTop w:val="0"/>
      <w:marBottom w:val="0"/>
      <w:divBdr>
        <w:top w:val="none" w:sz="0" w:space="0" w:color="auto"/>
        <w:left w:val="none" w:sz="0" w:space="0" w:color="auto"/>
        <w:bottom w:val="none" w:sz="0" w:space="0" w:color="auto"/>
        <w:right w:val="none" w:sz="0" w:space="0" w:color="auto"/>
      </w:divBdr>
    </w:div>
    <w:div w:id="939291263">
      <w:bodyDiv w:val="1"/>
      <w:marLeft w:val="0"/>
      <w:marRight w:val="0"/>
      <w:marTop w:val="0"/>
      <w:marBottom w:val="0"/>
      <w:divBdr>
        <w:top w:val="none" w:sz="0" w:space="0" w:color="auto"/>
        <w:left w:val="none" w:sz="0" w:space="0" w:color="auto"/>
        <w:bottom w:val="none" w:sz="0" w:space="0" w:color="auto"/>
        <w:right w:val="none" w:sz="0" w:space="0" w:color="auto"/>
      </w:divBdr>
    </w:div>
    <w:div w:id="1013923589">
      <w:bodyDiv w:val="1"/>
      <w:marLeft w:val="0"/>
      <w:marRight w:val="0"/>
      <w:marTop w:val="0"/>
      <w:marBottom w:val="0"/>
      <w:divBdr>
        <w:top w:val="none" w:sz="0" w:space="0" w:color="auto"/>
        <w:left w:val="none" w:sz="0" w:space="0" w:color="auto"/>
        <w:bottom w:val="none" w:sz="0" w:space="0" w:color="auto"/>
        <w:right w:val="none" w:sz="0" w:space="0" w:color="auto"/>
      </w:divBdr>
    </w:div>
    <w:div w:id="1091049161">
      <w:bodyDiv w:val="1"/>
      <w:marLeft w:val="0"/>
      <w:marRight w:val="0"/>
      <w:marTop w:val="0"/>
      <w:marBottom w:val="0"/>
      <w:divBdr>
        <w:top w:val="none" w:sz="0" w:space="0" w:color="auto"/>
        <w:left w:val="none" w:sz="0" w:space="0" w:color="auto"/>
        <w:bottom w:val="none" w:sz="0" w:space="0" w:color="auto"/>
        <w:right w:val="none" w:sz="0" w:space="0" w:color="auto"/>
      </w:divBdr>
    </w:div>
    <w:div w:id="1204950094">
      <w:bodyDiv w:val="1"/>
      <w:marLeft w:val="0"/>
      <w:marRight w:val="0"/>
      <w:marTop w:val="0"/>
      <w:marBottom w:val="0"/>
      <w:divBdr>
        <w:top w:val="none" w:sz="0" w:space="0" w:color="auto"/>
        <w:left w:val="none" w:sz="0" w:space="0" w:color="auto"/>
        <w:bottom w:val="none" w:sz="0" w:space="0" w:color="auto"/>
        <w:right w:val="none" w:sz="0" w:space="0" w:color="auto"/>
      </w:divBdr>
    </w:div>
    <w:div w:id="1232429418">
      <w:bodyDiv w:val="1"/>
      <w:marLeft w:val="0"/>
      <w:marRight w:val="0"/>
      <w:marTop w:val="0"/>
      <w:marBottom w:val="0"/>
      <w:divBdr>
        <w:top w:val="none" w:sz="0" w:space="0" w:color="auto"/>
        <w:left w:val="none" w:sz="0" w:space="0" w:color="auto"/>
        <w:bottom w:val="none" w:sz="0" w:space="0" w:color="auto"/>
        <w:right w:val="none" w:sz="0" w:space="0" w:color="auto"/>
      </w:divBdr>
    </w:div>
    <w:div w:id="1294948088">
      <w:bodyDiv w:val="1"/>
      <w:marLeft w:val="0"/>
      <w:marRight w:val="0"/>
      <w:marTop w:val="0"/>
      <w:marBottom w:val="0"/>
      <w:divBdr>
        <w:top w:val="none" w:sz="0" w:space="0" w:color="auto"/>
        <w:left w:val="none" w:sz="0" w:space="0" w:color="auto"/>
        <w:bottom w:val="none" w:sz="0" w:space="0" w:color="auto"/>
        <w:right w:val="none" w:sz="0" w:space="0" w:color="auto"/>
      </w:divBdr>
    </w:div>
    <w:div w:id="1443112182">
      <w:bodyDiv w:val="1"/>
      <w:marLeft w:val="0"/>
      <w:marRight w:val="0"/>
      <w:marTop w:val="0"/>
      <w:marBottom w:val="0"/>
      <w:divBdr>
        <w:top w:val="none" w:sz="0" w:space="0" w:color="auto"/>
        <w:left w:val="none" w:sz="0" w:space="0" w:color="auto"/>
        <w:bottom w:val="none" w:sz="0" w:space="0" w:color="auto"/>
        <w:right w:val="none" w:sz="0" w:space="0" w:color="auto"/>
      </w:divBdr>
    </w:div>
    <w:div w:id="1450901707">
      <w:bodyDiv w:val="1"/>
      <w:marLeft w:val="0"/>
      <w:marRight w:val="0"/>
      <w:marTop w:val="0"/>
      <w:marBottom w:val="0"/>
      <w:divBdr>
        <w:top w:val="none" w:sz="0" w:space="0" w:color="auto"/>
        <w:left w:val="none" w:sz="0" w:space="0" w:color="auto"/>
        <w:bottom w:val="none" w:sz="0" w:space="0" w:color="auto"/>
        <w:right w:val="none" w:sz="0" w:space="0" w:color="auto"/>
      </w:divBdr>
    </w:div>
    <w:div w:id="1466392472">
      <w:bodyDiv w:val="1"/>
      <w:marLeft w:val="0"/>
      <w:marRight w:val="0"/>
      <w:marTop w:val="0"/>
      <w:marBottom w:val="0"/>
      <w:divBdr>
        <w:top w:val="none" w:sz="0" w:space="0" w:color="auto"/>
        <w:left w:val="none" w:sz="0" w:space="0" w:color="auto"/>
        <w:bottom w:val="none" w:sz="0" w:space="0" w:color="auto"/>
        <w:right w:val="none" w:sz="0" w:space="0" w:color="auto"/>
      </w:divBdr>
    </w:div>
    <w:div w:id="1490051306">
      <w:bodyDiv w:val="1"/>
      <w:marLeft w:val="0"/>
      <w:marRight w:val="0"/>
      <w:marTop w:val="0"/>
      <w:marBottom w:val="0"/>
      <w:divBdr>
        <w:top w:val="none" w:sz="0" w:space="0" w:color="auto"/>
        <w:left w:val="none" w:sz="0" w:space="0" w:color="auto"/>
        <w:bottom w:val="none" w:sz="0" w:space="0" w:color="auto"/>
        <w:right w:val="none" w:sz="0" w:space="0" w:color="auto"/>
      </w:divBdr>
    </w:div>
    <w:div w:id="1730835499">
      <w:bodyDiv w:val="1"/>
      <w:marLeft w:val="0"/>
      <w:marRight w:val="0"/>
      <w:marTop w:val="0"/>
      <w:marBottom w:val="0"/>
      <w:divBdr>
        <w:top w:val="none" w:sz="0" w:space="0" w:color="auto"/>
        <w:left w:val="none" w:sz="0" w:space="0" w:color="auto"/>
        <w:bottom w:val="none" w:sz="0" w:space="0" w:color="auto"/>
        <w:right w:val="none" w:sz="0" w:space="0" w:color="auto"/>
      </w:divBdr>
    </w:div>
    <w:div w:id="1733967100">
      <w:bodyDiv w:val="1"/>
      <w:marLeft w:val="0"/>
      <w:marRight w:val="0"/>
      <w:marTop w:val="0"/>
      <w:marBottom w:val="0"/>
      <w:divBdr>
        <w:top w:val="none" w:sz="0" w:space="0" w:color="auto"/>
        <w:left w:val="none" w:sz="0" w:space="0" w:color="auto"/>
        <w:bottom w:val="none" w:sz="0" w:space="0" w:color="auto"/>
        <w:right w:val="none" w:sz="0" w:space="0" w:color="auto"/>
      </w:divBdr>
    </w:div>
    <w:div w:id="1795296496">
      <w:bodyDiv w:val="1"/>
      <w:marLeft w:val="0"/>
      <w:marRight w:val="0"/>
      <w:marTop w:val="0"/>
      <w:marBottom w:val="0"/>
      <w:divBdr>
        <w:top w:val="none" w:sz="0" w:space="0" w:color="auto"/>
        <w:left w:val="none" w:sz="0" w:space="0" w:color="auto"/>
        <w:bottom w:val="none" w:sz="0" w:space="0" w:color="auto"/>
        <w:right w:val="none" w:sz="0" w:space="0" w:color="auto"/>
      </w:divBdr>
    </w:div>
    <w:div w:id="1802382528">
      <w:bodyDiv w:val="1"/>
      <w:marLeft w:val="0"/>
      <w:marRight w:val="0"/>
      <w:marTop w:val="0"/>
      <w:marBottom w:val="0"/>
      <w:divBdr>
        <w:top w:val="none" w:sz="0" w:space="0" w:color="auto"/>
        <w:left w:val="none" w:sz="0" w:space="0" w:color="auto"/>
        <w:bottom w:val="none" w:sz="0" w:space="0" w:color="auto"/>
        <w:right w:val="none" w:sz="0" w:space="0" w:color="auto"/>
      </w:divBdr>
    </w:div>
    <w:div w:id="1847984733">
      <w:bodyDiv w:val="1"/>
      <w:marLeft w:val="0"/>
      <w:marRight w:val="0"/>
      <w:marTop w:val="0"/>
      <w:marBottom w:val="0"/>
      <w:divBdr>
        <w:top w:val="none" w:sz="0" w:space="0" w:color="auto"/>
        <w:left w:val="none" w:sz="0" w:space="0" w:color="auto"/>
        <w:bottom w:val="none" w:sz="0" w:space="0" w:color="auto"/>
        <w:right w:val="none" w:sz="0" w:space="0" w:color="auto"/>
      </w:divBdr>
    </w:div>
    <w:div w:id="1862081743">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 w:id="1912693394">
      <w:bodyDiv w:val="1"/>
      <w:marLeft w:val="0"/>
      <w:marRight w:val="0"/>
      <w:marTop w:val="0"/>
      <w:marBottom w:val="0"/>
      <w:divBdr>
        <w:top w:val="none" w:sz="0" w:space="0" w:color="auto"/>
        <w:left w:val="none" w:sz="0" w:space="0" w:color="auto"/>
        <w:bottom w:val="none" w:sz="0" w:space="0" w:color="auto"/>
        <w:right w:val="none" w:sz="0" w:space="0" w:color="auto"/>
      </w:divBdr>
    </w:div>
    <w:div w:id="1926986374">
      <w:bodyDiv w:val="1"/>
      <w:marLeft w:val="0"/>
      <w:marRight w:val="0"/>
      <w:marTop w:val="0"/>
      <w:marBottom w:val="0"/>
      <w:divBdr>
        <w:top w:val="none" w:sz="0" w:space="0" w:color="auto"/>
        <w:left w:val="none" w:sz="0" w:space="0" w:color="auto"/>
        <w:bottom w:val="none" w:sz="0" w:space="0" w:color="auto"/>
        <w:right w:val="none" w:sz="0" w:space="0" w:color="auto"/>
      </w:divBdr>
    </w:div>
    <w:div w:id="1953706887">
      <w:bodyDiv w:val="1"/>
      <w:marLeft w:val="0"/>
      <w:marRight w:val="0"/>
      <w:marTop w:val="0"/>
      <w:marBottom w:val="0"/>
      <w:divBdr>
        <w:top w:val="none" w:sz="0" w:space="0" w:color="auto"/>
        <w:left w:val="none" w:sz="0" w:space="0" w:color="auto"/>
        <w:bottom w:val="none" w:sz="0" w:space="0" w:color="auto"/>
        <w:right w:val="none" w:sz="0" w:space="0" w:color="auto"/>
      </w:divBdr>
    </w:div>
    <w:div w:id="2125952537">
      <w:bodyDiv w:val="1"/>
      <w:marLeft w:val="0"/>
      <w:marRight w:val="0"/>
      <w:marTop w:val="0"/>
      <w:marBottom w:val="0"/>
      <w:divBdr>
        <w:top w:val="none" w:sz="0" w:space="0" w:color="auto"/>
        <w:left w:val="none" w:sz="0" w:space="0" w:color="auto"/>
        <w:bottom w:val="none" w:sz="0" w:space="0" w:color="auto"/>
        <w:right w:val="none" w:sz="0" w:space="0" w:color="auto"/>
      </w:divBdr>
    </w:div>
    <w:div w:id="21323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2BC9-0628-4A65-B6C2-825AE09F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28928</Words>
  <Characters>1486</Characters>
  <Application>Microsoft Office Word</Application>
  <DocSecurity>0</DocSecurity>
  <Lines>12</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販売</vt:lpstr>
      <vt:lpstr>販売</vt:lpstr>
    </vt:vector>
  </TitlesOfParts>
  <Company>大阪府庁</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dc:title>
  <dc:subject/>
  <dc:creator>大阪府職員端末機１７年度１２月調達</dc:creator>
  <cp:keywords/>
  <dc:description>自主点検（販売）</dc:description>
  <cp:lastModifiedBy>茨木市</cp:lastModifiedBy>
  <cp:revision>6</cp:revision>
  <cp:lastPrinted>2021-08-23T07:59:00Z</cp:lastPrinted>
  <dcterms:created xsi:type="dcterms:W3CDTF">2022-04-06T06:36:00Z</dcterms:created>
  <dcterms:modified xsi:type="dcterms:W3CDTF">2022-04-08T05:59:00Z</dcterms:modified>
</cp:coreProperties>
</file>