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042B5" w14:textId="77777777" w:rsidR="00387C7C" w:rsidRPr="00BE055E" w:rsidRDefault="00387C7C" w:rsidP="00BE055E">
      <w:pPr>
        <w:spacing w:line="0" w:lineRule="atLeast"/>
        <w:rPr>
          <w:rFonts w:ascii="UD デジタル 教科書体 NK-B" w:eastAsia="UD デジタル 教科書体 NK-B" w:hAnsi="HG丸ｺﾞｼｯｸM-PRO"/>
          <w:sz w:val="24"/>
          <w:szCs w:val="24"/>
          <w:u w:val="single"/>
        </w:rPr>
      </w:pPr>
      <w:r w:rsidRPr="00BE055E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男女共同参画市民企画協働事業</w:t>
      </w:r>
    </w:p>
    <w:p w14:paraId="670BE115" w14:textId="77777777" w:rsidR="009230A0" w:rsidRPr="00BE055E" w:rsidRDefault="00387C7C" w:rsidP="00BE055E">
      <w:pPr>
        <w:spacing w:line="0" w:lineRule="atLeast"/>
        <w:jc w:val="center"/>
        <w:rPr>
          <w:rFonts w:ascii="UD デジタル 教科書体 NK-B" w:eastAsia="UD デジタル 教科書体 NK-B" w:hAnsi="HG丸ｺﾞｼｯｸM-PRO"/>
          <w:b/>
          <w:sz w:val="32"/>
          <w:szCs w:val="32"/>
        </w:rPr>
      </w:pPr>
      <w:r w:rsidRPr="00BE055E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>ＷＡＭチャレンジ企画</w:t>
      </w:r>
      <w:r w:rsidR="000E7670" w:rsidRPr="00BE055E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>終了報告書</w:t>
      </w:r>
    </w:p>
    <w:p w14:paraId="4DC6DFD5" w14:textId="77777777" w:rsidR="00F17399" w:rsidRPr="00BE055E" w:rsidRDefault="00387C7C" w:rsidP="00BE055E">
      <w:pPr>
        <w:spacing w:line="0" w:lineRule="atLeast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BE055E">
        <w:rPr>
          <w:rFonts w:ascii="UD デジタル 教科書体 NK-B" w:eastAsia="UD デジタル 教科書体 NK-B" w:hAnsi="HG丸ｺﾞｼｯｸM-PRO" w:hint="eastAsia"/>
          <w:sz w:val="24"/>
          <w:szCs w:val="24"/>
        </w:rPr>
        <w:t>（</w:t>
      </w:r>
      <w:r w:rsidR="000E7670" w:rsidRPr="00BE055E">
        <w:rPr>
          <w:rFonts w:ascii="UD デジタル 教科書体 NK-B" w:eastAsia="UD デジタル 教科書体 NK-B" w:hAnsi="HG丸ｺﾞｼｯｸM-PRO" w:hint="eastAsia"/>
          <w:sz w:val="24"/>
          <w:szCs w:val="24"/>
        </w:rPr>
        <w:t>報告</w:t>
      </w:r>
      <w:r w:rsidRPr="00BE055E">
        <w:rPr>
          <w:rFonts w:ascii="UD デジタル 教科書体 NK-B" w:eastAsia="UD デジタル 教科書体 NK-B" w:hAnsi="HG丸ｺﾞｼｯｸM-PRO" w:hint="eastAsia"/>
          <w:sz w:val="24"/>
          <w:szCs w:val="24"/>
        </w:rPr>
        <w:t>先）</w:t>
      </w:r>
    </w:p>
    <w:p w14:paraId="6185DC39" w14:textId="29AD9E49" w:rsidR="00387C7C" w:rsidRPr="00BE055E" w:rsidRDefault="004E0750" w:rsidP="00BE055E">
      <w:pPr>
        <w:spacing w:line="0" w:lineRule="atLeast"/>
        <w:rPr>
          <w:rFonts w:ascii="UD デジタル 教科書体 NK-B" w:eastAsia="UD デジタル 教科書体 NK-B" w:hAnsi="HG丸ｺﾞｼｯｸM-PRO"/>
          <w:sz w:val="24"/>
          <w:szCs w:val="24"/>
        </w:rPr>
      </w:pPr>
      <w:r>
        <w:rPr>
          <w:rFonts w:ascii="UD デジタル 教科書体 NK-B" w:eastAsia="UD デジタル 教科書体 NK-B" w:hAnsi="HG丸ｺﾞｼｯｸM-PRO" w:hint="eastAsia"/>
          <w:sz w:val="24"/>
          <w:szCs w:val="24"/>
        </w:rPr>
        <w:t>共創</w:t>
      </w:r>
      <w:r w:rsidR="00387C7C" w:rsidRPr="00BE055E">
        <w:rPr>
          <w:rFonts w:ascii="UD デジタル 教科書体 NK-B" w:eastAsia="UD デジタル 教科書体 NK-B" w:hAnsi="HG丸ｺﾞｼｯｸM-PRO" w:hint="eastAsia"/>
          <w:sz w:val="24"/>
          <w:szCs w:val="24"/>
        </w:rPr>
        <w:t>文化部　人権・男女共生課長</w:t>
      </w:r>
    </w:p>
    <w:p w14:paraId="675E5B7C" w14:textId="77777777" w:rsidR="00F17399" w:rsidRPr="00BE055E" w:rsidRDefault="00F17399" w:rsidP="00BE055E">
      <w:pPr>
        <w:spacing w:line="0" w:lineRule="atLeast"/>
        <w:ind w:firstLineChars="1900" w:firstLine="4560"/>
        <w:rPr>
          <w:rFonts w:ascii="UD デジタル 教科書体 NK-B" w:eastAsia="UD デジタル 教科書体 NK-B" w:hAnsi="HG丸ｺﾞｼｯｸM-PRO"/>
          <w:sz w:val="24"/>
          <w:szCs w:val="24"/>
        </w:rPr>
      </w:pPr>
    </w:p>
    <w:p w14:paraId="29E889A7" w14:textId="77777777" w:rsidR="00387C7C" w:rsidRPr="00BE055E" w:rsidRDefault="000E7670" w:rsidP="00BE055E">
      <w:pPr>
        <w:spacing w:line="0" w:lineRule="atLeast"/>
        <w:ind w:firstLineChars="2000" w:firstLine="4800"/>
        <w:rPr>
          <w:rFonts w:ascii="UD デジタル 教科書体 NK-B" w:eastAsia="UD デジタル 教科書体 NK-B" w:hAnsi="HG丸ｺﾞｼｯｸM-PRO"/>
          <w:sz w:val="24"/>
          <w:szCs w:val="24"/>
          <w:u w:val="single"/>
        </w:rPr>
      </w:pPr>
      <w:r w:rsidRPr="00BE055E">
        <w:rPr>
          <w:rFonts w:ascii="UD デジタル 教科書体 NK-B" w:eastAsia="UD デジタル 教科書体 NK-B" w:hAnsi="HGPｺﾞｼｯｸE" w:hint="eastAsia"/>
          <w:kern w:val="0"/>
          <w:sz w:val="24"/>
          <w:szCs w:val="24"/>
          <w:u w:val="single"/>
        </w:rPr>
        <w:t>提　出</w:t>
      </w:r>
      <w:r w:rsidR="00F557C8" w:rsidRPr="00BE055E">
        <w:rPr>
          <w:rFonts w:ascii="UD デジタル 教科書体 NK-B" w:eastAsia="UD デジタル 教科書体 NK-B" w:hAnsi="HGPｺﾞｼｯｸE" w:hint="eastAsia"/>
          <w:kern w:val="0"/>
          <w:sz w:val="24"/>
          <w:szCs w:val="24"/>
          <w:u w:val="single"/>
        </w:rPr>
        <w:t xml:space="preserve">　日</w:t>
      </w:r>
      <w:r w:rsidR="00F557C8" w:rsidRPr="00BE055E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 xml:space="preserve">　　　　　　</w:t>
      </w:r>
      <w:r w:rsidR="00387C7C" w:rsidRPr="00BE055E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 xml:space="preserve">年　</w:t>
      </w:r>
      <w:r w:rsidR="00F557C8" w:rsidRPr="00BE055E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 xml:space="preserve">　</w:t>
      </w:r>
      <w:r w:rsidR="00F17399" w:rsidRPr="00BE055E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 xml:space="preserve">　</w:t>
      </w:r>
      <w:r w:rsidR="00387C7C" w:rsidRPr="00BE055E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 xml:space="preserve">　月　　</w:t>
      </w:r>
      <w:r w:rsidR="00F557C8" w:rsidRPr="00BE055E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 xml:space="preserve">　</w:t>
      </w:r>
      <w:r w:rsidR="00F17399" w:rsidRPr="00BE055E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 xml:space="preserve">　</w:t>
      </w:r>
      <w:r w:rsidR="00387C7C" w:rsidRPr="00BE055E">
        <w:rPr>
          <w:rFonts w:ascii="UD デジタル 教科書体 NK-B" w:eastAsia="UD デジタル 教科書体 NK-B" w:hAnsi="HG丸ｺﾞｼｯｸM-PRO" w:hint="eastAsia"/>
          <w:sz w:val="24"/>
          <w:szCs w:val="24"/>
          <w:u w:val="single"/>
        </w:rPr>
        <w:t>日</w:t>
      </w:r>
    </w:p>
    <w:p w14:paraId="58F58AD5" w14:textId="77777777" w:rsidR="00F17399" w:rsidRPr="00BE055E" w:rsidRDefault="00F17399" w:rsidP="00BE055E">
      <w:pPr>
        <w:spacing w:line="0" w:lineRule="atLeast"/>
        <w:ind w:firstLineChars="300" w:firstLine="720"/>
        <w:rPr>
          <w:rFonts w:ascii="UD デジタル 教科書体 NK-B" w:eastAsia="UD デジタル 教科書体 NK-B" w:hAnsi="HG丸ｺﾞｼｯｸM-PRO"/>
          <w:sz w:val="24"/>
          <w:szCs w:val="24"/>
        </w:rPr>
      </w:pPr>
    </w:p>
    <w:p w14:paraId="5EDBEBF0" w14:textId="77777777" w:rsidR="00F17399" w:rsidRPr="00BE055E" w:rsidRDefault="00F17399" w:rsidP="00BE055E">
      <w:pPr>
        <w:snapToGrid w:val="0"/>
        <w:spacing w:line="0" w:lineRule="atLeast"/>
        <w:ind w:firstLineChars="2000" w:firstLine="4800"/>
        <w:rPr>
          <w:rFonts w:ascii="UD デジタル 教科書体 NK-B" w:eastAsia="UD デジタル 教科書体 NK-B" w:hAnsi="HGPｺﾞｼｯｸE"/>
          <w:sz w:val="24"/>
          <w:szCs w:val="24"/>
          <w:u w:val="single"/>
        </w:rPr>
      </w:pPr>
      <w:r w:rsidRPr="00BE055E">
        <w:rPr>
          <w:rFonts w:ascii="UD デジタル 教科書体 NK-B" w:eastAsia="UD デジタル 教科書体 NK-B" w:hAnsi="HGPｺﾞｼｯｸE" w:hint="eastAsia"/>
          <w:sz w:val="24"/>
          <w:szCs w:val="24"/>
          <w:u w:val="single"/>
        </w:rPr>
        <w:t xml:space="preserve">団体の名称　　　　　　　　　</w:t>
      </w:r>
      <w:r w:rsidR="002C6A39" w:rsidRPr="00BE055E">
        <w:rPr>
          <w:rFonts w:ascii="UD デジタル 教科書体 NK-B" w:eastAsia="UD デジタル 教科書体 NK-B" w:hAnsi="HGPｺﾞｼｯｸE" w:hint="eastAsia"/>
          <w:sz w:val="24"/>
          <w:szCs w:val="24"/>
          <w:u w:val="single"/>
        </w:rPr>
        <w:t xml:space="preserve">　　　　</w:t>
      </w:r>
      <w:r w:rsidRPr="00BE055E">
        <w:rPr>
          <w:rFonts w:ascii="UD デジタル 教科書体 NK-B" w:eastAsia="UD デジタル 教科書体 NK-B" w:hAnsi="HGPｺﾞｼｯｸE" w:hint="eastAsia"/>
          <w:sz w:val="24"/>
          <w:szCs w:val="24"/>
          <w:u w:val="single"/>
        </w:rPr>
        <w:t xml:space="preserve">　　　　</w:t>
      </w:r>
      <w:r w:rsidR="00B35FF9" w:rsidRPr="00BE055E">
        <w:rPr>
          <w:rFonts w:ascii="UD デジタル 教科書体 NK-B" w:eastAsia="UD デジタル 教科書体 NK-B" w:hAnsi="HGPｺﾞｼｯｸE" w:hint="eastAsia"/>
          <w:sz w:val="24"/>
          <w:szCs w:val="24"/>
          <w:u w:val="single"/>
        </w:rPr>
        <w:t xml:space="preserve">　　　　　　　</w:t>
      </w:r>
      <w:r w:rsidRPr="00BE055E">
        <w:rPr>
          <w:rFonts w:ascii="UD デジタル 教科書体 NK-B" w:eastAsia="UD デジタル 教科書体 NK-B" w:hAnsi="HGPｺﾞｼｯｸE" w:hint="eastAsia"/>
          <w:sz w:val="24"/>
          <w:szCs w:val="24"/>
          <w:u w:val="single"/>
        </w:rPr>
        <w:t xml:space="preserve">　　</w:t>
      </w:r>
    </w:p>
    <w:p w14:paraId="35F738DE" w14:textId="77777777" w:rsidR="00387C7C" w:rsidRPr="00BE055E" w:rsidRDefault="003155FF" w:rsidP="00BE055E">
      <w:pPr>
        <w:snapToGrid w:val="0"/>
        <w:spacing w:line="0" w:lineRule="atLeast"/>
        <w:ind w:firstLineChars="2500" w:firstLine="4500"/>
        <w:rPr>
          <w:rFonts w:ascii="UD デジタル 教科書体 NK-B" w:eastAsia="UD デジタル 教科書体 NK-B" w:hAnsi="HG丸ｺﾞｼｯｸM-PRO"/>
          <w:b/>
          <w:sz w:val="18"/>
          <w:szCs w:val="18"/>
        </w:rPr>
      </w:pPr>
      <w:r w:rsidRPr="00BE055E">
        <w:rPr>
          <w:rFonts w:ascii="UD デジタル 教科書体 NK-B" w:eastAsia="UD デジタル 教科書体 NK-B" w:hAnsi="HG丸ｺﾞｼｯｸM-PRO" w:hint="eastAsia"/>
          <w:b/>
          <w:sz w:val="18"/>
          <w:szCs w:val="18"/>
        </w:rPr>
        <w:t>（個人の場合は名前）</w:t>
      </w:r>
    </w:p>
    <w:p w14:paraId="684D7EF4" w14:textId="77777777" w:rsidR="002C6A39" w:rsidRPr="00BE055E" w:rsidRDefault="00F17399" w:rsidP="00BE055E">
      <w:pPr>
        <w:spacing w:line="0" w:lineRule="atLeast"/>
        <w:rPr>
          <w:rFonts w:ascii="UD デジタル 教科書体 NK-B" w:eastAsia="UD デジタル 教科書体 NK-B" w:hAnsi="HG丸ｺﾞｼｯｸM-PRO"/>
          <w:b/>
          <w:sz w:val="24"/>
          <w:szCs w:val="24"/>
        </w:rPr>
      </w:pPr>
      <w:r w:rsidRPr="00BE055E">
        <w:rPr>
          <w:rFonts w:ascii="UD デジタル 教科書体 NK-B" w:eastAsia="UD デジタル 教科書体 NK-B" w:hAnsi="HG丸ｺﾞｼｯｸM-PRO" w:hint="eastAsia"/>
          <w:b/>
          <w:sz w:val="24"/>
          <w:szCs w:val="24"/>
        </w:rPr>
        <w:t>企画事業</w:t>
      </w:r>
      <w:r w:rsidR="000E7670" w:rsidRPr="00BE055E">
        <w:rPr>
          <w:rFonts w:ascii="UD デジタル 教科書体 NK-B" w:eastAsia="UD デジタル 教科書体 NK-B" w:hAnsi="HG丸ｺﾞｼｯｸM-PRO" w:hint="eastAsia"/>
          <w:b/>
          <w:sz w:val="24"/>
          <w:szCs w:val="24"/>
        </w:rPr>
        <w:t>が終了したので、</w:t>
      </w:r>
      <w:r w:rsidR="002C6A39" w:rsidRPr="00BE055E">
        <w:rPr>
          <w:rFonts w:ascii="UD デジタル 教科書体 NK-B" w:eastAsia="UD デジタル 教科書体 NK-B" w:hAnsi="HG丸ｺﾞｼｯｸM-PRO" w:hint="eastAsia"/>
          <w:b/>
          <w:sz w:val="24"/>
          <w:szCs w:val="24"/>
        </w:rPr>
        <w:t>次のとおり</w:t>
      </w:r>
      <w:r w:rsidR="000E7670" w:rsidRPr="00BE055E">
        <w:rPr>
          <w:rFonts w:ascii="UD デジタル 教科書体 NK-B" w:eastAsia="UD デジタル 教科書体 NK-B" w:hAnsi="HG丸ｺﾞｼｯｸM-PRO" w:hint="eastAsia"/>
          <w:b/>
          <w:sz w:val="24"/>
          <w:szCs w:val="24"/>
        </w:rPr>
        <w:t>報告</w:t>
      </w:r>
      <w:r w:rsidR="002C6A39" w:rsidRPr="00BE055E">
        <w:rPr>
          <w:rFonts w:ascii="UD デジタル 教科書体 NK-B" w:eastAsia="UD デジタル 教科書体 NK-B" w:hAnsi="HG丸ｺﾞｼｯｸM-PRO" w:hint="eastAsia"/>
          <w:b/>
          <w:sz w:val="24"/>
          <w:szCs w:val="24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6976"/>
      </w:tblGrid>
      <w:tr w:rsidR="000E7670" w:rsidRPr="00BE055E" w14:paraId="5DF89AF4" w14:textId="77777777" w:rsidTr="00737603">
        <w:trPr>
          <w:trHeight w:val="709"/>
        </w:trPr>
        <w:tc>
          <w:tcPr>
            <w:tcW w:w="1518" w:type="dxa"/>
            <w:shd w:val="clear" w:color="auto" w:fill="auto"/>
            <w:vAlign w:val="center"/>
          </w:tcPr>
          <w:p w14:paraId="000C3C79" w14:textId="77777777" w:rsidR="000E7670" w:rsidRPr="00BE055E" w:rsidRDefault="000E7670" w:rsidP="00BE055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BE055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企画名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70789BA9" w14:textId="77777777" w:rsidR="000E7670" w:rsidRPr="00BE055E" w:rsidRDefault="000E7670" w:rsidP="00BE055E">
            <w:pPr>
              <w:spacing w:line="0" w:lineRule="atLeast"/>
              <w:jc w:val="center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</w:tr>
      <w:tr w:rsidR="000E7670" w:rsidRPr="00BE055E" w14:paraId="1F18ADE6" w14:textId="77777777" w:rsidTr="00737603">
        <w:trPr>
          <w:trHeight w:val="522"/>
        </w:trPr>
        <w:tc>
          <w:tcPr>
            <w:tcW w:w="1518" w:type="dxa"/>
            <w:shd w:val="clear" w:color="auto" w:fill="auto"/>
            <w:vAlign w:val="center"/>
          </w:tcPr>
          <w:p w14:paraId="255D7429" w14:textId="77777777" w:rsidR="000E7670" w:rsidRPr="00BE055E" w:rsidRDefault="000E7670" w:rsidP="00BE055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BE055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日時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0D3E037E" w14:textId="227A3D29" w:rsidR="000E7670" w:rsidRPr="00BE055E" w:rsidRDefault="009B4F81" w:rsidP="00E50799">
            <w:pPr>
              <w:spacing w:line="0" w:lineRule="atLeast"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="00BC270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202</w:t>
            </w:r>
            <w:r w:rsidR="004E075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6</w:t>
            </w:r>
            <w:r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年　</w:t>
            </w:r>
            <w:r w:rsidR="001447FA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月　　</w:t>
            </w:r>
            <w:r w:rsidR="001447FA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日（　　）　　　</w:t>
            </w:r>
            <w:r w:rsidR="001447FA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BE055E">
              <w:rPr>
                <w:rFonts w:ascii="UD デジタル 教科書体 NK-B" w:eastAsia="UD デジタル 教科書体 NK-B" w:hAnsi="HGP創英角ｺﾞｼｯｸUB" w:hint="eastAsia"/>
                <w:sz w:val="24"/>
                <w:szCs w:val="24"/>
              </w:rPr>
              <w:t>：　　　　～　　　　：</w:t>
            </w:r>
          </w:p>
        </w:tc>
      </w:tr>
      <w:tr w:rsidR="000E7670" w:rsidRPr="00BE055E" w14:paraId="79897D4F" w14:textId="77777777" w:rsidTr="00737603">
        <w:tc>
          <w:tcPr>
            <w:tcW w:w="1518" w:type="dxa"/>
            <w:shd w:val="clear" w:color="auto" w:fill="auto"/>
            <w:vAlign w:val="center"/>
          </w:tcPr>
          <w:p w14:paraId="10D42214" w14:textId="77777777" w:rsidR="000E7670" w:rsidRPr="00BE055E" w:rsidRDefault="000E7670" w:rsidP="00BE055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BE055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参加人数</w:t>
            </w:r>
          </w:p>
        </w:tc>
        <w:tc>
          <w:tcPr>
            <w:tcW w:w="6976" w:type="dxa"/>
            <w:shd w:val="clear" w:color="auto" w:fill="auto"/>
          </w:tcPr>
          <w:p w14:paraId="352C24B8" w14:textId="77777777" w:rsidR="000E7670" w:rsidRPr="00BE055E" w:rsidRDefault="000E7670" w:rsidP="00737603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</w:t>
            </w:r>
            <w:r w:rsidR="00344D83"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="001447FA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</w:t>
            </w:r>
            <w:r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人（女性　　　人</w:t>
            </w:r>
            <w:r w:rsidR="00772D6E"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 </w:t>
            </w:r>
            <w:r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・</w:t>
            </w:r>
            <w:r w:rsidR="00772D6E"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 </w:t>
            </w:r>
            <w:r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男性　　　人</w:t>
            </w:r>
            <w:r w:rsidR="00772D6E"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 </w:t>
            </w:r>
            <w:r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・</w:t>
            </w:r>
            <w:r w:rsidR="00772D6E"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 </w:t>
            </w:r>
            <w:r w:rsidR="00737603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その他</w:t>
            </w:r>
            <w:r w:rsidR="00344D83"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人</w:t>
            </w:r>
            <w:r w:rsidRPr="00BE055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）</w:t>
            </w:r>
          </w:p>
        </w:tc>
      </w:tr>
      <w:tr w:rsidR="00737603" w:rsidRPr="00BE055E" w14:paraId="36129A21" w14:textId="77777777" w:rsidTr="00153E36">
        <w:trPr>
          <w:trHeight w:val="1427"/>
        </w:trPr>
        <w:tc>
          <w:tcPr>
            <w:tcW w:w="1518" w:type="dxa"/>
            <w:shd w:val="clear" w:color="auto" w:fill="auto"/>
            <w:vAlign w:val="center"/>
          </w:tcPr>
          <w:p w14:paraId="2A993111" w14:textId="77777777" w:rsidR="00737603" w:rsidRPr="00BE055E" w:rsidRDefault="00737603" w:rsidP="00BE055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BE055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企画の組立について</w:t>
            </w:r>
          </w:p>
        </w:tc>
        <w:tc>
          <w:tcPr>
            <w:tcW w:w="6976" w:type="dxa"/>
            <w:shd w:val="clear" w:color="auto" w:fill="auto"/>
          </w:tcPr>
          <w:p w14:paraId="51FC2C45" w14:textId="77777777" w:rsidR="00737603" w:rsidRPr="00BE055E" w:rsidRDefault="00737603" w:rsidP="00BE055E">
            <w:pPr>
              <w:snapToGrid w:val="0"/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523B3DC3" w14:textId="77777777" w:rsidR="00737603" w:rsidRPr="00BE055E" w:rsidRDefault="00737603" w:rsidP="00BE055E">
            <w:pPr>
              <w:snapToGrid w:val="0"/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45BD54DB" w14:textId="77777777" w:rsidR="00737603" w:rsidRDefault="00737603" w:rsidP="00BE055E">
            <w:pPr>
              <w:snapToGrid w:val="0"/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0B6D286F" w14:textId="77777777" w:rsidR="001447FA" w:rsidRPr="00BE055E" w:rsidRDefault="001447FA" w:rsidP="00BE055E">
            <w:pPr>
              <w:snapToGrid w:val="0"/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75B4D9C0" w14:textId="77777777" w:rsidR="00737603" w:rsidRPr="00BE055E" w:rsidRDefault="00737603" w:rsidP="00BE055E">
            <w:pPr>
              <w:snapToGrid w:val="0"/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</w:tr>
      <w:tr w:rsidR="00737603" w:rsidRPr="00BE055E" w14:paraId="3173D1D9" w14:textId="77777777" w:rsidTr="00153E36">
        <w:trPr>
          <w:trHeight w:val="995"/>
        </w:trPr>
        <w:tc>
          <w:tcPr>
            <w:tcW w:w="1518" w:type="dxa"/>
            <w:shd w:val="clear" w:color="auto" w:fill="auto"/>
            <w:vAlign w:val="center"/>
          </w:tcPr>
          <w:p w14:paraId="02AFB5BD" w14:textId="77777777" w:rsidR="00737603" w:rsidRPr="00BE055E" w:rsidRDefault="00737603" w:rsidP="00BE055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BE055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広報</w:t>
            </w:r>
          </w:p>
          <w:p w14:paraId="29DBCDA8" w14:textId="77777777" w:rsidR="00737603" w:rsidRPr="00BE055E" w:rsidRDefault="00737603" w:rsidP="00BE055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BE055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について</w:t>
            </w:r>
          </w:p>
        </w:tc>
        <w:tc>
          <w:tcPr>
            <w:tcW w:w="6976" w:type="dxa"/>
            <w:shd w:val="clear" w:color="auto" w:fill="auto"/>
          </w:tcPr>
          <w:p w14:paraId="706D7023" w14:textId="77777777" w:rsidR="00737603" w:rsidRPr="00BE055E" w:rsidRDefault="00737603" w:rsidP="00BC2706">
            <w:pPr>
              <w:spacing w:line="0" w:lineRule="atLeast"/>
              <w:ind w:firstLineChars="50" w:firstLine="120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</w:tr>
      <w:tr w:rsidR="00737603" w:rsidRPr="00BE055E" w14:paraId="4194BE10" w14:textId="77777777" w:rsidTr="00153E36">
        <w:trPr>
          <w:trHeight w:val="888"/>
        </w:trPr>
        <w:tc>
          <w:tcPr>
            <w:tcW w:w="1518" w:type="dxa"/>
            <w:shd w:val="clear" w:color="auto" w:fill="auto"/>
            <w:vAlign w:val="center"/>
          </w:tcPr>
          <w:p w14:paraId="4346314C" w14:textId="77777777" w:rsidR="00737603" w:rsidRPr="00BE055E" w:rsidRDefault="00737603" w:rsidP="00BE055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BE055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受講者の反応について</w:t>
            </w:r>
          </w:p>
        </w:tc>
        <w:tc>
          <w:tcPr>
            <w:tcW w:w="6976" w:type="dxa"/>
            <w:shd w:val="clear" w:color="auto" w:fill="auto"/>
          </w:tcPr>
          <w:p w14:paraId="76DE04AD" w14:textId="77777777" w:rsidR="001447FA" w:rsidRDefault="001447FA" w:rsidP="00BE055E">
            <w:pPr>
              <w:spacing w:line="0" w:lineRule="atLeast"/>
              <w:ind w:firstLineChars="50" w:firstLine="105"/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  <w:p w14:paraId="3E665968" w14:textId="77777777" w:rsidR="00C67BDA" w:rsidRDefault="00C67BDA" w:rsidP="00BE055E">
            <w:pPr>
              <w:spacing w:line="0" w:lineRule="atLeast"/>
              <w:ind w:firstLineChars="50" w:firstLine="105"/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  <w:p w14:paraId="7780CEA8" w14:textId="77777777" w:rsidR="00C67BDA" w:rsidRDefault="00C67BDA" w:rsidP="00BE055E">
            <w:pPr>
              <w:spacing w:line="0" w:lineRule="atLeast"/>
              <w:ind w:firstLineChars="50" w:firstLine="105"/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  <w:p w14:paraId="2385081B" w14:textId="77777777" w:rsidR="00C67BDA" w:rsidRPr="00BE055E" w:rsidRDefault="00C67BDA" w:rsidP="00BE055E">
            <w:pPr>
              <w:spacing w:line="0" w:lineRule="atLeast"/>
              <w:ind w:firstLineChars="50" w:firstLine="105"/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</w:tc>
      </w:tr>
      <w:tr w:rsidR="00737603" w:rsidRPr="00BE055E" w14:paraId="305DEAA5" w14:textId="77777777" w:rsidTr="00153E36">
        <w:trPr>
          <w:trHeight w:val="1341"/>
        </w:trPr>
        <w:tc>
          <w:tcPr>
            <w:tcW w:w="1518" w:type="dxa"/>
            <w:shd w:val="clear" w:color="auto" w:fill="auto"/>
            <w:vAlign w:val="center"/>
          </w:tcPr>
          <w:p w14:paraId="024C45E1" w14:textId="77777777" w:rsidR="00737603" w:rsidRPr="00BE055E" w:rsidRDefault="00737603" w:rsidP="00BE055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BE055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評価・課題</w:t>
            </w:r>
          </w:p>
          <w:p w14:paraId="432188F4" w14:textId="77777777" w:rsidR="00737603" w:rsidRPr="00BE055E" w:rsidRDefault="00737603" w:rsidP="00BE055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BE055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について</w:t>
            </w:r>
          </w:p>
        </w:tc>
        <w:tc>
          <w:tcPr>
            <w:tcW w:w="6976" w:type="dxa"/>
            <w:shd w:val="clear" w:color="auto" w:fill="auto"/>
          </w:tcPr>
          <w:p w14:paraId="788FC5AB" w14:textId="77777777" w:rsidR="00737603" w:rsidRPr="00BE055E" w:rsidRDefault="00737603" w:rsidP="00BE055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3E9F1779" w14:textId="77777777" w:rsidR="00737603" w:rsidRDefault="00737603" w:rsidP="00BE055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78545B97" w14:textId="77777777" w:rsidR="00C67BDA" w:rsidRPr="00BE055E" w:rsidRDefault="00C67BDA" w:rsidP="00BE055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574A9981" w14:textId="77777777" w:rsidR="00737603" w:rsidRDefault="00737603" w:rsidP="00BE055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63EFC832" w14:textId="77777777" w:rsidR="001447FA" w:rsidRDefault="001447FA" w:rsidP="00BE055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00E01A4F" w14:textId="77777777" w:rsidR="001447FA" w:rsidRPr="00BE055E" w:rsidRDefault="001447FA" w:rsidP="00BE055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</w:tr>
      <w:tr w:rsidR="00737603" w:rsidRPr="00BE055E" w14:paraId="359C988E" w14:textId="77777777" w:rsidTr="00153E36">
        <w:trPr>
          <w:trHeight w:val="978"/>
        </w:trPr>
        <w:tc>
          <w:tcPr>
            <w:tcW w:w="1518" w:type="dxa"/>
            <w:shd w:val="clear" w:color="auto" w:fill="auto"/>
            <w:vAlign w:val="center"/>
          </w:tcPr>
          <w:p w14:paraId="1DFF7A49" w14:textId="77777777" w:rsidR="00737603" w:rsidRPr="00BE055E" w:rsidRDefault="00737603" w:rsidP="00BE055E">
            <w:pPr>
              <w:spacing w:line="0" w:lineRule="atLeast"/>
              <w:jc w:val="distribute"/>
              <w:rPr>
                <w:rFonts w:ascii="UD デジタル 教科書体 NK-B" w:eastAsia="UD デジタル 教科書体 NK-B" w:hAnsi="HGPｺﾞｼｯｸE"/>
                <w:sz w:val="24"/>
                <w:szCs w:val="24"/>
              </w:rPr>
            </w:pPr>
            <w:r w:rsidRPr="00BE055E">
              <w:rPr>
                <w:rFonts w:ascii="UD デジタル 教科書体 NK-B" w:eastAsia="UD デジタル 教科書体 NK-B" w:hAnsi="HGPｺﾞｼｯｸE" w:hint="eastAsia"/>
                <w:sz w:val="24"/>
                <w:szCs w:val="24"/>
              </w:rPr>
              <w:t>感想</w:t>
            </w:r>
          </w:p>
        </w:tc>
        <w:tc>
          <w:tcPr>
            <w:tcW w:w="6976" w:type="dxa"/>
            <w:shd w:val="clear" w:color="auto" w:fill="auto"/>
          </w:tcPr>
          <w:p w14:paraId="6D03064A" w14:textId="77777777" w:rsidR="00737603" w:rsidRDefault="00737603" w:rsidP="00BE055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28153D2F" w14:textId="77777777" w:rsidR="001447FA" w:rsidRDefault="001447FA" w:rsidP="00BE055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51D8EC58" w14:textId="77777777" w:rsidR="001447FA" w:rsidRDefault="001447FA" w:rsidP="00BE055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09EFD59F" w14:textId="77777777" w:rsidR="00C67BDA" w:rsidRDefault="00C67BDA" w:rsidP="00BE055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50E2EC95" w14:textId="77777777" w:rsidR="001447FA" w:rsidRDefault="001447FA" w:rsidP="00BE055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2C9AF655" w14:textId="77777777" w:rsidR="001447FA" w:rsidRDefault="001447FA" w:rsidP="00BE055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4FE8EB6D" w14:textId="77777777" w:rsidR="001447FA" w:rsidRPr="00BE055E" w:rsidRDefault="001447FA" w:rsidP="00BE055E">
            <w:pPr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</w:tr>
    </w:tbl>
    <w:p w14:paraId="53953EE6" w14:textId="77777777" w:rsidR="00F17399" w:rsidRPr="00BE055E" w:rsidRDefault="00F17399" w:rsidP="00C67BDA">
      <w:pPr>
        <w:spacing w:line="0" w:lineRule="atLeast"/>
        <w:rPr>
          <w:rFonts w:ascii="UD デジタル 教科書体 NK-B" w:eastAsia="UD デジタル 教科書体 NK-B" w:hAnsi="HG丸ｺﾞｼｯｸM-PRO"/>
          <w:sz w:val="24"/>
          <w:szCs w:val="24"/>
        </w:rPr>
      </w:pPr>
    </w:p>
    <w:sectPr w:rsidR="00F17399" w:rsidRPr="00BE055E" w:rsidSect="003155FF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0A0"/>
    <w:rsid w:val="000E7670"/>
    <w:rsid w:val="0012384B"/>
    <w:rsid w:val="001447FA"/>
    <w:rsid w:val="001A682D"/>
    <w:rsid w:val="002B7540"/>
    <w:rsid w:val="002C6A39"/>
    <w:rsid w:val="003155FF"/>
    <w:rsid w:val="00344D83"/>
    <w:rsid w:val="00387C7C"/>
    <w:rsid w:val="003A1482"/>
    <w:rsid w:val="003A5745"/>
    <w:rsid w:val="0047456D"/>
    <w:rsid w:val="004E0750"/>
    <w:rsid w:val="004E4B24"/>
    <w:rsid w:val="005740FB"/>
    <w:rsid w:val="00627E10"/>
    <w:rsid w:val="007147C1"/>
    <w:rsid w:val="00737603"/>
    <w:rsid w:val="00753656"/>
    <w:rsid w:val="00772D6E"/>
    <w:rsid w:val="00867323"/>
    <w:rsid w:val="009230A0"/>
    <w:rsid w:val="009B0A66"/>
    <w:rsid w:val="009B4F81"/>
    <w:rsid w:val="00A81C68"/>
    <w:rsid w:val="00AB4C41"/>
    <w:rsid w:val="00AF3EFA"/>
    <w:rsid w:val="00B35FF9"/>
    <w:rsid w:val="00B92431"/>
    <w:rsid w:val="00BC2706"/>
    <w:rsid w:val="00BE055E"/>
    <w:rsid w:val="00C23887"/>
    <w:rsid w:val="00C67BDA"/>
    <w:rsid w:val="00E03639"/>
    <w:rsid w:val="00E50799"/>
    <w:rsid w:val="00F17399"/>
    <w:rsid w:val="00F35F41"/>
    <w:rsid w:val="00F409D2"/>
    <w:rsid w:val="00F557C8"/>
    <w:rsid w:val="00FC0402"/>
    <w:rsid w:val="00FD0724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53AF3"/>
  <w15:chartTrackingRefBased/>
  <w15:docId w15:val="{28E70ECC-7ED6-4DD7-BB05-DE5024A0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5FF9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35FF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