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7C" w:rsidRPr="00C15477" w:rsidRDefault="00387C7C" w:rsidP="00C15477">
      <w:pPr>
        <w:spacing w:line="0" w:lineRule="atLeast"/>
        <w:rPr>
          <w:rFonts w:ascii="UD デジタル 教科書体 NK-B" w:eastAsia="UD デジタル 教科書体 NK-B" w:hAnsi="HG丸ｺﾞｼｯｸM-PRO"/>
          <w:sz w:val="24"/>
          <w:szCs w:val="24"/>
          <w:u w:val="single"/>
        </w:rPr>
      </w:pPr>
      <w:bookmarkStart w:id="0" w:name="_GoBack"/>
      <w:bookmarkEnd w:id="0"/>
      <w:r w:rsidRPr="00C15477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>男女共同参画市民企画協働事業</w:t>
      </w:r>
    </w:p>
    <w:p w:rsidR="009230A0" w:rsidRPr="00C15477" w:rsidRDefault="00387C7C" w:rsidP="00C15477">
      <w:pPr>
        <w:spacing w:line="0" w:lineRule="atLeast"/>
        <w:jc w:val="center"/>
        <w:rPr>
          <w:rFonts w:ascii="UD デジタル 教科書体 NK-B" w:eastAsia="UD デジタル 教科書体 NK-B" w:hAnsi="HG丸ｺﾞｼｯｸM-PRO"/>
          <w:b/>
          <w:sz w:val="32"/>
          <w:szCs w:val="32"/>
        </w:rPr>
      </w:pPr>
      <w:r w:rsidRPr="00C15477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ＷＡＭチャレンジ企画申請書</w:t>
      </w:r>
    </w:p>
    <w:p w:rsidR="00F17399" w:rsidRPr="00C15477" w:rsidRDefault="00387C7C" w:rsidP="00C15477">
      <w:pPr>
        <w:spacing w:line="0" w:lineRule="atLeas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15477">
        <w:rPr>
          <w:rFonts w:ascii="UD デジタル 教科書体 NK-B" w:eastAsia="UD デジタル 教科書体 NK-B" w:hAnsi="HG丸ｺﾞｼｯｸM-PRO" w:hint="eastAsia"/>
          <w:sz w:val="24"/>
          <w:szCs w:val="24"/>
        </w:rPr>
        <w:t>（申請先）</w:t>
      </w:r>
    </w:p>
    <w:p w:rsidR="00387C7C" w:rsidRPr="00C15477" w:rsidRDefault="00387C7C" w:rsidP="00C15477">
      <w:pPr>
        <w:spacing w:line="0" w:lineRule="atLeas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C15477">
        <w:rPr>
          <w:rFonts w:ascii="UD デジタル 教科書体 NK-B" w:eastAsia="UD デジタル 教科書体 NK-B" w:hAnsi="HG丸ｺﾞｼｯｸM-PRO" w:hint="eastAsia"/>
          <w:sz w:val="24"/>
          <w:szCs w:val="24"/>
        </w:rPr>
        <w:t>市民文化部　人権・男女共生課長</w:t>
      </w:r>
    </w:p>
    <w:p w:rsidR="00387C7C" w:rsidRPr="00C15477" w:rsidRDefault="00F557C8" w:rsidP="00C15477">
      <w:pPr>
        <w:spacing w:line="0" w:lineRule="atLeast"/>
        <w:ind w:firstLineChars="1900" w:firstLine="4560"/>
        <w:rPr>
          <w:rFonts w:ascii="UD デジタル 教科書体 NK-B" w:eastAsia="UD デジタル 教科書体 NK-B" w:hAnsi="HG丸ｺﾞｼｯｸM-PRO"/>
          <w:sz w:val="24"/>
          <w:szCs w:val="24"/>
          <w:u w:val="single"/>
        </w:rPr>
      </w:pPr>
      <w:r w:rsidRPr="00C15477">
        <w:rPr>
          <w:rFonts w:ascii="UD デジタル 教科書体 NK-B" w:eastAsia="UD デジタル 教科書体 NK-B" w:hAnsi="HG丸ｺﾞｼｯｸM-PRO" w:hint="eastAsia"/>
          <w:kern w:val="0"/>
          <w:sz w:val="24"/>
          <w:szCs w:val="24"/>
          <w:u w:val="single"/>
        </w:rPr>
        <w:t>申　請　日</w:t>
      </w:r>
      <w:r w:rsidRPr="00C15477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</w:t>
      </w:r>
      <w:r w:rsidR="006F059D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>2025</w:t>
      </w:r>
      <w:r w:rsidR="00387C7C" w:rsidRPr="00C15477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年　</w:t>
      </w:r>
      <w:r w:rsidR="006F059D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>5</w:t>
      </w:r>
      <w:r w:rsidR="00387C7C" w:rsidRPr="00C15477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月　　</w:t>
      </w:r>
      <w:r w:rsidRPr="00C15477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</w:t>
      </w:r>
      <w:r w:rsidR="00F17399" w:rsidRPr="00C15477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</w:t>
      </w:r>
      <w:r w:rsidR="00387C7C" w:rsidRPr="00C15477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>日</w:t>
      </w:r>
    </w:p>
    <w:p w:rsidR="00F17399" w:rsidRPr="006F059D" w:rsidRDefault="00F17399" w:rsidP="00C15477">
      <w:pPr>
        <w:spacing w:line="0" w:lineRule="atLeast"/>
        <w:ind w:firstLineChars="300" w:firstLine="720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:rsidR="00387C7C" w:rsidRPr="00C15477" w:rsidRDefault="00F17399" w:rsidP="00C15477">
      <w:pPr>
        <w:spacing w:line="0" w:lineRule="atLeast"/>
        <w:ind w:firstLineChars="1900" w:firstLine="4560"/>
        <w:rPr>
          <w:rFonts w:ascii="UD デジタル 教科書体 NK-B" w:eastAsia="UD デジタル 教科書体 NK-B" w:hAnsi="HG丸ｺﾞｼｯｸM-PRO"/>
          <w:sz w:val="24"/>
          <w:szCs w:val="24"/>
          <w:u w:val="single"/>
        </w:rPr>
      </w:pPr>
      <w:r w:rsidRPr="00C15477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団体の名称　　　　　　　　　</w:t>
      </w:r>
      <w:r w:rsidR="002C6A39" w:rsidRPr="00C15477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　　　</w:t>
      </w:r>
      <w:r w:rsidRPr="00C15477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　　　　　</w:t>
      </w:r>
    </w:p>
    <w:p w:rsidR="001D2B8E" w:rsidRPr="00C15477" w:rsidRDefault="00EB6286" w:rsidP="00C15477">
      <w:pPr>
        <w:spacing w:line="0" w:lineRule="atLeast"/>
        <w:rPr>
          <w:rFonts w:ascii="UD デジタル 教科書体 NK-B" w:eastAsia="UD デジタル 教科書体 NK-B" w:hAnsi="HG丸ｺﾞｼｯｸM-PRO"/>
          <w:szCs w:val="21"/>
        </w:rPr>
      </w:pPr>
      <w:r w:rsidRPr="00C15477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 xml:space="preserve">　　　　　　　　　　　　</w:t>
      </w:r>
      <w:r w:rsidR="00C15477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 xml:space="preserve">　　　　　　　　　　　　　　　　　　　　　　</w:t>
      </w:r>
      <w:r w:rsidRPr="00C15477">
        <w:rPr>
          <w:rFonts w:ascii="UD デジタル 教科書体 NK-B" w:eastAsia="UD デジタル 教科書体 NK-B" w:hAnsi="HG丸ｺﾞｼｯｸM-PRO" w:hint="eastAsia"/>
          <w:szCs w:val="21"/>
        </w:rPr>
        <w:t>（個人の場合は名前）</w:t>
      </w:r>
    </w:p>
    <w:p w:rsidR="00F16A6E" w:rsidRDefault="001D3AD5" w:rsidP="00C15477">
      <w:pPr>
        <w:spacing w:line="0" w:lineRule="atLeast"/>
        <w:rPr>
          <w:rFonts w:ascii="UD デジタル 教科書体 NK-B" w:eastAsia="UD デジタル 教科書体 NK-B" w:hAnsi="HG丸ｺﾞｼｯｸM-PRO"/>
          <w:b/>
          <w:sz w:val="24"/>
          <w:szCs w:val="24"/>
        </w:rPr>
      </w:pPr>
      <w:r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【</w:t>
      </w:r>
      <w:r w:rsidR="00F16A6E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同意</w:t>
      </w:r>
      <w:r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内容】</w:t>
      </w:r>
    </w:p>
    <w:p w:rsidR="001D3AD5" w:rsidRPr="001D3AD5" w:rsidRDefault="00F16A6E" w:rsidP="001D3AD5">
      <w:pPr>
        <w:spacing w:line="0" w:lineRule="atLeast"/>
        <w:jc w:val="left"/>
        <w:rPr>
          <w:rFonts w:ascii="UD デジタル 教科書体 N-B" w:eastAsia="UD デジタル 教科書体 N-B" w:hAnsiTheme="minorHAnsi" w:cstheme="minorBidi"/>
          <w:sz w:val="24"/>
          <w:szCs w:val="24"/>
        </w:rPr>
      </w:pPr>
      <w:r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①</w:t>
      </w:r>
      <w:r w:rsidR="001D3AD5" w:rsidRPr="001D3AD5"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営利活動、政治活動及び宗教活動を目的としていません。</w:t>
      </w:r>
    </w:p>
    <w:p w:rsidR="001D3AD5" w:rsidRPr="001D3AD5" w:rsidRDefault="001D3AD5" w:rsidP="001D3AD5">
      <w:pPr>
        <w:spacing w:line="0" w:lineRule="atLeast"/>
        <w:jc w:val="left"/>
        <w:rPr>
          <w:rFonts w:ascii="UD デジタル 教科書体 N-B" w:eastAsia="UD デジタル 教科書体 N-B" w:hAnsiTheme="minorHAnsi" w:cstheme="minorBidi"/>
          <w:sz w:val="24"/>
          <w:szCs w:val="24"/>
        </w:rPr>
      </w:pPr>
      <w:r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②</w:t>
      </w:r>
      <w:r w:rsidRPr="001D3AD5"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参加費用は不要とします。</w:t>
      </w:r>
    </w:p>
    <w:p w:rsidR="001D3AD5" w:rsidRPr="001D3AD5" w:rsidRDefault="001D3AD5" w:rsidP="001D3AD5">
      <w:pPr>
        <w:spacing w:line="0" w:lineRule="atLeast"/>
        <w:jc w:val="left"/>
        <w:rPr>
          <w:rFonts w:ascii="UD デジタル 教科書体 N-B" w:eastAsia="UD デジタル 教科書体 N-B" w:hAnsiTheme="minorHAnsi" w:cstheme="minorBidi"/>
          <w:sz w:val="24"/>
          <w:szCs w:val="24"/>
        </w:rPr>
      </w:pPr>
      <w:r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③</w:t>
      </w:r>
      <w:r w:rsidRPr="001D3AD5"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企画申請内容と根本的に異なるときは、中止します。（軽微なものを除く）</w:t>
      </w:r>
    </w:p>
    <w:p w:rsidR="001D3AD5" w:rsidRPr="001D3AD5" w:rsidRDefault="001D3AD5" w:rsidP="001D3AD5">
      <w:pPr>
        <w:spacing w:line="0" w:lineRule="atLeast"/>
        <w:jc w:val="left"/>
        <w:rPr>
          <w:rFonts w:ascii="UD デジタル 教科書体 N-B" w:eastAsia="UD デジタル 教科書体 N-B" w:hAnsiTheme="minorHAnsi" w:cstheme="minorBidi"/>
          <w:sz w:val="24"/>
          <w:szCs w:val="24"/>
        </w:rPr>
      </w:pPr>
      <w:r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④</w:t>
      </w:r>
      <w:r w:rsidRPr="001D3AD5"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参加申込者の個人情報の提供は受けません。</w:t>
      </w:r>
    </w:p>
    <w:p w:rsidR="00F16A6E" w:rsidRPr="00F16A6E" w:rsidRDefault="001D3AD5" w:rsidP="001D3AD5">
      <w:pPr>
        <w:spacing w:line="0" w:lineRule="atLeast"/>
        <w:ind w:left="240" w:hangingChars="100" w:hanging="240"/>
        <w:rPr>
          <w:rFonts w:ascii="UD デジタル 教科書体 NK-B" w:eastAsia="UD デジタル 教科書体 NK-B" w:hAnsi="HG丸ｺﾞｼｯｸM-PRO"/>
          <w:b/>
          <w:sz w:val="24"/>
          <w:szCs w:val="24"/>
        </w:rPr>
      </w:pPr>
      <w:r w:rsidRPr="001D3AD5"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□</w:t>
      </w:r>
      <w:r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ＷＡＭチャレンジ</w:t>
      </w:r>
      <w:r w:rsidRPr="00C15477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企画</w:t>
      </w:r>
      <w:r w:rsidR="00566C25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の</w:t>
      </w:r>
      <w:r w:rsidRPr="00C15477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事業について支援を受けたいので、</w:t>
      </w:r>
      <w:r w:rsidRPr="001D3AD5"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上記の内容に同意し</w:t>
      </w:r>
      <w:r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、申請し</w:t>
      </w:r>
      <w:r w:rsidRPr="001D3AD5"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ます。同意内容と異なるときは、申請した企画を中止します</w:t>
      </w:r>
      <w:r w:rsidR="009B73A5">
        <w:rPr>
          <w:rFonts w:ascii="UD デジタル 教科書体 N-B" w:eastAsia="UD デジタル 教科書体 N-B" w:hAnsiTheme="minorHAnsi" w:cstheme="minorBidi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6803"/>
      </w:tblGrid>
      <w:tr w:rsidR="002C6A39" w:rsidRPr="00C15477" w:rsidTr="000C59D9">
        <w:tc>
          <w:tcPr>
            <w:tcW w:w="1691" w:type="dxa"/>
            <w:vMerge w:val="restart"/>
            <w:shd w:val="clear" w:color="auto" w:fill="auto"/>
            <w:vAlign w:val="center"/>
          </w:tcPr>
          <w:p w:rsidR="004E4B24" w:rsidRPr="00C15477" w:rsidRDefault="002C6A39" w:rsidP="00C15477">
            <w:pPr>
              <w:snapToGrid w:val="0"/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代表者</w:t>
            </w:r>
          </w:p>
          <w:p w:rsidR="002C6A39" w:rsidRPr="00C15477" w:rsidRDefault="002C6A39" w:rsidP="00C15477">
            <w:pPr>
              <w:snapToGrid w:val="0"/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の名前</w:t>
            </w:r>
          </w:p>
        </w:tc>
        <w:tc>
          <w:tcPr>
            <w:tcW w:w="68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6A39" w:rsidRPr="00C15477" w:rsidRDefault="002C6A39" w:rsidP="00C15477">
            <w:pPr>
              <w:snapToGrid w:val="0"/>
              <w:spacing w:line="0" w:lineRule="atLeast"/>
              <w:ind w:firstLineChars="50" w:firstLine="105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Cs w:val="21"/>
              </w:rPr>
              <w:t>フリガナ</w:t>
            </w:r>
          </w:p>
        </w:tc>
      </w:tr>
      <w:tr w:rsidR="002C6A39" w:rsidRPr="00C15477" w:rsidTr="000C59D9">
        <w:trPr>
          <w:trHeight w:val="610"/>
        </w:trPr>
        <w:tc>
          <w:tcPr>
            <w:tcW w:w="1691" w:type="dxa"/>
            <w:vMerge/>
            <w:shd w:val="clear" w:color="auto" w:fill="auto"/>
          </w:tcPr>
          <w:p w:rsidR="002C6A39" w:rsidRPr="00C15477" w:rsidRDefault="002C6A39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dashed" w:sz="4" w:space="0" w:color="auto"/>
            </w:tcBorders>
            <w:shd w:val="clear" w:color="auto" w:fill="auto"/>
          </w:tcPr>
          <w:p w:rsidR="002C6A39" w:rsidRPr="00C15477" w:rsidRDefault="002C6A39" w:rsidP="00C15477">
            <w:pPr>
              <w:snapToGrid w:val="0"/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E03639" w:rsidRPr="00C15477" w:rsidTr="000C59D9">
        <w:trPr>
          <w:trHeight w:val="896"/>
        </w:trPr>
        <w:tc>
          <w:tcPr>
            <w:tcW w:w="1691" w:type="dxa"/>
            <w:shd w:val="clear" w:color="auto" w:fill="auto"/>
            <w:vAlign w:val="center"/>
          </w:tcPr>
          <w:p w:rsidR="004E4B24" w:rsidRPr="00C15477" w:rsidRDefault="00E03639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代表者</w:t>
            </w:r>
          </w:p>
          <w:p w:rsidR="00E03639" w:rsidRPr="00C15477" w:rsidRDefault="00E03639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の住所</w:t>
            </w:r>
            <w:r w:rsidR="003B5216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※</w:t>
            </w:r>
          </w:p>
        </w:tc>
        <w:tc>
          <w:tcPr>
            <w:tcW w:w="6803" w:type="dxa"/>
            <w:shd w:val="clear" w:color="auto" w:fill="auto"/>
          </w:tcPr>
          <w:p w:rsidR="00E03639" w:rsidRPr="00C15477" w:rsidRDefault="00E03639" w:rsidP="00C15477">
            <w:pPr>
              <w:spacing w:line="0" w:lineRule="atLeast"/>
              <w:ind w:firstLineChars="50" w:firstLine="12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〒　　　　－</w:t>
            </w:r>
          </w:p>
          <w:p w:rsidR="00E03639" w:rsidRPr="00C15477" w:rsidRDefault="00E03639" w:rsidP="00C15477">
            <w:pPr>
              <w:spacing w:line="0" w:lineRule="atLeast"/>
              <w:ind w:firstLineChars="50" w:firstLine="12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茨木市</w:t>
            </w:r>
          </w:p>
        </w:tc>
      </w:tr>
      <w:tr w:rsidR="00E03639" w:rsidRPr="00C15477" w:rsidTr="000C59D9">
        <w:trPr>
          <w:trHeight w:val="157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4E4B24" w:rsidRPr="00C15477" w:rsidRDefault="00E03639" w:rsidP="00C15477">
            <w:pPr>
              <w:snapToGrid w:val="0"/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企画担当者</w:t>
            </w:r>
          </w:p>
          <w:p w:rsidR="00E03639" w:rsidRPr="00C15477" w:rsidRDefault="00E03639" w:rsidP="00C15477">
            <w:pPr>
              <w:snapToGrid w:val="0"/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の名前</w:t>
            </w:r>
          </w:p>
        </w:tc>
        <w:tc>
          <w:tcPr>
            <w:tcW w:w="68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03639" w:rsidRPr="00C15477" w:rsidRDefault="00E03639" w:rsidP="00C15477">
            <w:pPr>
              <w:snapToGrid w:val="0"/>
              <w:spacing w:line="0" w:lineRule="atLeast"/>
              <w:ind w:firstLineChars="50" w:firstLine="105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Cs w:val="21"/>
              </w:rPr>
              <w:t>フリガナ</w:t>
            </w:r>
          </w:p>
        </w:tc>
      </w:tr>
      <w:tr w:rsidR="00E03639" w:rsidRPr="00C15477" w:rsidTr="000C59D9">
        <w:trPr>
          <w:trHeight w:val="593"/>
        </w:trPr>
        <w:tc>
          <w:tcPr>
            <w:tcW w:w="1691" w:type="dxa"/>
            <w:vMerge/>
            <w:shd w:val="clear" w:color="auto" w:fill="auto"/>
          </w:tcPr>
          <w:p w:rsidR="00E03639" w:rsidRPr="00C15477" w:rsidRDefault="00E03639" w:rsidP="00C15477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dashed" w:sz="4" w:space="0" w:color="auto"/>
            </w:tcBorders>
            <w:shd w:val="clear" w:color="auto" w:fill="auto"/>
          </w:tcPr>
          <w:p w:rsidR="00E03639" w:rsidRPr="00C15477" w:rsidRDefault="00E03639" w:rsidP="00C15477">
            <w:pPr>
              <w:snapToGrid w:val="0"/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E03639" w:rsidRPr="00C15477" w:rsidTr="000C59D9">
        <w:trPr>
          <w:trHeight w:val="895"/>
        </w:trPr>
        <w:tc>
          <w:tcPr>
            <w:tcW w:w="1691" w:type="dxa"/>
            <w:shd w:val="clear" w:color="auto" w:fill="auto"/>
            <w:vAlign w:val="center"/>
          </w:tcPr>
          <w:p w:rsidR="00B92431" w:rsidRPr="00C15477" w:rsidRDefault="00E03639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企画担当</w:t>
            </w:r>
            <w:r w:rsidR="00A81C68"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者</w:t>
            </w:r>
          </w:p>
          <w:p w:rsidR="00E03639" w:rsidRPr="00C15477" w:rsidRDefault="00E03639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の住所</w:t>
            </w:r>
            <w:r w:rsidR="003B5216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※</w:t>
            </w:r>
          </w:p>
        </w:tc>
        <w:tc>
          <w:tcPr>
            <w:tcW w:w="6803" w:type="dxa"/>
            <w:shd w:val="clear" w:color="auto" w:fill="auto"/>
          </w:tcPr>
          <w:p w:rsidR="00E03639" w:rsidRPr="00C15477" w:rsidRDefault="00E03639" w:rsidP="00C15477">
            <w:pPr>
              <w:spacing w:line="0" w:lineRule="atLeast"/>
              <w:ind w:firstLineChars="50" w:firstLine="12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〒　　　　－</w:t>
            </w:r>
          </w:p>
          <w:p w:rsidR="00E03639" w:rsidRPr="00C15477" w:rsidRDefault="00E03639" w:rsidP="00C15477">
            <w:pPr>
              <w:spacing w:line="0" w:lineRule="atLeast"/>
              <w:ind w:firstLineChars="50" w:firstLine="12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茨木市</w:t>
            </w:r>
          </w:p>
        </w:tc>
      </w:tr>
      <w:tr w:rsidR="00B92431" w:rsidRPr="00C15477" w:rsidTr="000C59D9">
        <w:trPr>
          <w:trHeight w:val="357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B92431" w:rsidRPr="00C15477" w:rsidRDefault="00B92431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企画担当者</w:t>
            </w:r>
          </w:p>
          <w:p w:rsidR="00B92431" w:rsidRPr="00C15477" w:rsidRDefault="00B92431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の連絡先</w:t>
            </w:r>
            <w:r w:rsidR="003B5216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※</w:t>
            </w:r>
          </w:p>
        </w:tc>
        <w:tc>
          <w:tcPr>
            <w:tcW w:w="6803" w:type="dxa"/>
            <w:tcBorders>
              <w:bottom w:val="dashed" w:sz="4" w:space="0" w:color="auto"/>
            </w:tcBorders>
            <w:shd w:val="clear" w:color="auto" w:fill="auto"/>
          </w:tcPr>
          <w:p w:rsidR="00B92431" w:rsidRPr="00C15477" w:rsidRDefault="00B92431" w:rsidP="00C15477">
            <w:pPr>
              <w:spacing w:line="0" w:lineRule="atLeast"/>
              <w:ind w:firstLineChars="50" w:firstLine="12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自　宅</w:t>
            </w:r>
            <w:r w:rsidR="003A5745"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／</w:t>
            </w:r>
          </w:p>
        </w:tc>
      </w:tr>
      <w:tr w:rsidR="00B92431" w:rsidRPr="00C15477" w:rsidTr="000C59D9">
        <w:trPr>
          <w:trHeight w:val="369"/>
        </w:trPr>
        <w:tc>
          <w:tcPr>
            <w:tcW w:w="1691" w:type="dxa"/>
            <w:vMerge/>
            <w:shd w:val="clear" w:color="auto" w:fill="auto"/>
          </w:tcPr>
          <w:p w:rsidR="00B92431" w:rsidRPr="00C15477" w:rsidRDefault="00B92431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w w:val="9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92431" w:rsidRPr="00C15477" w:rsidRDefault="00B92431" w:rsidP="00C15477">
            <w:pPr>
              <w:spacing w:line="0" w:lineRule="atLeast"/>
              <w:ind w:firstLineChars="50" w:firstLine="12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携　帯</w:t>
            </w:r>
            <w:r w:rsidR="003A5745"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／</w:t>
            </w:r>
          </w:p>
        </w:tc>
      </w:tr>
      <w:tr w:rsidR="006F059D" w:rsidRPr="00C15477" w:rsidTr="001B4D2B">
        <w:tc>
          <w:tcPr>
            <w:tcW w:w="1691" w:type="dxa"/>
            <w:vMerge/>
            <w:shd w:val="clear" w:color="auto" w:fill="auto"/>
          </w:tcPr>
          <w:p w:rsidR="006F059D" w:rsidRPr="00C15477" w:rsidRDefault="006F059D" w:rsidP="006F059D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dashed" w:sz="4" w:space="0" w:color="auto"/>
            </w:tcBorders>
            <w:shd w:val="clear" w:color="auto" w:fill="auto"/>
          </w:tcPr>
          <w:p w:rsidR="006F059D" w:rsidRPr="00C15477" w:rsidRDefault="006F059D" w:rsidP="006F059D">
            <w:pPr>
              <w:spacing w:line="0" w:lineRule="atLeast"/>
              <w:ind w:firstLineChars="150" w:firstLine="176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6F059D">
              <w:rPr>
                <w:rFonts w:ascii="UD デジタル 教科書体 NK-B" w:eastAsia="UD デジタル 教科書体 NK-B" w:hAnsi="HG丸ｺﾞｼｯｸM-PRO" w:hint="eastAsia"/>
                <w:w w:val="49"/>
                <w:kern w:val="0"/>
                <w:sz w:val="24"/>
                <w:szCs w:val="24"/>
                <w:fitText w:val="720" w:id="1683746304"/>
              </w:rPr>
              <w:t>メールアドレ</w:t>
            </w:r>
            <w:r w:rsidRPr="006F059D">
              <w:rPr>
                <w:rFonts w:ascii="UD デジタル 教科書体 NK-B" w:eastAsia="UD デジタル 教科書体 NK-B" w:hAnsi="HG丸ｺﾞｼｯｸM-PRO" w:hint="eastAsia"/>
                <w:spacing w:val="5"/>
                <w:w w:val="49"/>
                <w:kern w:val="0"/>
                <w:sz w:val="24"/>
                <w:szCs w:val="24"/>
                <w:fitText w:val="720" w:id="1683746304"/>
              </w:rPr>
              <w:t>ス</w:t>
            </w:r>
            <w:r w:rsidRPr="00C1547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／</w:t>
            </w:r>
          </w:p>
        </w:tc>
      </w:tr>
      <w:tr w:rsidR="00B92431" w:rsidRPr="00C15477" w:rsidTr="000C59D9">
        <w:trPr>
          <w:trHeight w:val="643"/>
        </w:trPr>
        <w:tc>
          <w:tcPr>
            <w:tcW w:w="1691" w:type="dxa"/>
            <w:shd w:val="clear" w:color="auto" w:fill="auto"/>
            <w:vAlign w:val="center"/>
          </w:tcPr>
          <w:p w:rsidR="004E4B24" w:rsidRPr="00C15477" w:rsidRDefault="00F557C8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団体の</w:t>
            </w:r>
          </w:p>
          <w:p w:rsidR="00B92431" w:rsidRPr="00C15477" w:rsidRDefault="00F557C8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活動目的</w:t>
            </w:r>
          </w:p>
        </w:tc>
        <w:tc>
          <w:tcPr>
            <w:tcW w:w="6803" w:type="dxa"/>
            <w:tcBorders>
              <w:top w:val="dashed" w:sz="4" w:space="0" w:color="auto"/>
            </w:tcBorders>
            <w:shd w:val="clear" w:color="auto" w:fill="auto"/>
          </w:tcPr>
          <w:p w:rsidR="00B92431" w:rsidRPr="00C15477" w:rsidRDefault="00B92431" w:rsidP="00C15477">
            <w:pPr>
              <w:spacing w:line="0" w:lineRule="atLeast"/>
              <w:rPr>
                <w:rFonts w:ascii="UD デジタル 教科書体 NK-B" w:eastAsia="UD デジタル 教科書体 NK-B" w:hAnsi="HG丸ｺﾞｼｯｸM-PRO"/>
                <w:kern w:val="0"/>
                <w:sz w:val="24"/>
                <w:szCs w:val="24"/>
              </w:rPr>
            </w:pPr>
          </w:p>
          <w:p w:rsidR="00F557C8" w:rsidRPr="00C15477" w:rsidRDefault="00F557C8" w:rsidP="00C15477">
            <w:pPr>
              <w:spacing w:line="0" w:lineRule="atLeast"/>
              <w:rPr>
                <w:rFonts w:ascii="UD デジタル 教科書体 NK-B" w:eastAsia="UD デジタル 教科書体 NK-B" w:hAnsi="HG丸ｺﾞｼｯｸM-PRO"/>
                <w:kern w:val="0"/>
                <w:sz w:val="24"/>
                <w:szCs w:val="24"/>
              </w:rPr>
            </w:pPr>
          </w:p>
          <w:p w:rsidR="00F557C8" w:rsidRPr="00C15477" w:rsidRDefault="00F557C8" w:rsidP="00C15477">
            <w:pPr>
              <w:spacing w:line="0" w:lineRule="atLeast"/>
              <w:rPr>
                <w:rFonts w:ascii="UD デジタル 教科書体 NK-B" w:eastAsia="UD デジタル 教科書体 NK-B" w:hAnsi="HG丸ｺﾞｼｯｸM-PRO"/>
                <w:kern w:val="0"/>
                <w:sz w:val="24"/>
                <w:szCs w:val="24"/>
              </w:rPr>
            </w:pPr>
          </w:p>
          <w:p w:rsidR="001A682D" w:rsidRPr="00C15477" w:rsidRDefault="001A682D" w:rsidP="00C15477">
            <w:pPr>
              <w:spacing w:line="0" w:lineRule="atLeast"/>
              <w:rPr>
                <w:rFonts w:ascii="UD デジタル 教科書体 NK-B" w:eastAsia="UD デジタル 教科書体 NK-B" w:hAnsi="HG丸ｺﾞｼｯｸM-PRO"/>
                <w:kern w:val="0"/>
                <w:sz w:val="24"/>
                <w:szCs w:val="24"/>
              </w:rPr>
            </w:pPr>
          </w:p>
        </w:tc>
      </w:tr>
      <w:tr w:rsidR="00B92431" w:rsidRPr="00C15477" w:rsidTr="000C59D9">
        <w:trPr>
          <w:trHeight w:val="511"/>
        </w:trPr>
        <w:tc>
          <w:tcPr>
            <w:tcW w:w="1691" w:type="dxa"/>
            <w:shd w:val="clear" w:color="auto" w:fill="auto"/>
            <w:vAlign w:val="center"/>
          </w:tcPr>
          <w:p w:rsidR="004E4B24" w:rsidRPr="00C15477" w:rsidRDefault="00F557C8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kern w:val="0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  <w:szCs w:val="24"/>
              </w:rPr>
              <w:t>団体の</w:t>
            </w:r>
          </w:p>
          <w:p w:rsidR="00B92431" w:rsidRPr="00C15477" w:rsidRDefault="00F557C8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  <w:szCs w:val="24"/>
              </w:rPr>
              <w:t>構成人数</w:t>
            </w:r>
          </w:p>
        </w:tc>
        <w:tc>
          <w:tcPr>
            <w:tcW w:w="68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92431" w:rsidRPr="00C15477" w:rsidRDefault="00F557C8" w:rsidP="00C15477">
            <w:pPr>
              <w:spacing w:line="0" w:lineRule="atLeast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  <w:szCs w:val="24"/>
              </w:rPr>
              <w:t xml:space="preserve">会員数　　</w:t>
            </w:r>
            <w:r w:rsidR="004E4B24" w:rsidRPr="00C1547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C1547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  <w:szCs w:val="24"/>
              </w:rPr>
              <w:t xml:space="preserve">　人　</w:t>
            </w:r>
            <w:r w:rsidR="004E4B24" w:rsidRPr="00C1547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  <w:szCs w:val="24"/>
              </w:rPr>
              <w:t xml:space="preserve">／　</w:t>
            </w:r>
            <w:r w:rsidRPr="00C1547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  <w:szCs w:val="24"/>
              </w:rPr>
              <w:t>市内　　　人　：　市外　　　人</w:t>
            </w:r>
          </w:p>
        </w:tc>
      </w:tr>
      <w:tr w:rsidR="001A682D" w:rsidRPr="00C15477" w:rsidTr="004D74CC">
        <w:trPr>
          <w:trHeight w:val="327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1A682D" w:rsidRPr="00C15477" w:rsidRDefault="001A682D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企画運営</w:t>
            </w:r>
          </w:p>
          <w:p w:rsidR="001A682D" w:rsidRPr="00C15477" w:rsidRDefault="001A682D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スタッフ名</w:t>
            </w:r>
          </w:p>
        </w:tc>
        <w:tc>
          <w:tcPr>
            <w:tcW w:w="6803" w:type="dxa"/>
            <w:tcBorders>
              <w:bottom w:val="dashed" w:sz="4" w:space="0" w:color="auto"/>
            </w:tcBorders>
            <w:shd w:val="clear" w:color="auto" w:fill="auto"/>
          </w:tcPr>
          <w:p w:rsidR="001A682D" w:rsidRPr="00C15477" w:rsidRDefault="001A682D" w:rsidP="00C15477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1A682D" w:rsidRPr="00C15477" w:rsidTr="004D74CC">
        <w:trPr>
          <w:trHeight w:val="375"/>
        </w:trPr>
        <w:tc>
          <w:tcPr>
            <w:tcW w:w="1691" w:type="dxa"/>
            <w:vMerge/>
            <w:shd w:val="clear" w:color="auto" w:fill="auto"/>
            <w:vAlign w:val="center"/>
          </w:tcPr>
          <w:p w:rsidR="001A682D" w:rsidRPr="00C15477" w:rsidRDefault="001A682D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A682D" w:rsidRPr="00C15477" w:rsidRDefault="001A682D" w:rsidP="00C15477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1A682D" w:rsidRPr="00C15477" w:rsidTr="004D74CC">
        <w:trPr>
          <w:trHeight w:val="423"/>
        </w:trPr>
        <w:tc>
          <w:tcPr>
            <w:tcW w:w="1691" w:type="dxa"/>
            <w:vMerge/>
            <w:shd w:val="clear" w:color="auto" w:fill="auto"/>
            <w:vAlign w:val="center"/>
          </w:tcPr>
          <w:p w:rsidR="001A682D" w:rsidRPr="00C15477" w:rsidRDefault="001A682D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dashed" w:sz="4" w:space="0" w:color="auto"/>
            </w:tcBorders>
            <w:shd w:val="clear" w:color="auto" w:fill="auto"/>
          </w:tcPr>
          <w:p w:rsidR="001A682D" w:rsidRPr="00C15477" w:rsidRDefault="001A682D" w:rsidP="00C15477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4E4B24" w:rsidRPr="00C15477" w:rsidTr="000C59D9">
        <w:trPr>
          <w:trHeight w:val="610"/>
        </w:trPr>
        <w:tc>
          <w:tcPr>
            <w:tcW w:w="1691" w:type="dxa"/>
            <w:shd w:val="clear" w:color="auto" w:fill="auto"/>
            <w:vAlign w:val="center"/>
          </w:tcPr>
          <w:p w:rsidR="004E4B24" w:rsidRPr="00C15477" w:rsidRDefault="004E4B24" w:rsidP="00C15477">
            <w:pPr>
              <w:spacing w:line="0" w:lineRule="atLeast"/>
              <w:jc w:val="distribute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添付書類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E4B24" w:rsidRPr="00C15477" w:rsidRDefault="004E4B24" w:rsidP="00C15477">
            <w:pPr>
              <w:spacing w:line="0" w:lineRule="atLeast"/>
              <w:ind w:firstLineChars="300" w:firstLine="72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１</w:t>
            </w:r>
            <w:r w:rsidR="00F409D2"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企画</w:t>
            </w:r>
            <w:r w:rsidR="00F409D2" w:rsidRPr="00C1547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計画書　　　　　　　　２ 講師選定書</w:t>
            </w:r>
          </w:p>
        </w:tc>
      </w:tr>
    </w:tbl>
    <w:p w:rsidR="00F17399" w:rsidRPr="00C15477" w:rsidRDefault="003B5216" w:rsidP="004D74CC">
      <w:pPr>
        <w:spacing w:line="0" w:lineRule="atLeast"/>
        <w:rPr>
          <w:rFonts w:ascii="UD デジタル 教科書体 NK-B" w:eastAsia="UD デジタル 教科書体 NK-B" w:hAnsi="HG丸ｺﾞｼｯｸM-PRO"/>
          <w:sz w:val="24"/>
          <w:szCs w:val="24"/>
        </w:rPr>
      </w:pPr>
      <w:r>
        <w:rPr>
          <w:rFonts w:ascii="UD デジタル 教科書体 NK-B" w:eastAsia="UD デジタル 教科書体 NK-B" w:hAnsi="HG丸ｺﾞｼｯｸM-PRO" w:hint="eastAsia"/>
          <w:sz w:val="24"/>
          <w:szCs w:val="24"/>
        </w:rPr>
        <w:t>※審査資料として使用するときは、非公開の取り扱いとします。</w:t>
      </w:r>
    </w:p>
    <w:sectPr w:rsidR="00F17399" w:rsidRPr="00C15477" w:rsidSect="004D74CC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A0"/>
    <w:rsid w:val="00005BC9"/>
    <w:rsid w:val="000C59D9"/>
    <w:rsid w:val="001A682D"/>
    <w:rsid w:val="001D2B8E"/>
    <w:rsid w:val="001D3AD5"/>
    <w:rsid w:val="002C6A39"/>
    <w:rsid w:val="00387C7C"/>
    <w:rsid w:val="003A1482"/>
    <w:rsid w:val="003A5745"/>
    <w:rsid w:val="003B5216"/>
    <w:rsid w:val="00416C75"/>
    <w:rsid w:val="004D74CC"/>
    <w:rsid w:val="004E4B24"/>
    <w:rsid w:val="004F411B"/>
    <w:rsid w:val="00566C25"/>
    <w:rsid w:val="006F059D"/>
    <w:rsid w:val="007147C1"/>
    <w:rsid w:val="009230A0"/>
    <w:rsid w:val="009B73A5"/>
    <w:rsid w:val="00A81C68"/>
    <w:rsid w:val="00B92431"/>
    <w:rsid w:val="00C15477"/>
    <w:rsid w:val="00C23887"/>
    <w:rsid w:val="00E03639"/>
    <w:rsid w:val="00EB6286"/>
    <w:rsid w:val="00F16A6E"/>
    <w:rsid w:val="00F17399"/>
    <w:rsid w:val="00F409D2"/>
    <w:rsid w:val="00F557C8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51738F-199E-45A2-844E-56EFDD46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3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茨木市</cp:lastModifiedBy>
  <cp:revision>10</cp:revision>
  <cp:lastPrinted>2023-03-03T07:12:00Z</cp:lastPrinted>
  <dcterms:created xsi:type="dcterms:W3CDTF">2022-05-16T02:38:00Z</dcterms:created>
  <dcterms:modified xsi:type="dcterms:W3CDTF">2025-01-05T06:33:00Z</dcterms:modified>
</cp:coreProperties>
</file>