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8" w:rsidRDefault="00015EE8">
      <w:pPr>
        <w:overflowPunct w:val="0"/>
        <w:autoSpaceDE w:val="0"/>
        <w:autoSpaceDN w:val="0"/>
        <w:jc w:val="left"/>
      </w:pPr>
      <w:r>
        <w:rPr>
          <w:rFonts w:hint="eastAsia"/>
        </w:rPr>
        <w:t>第</w:t>
      </w:r>
      <w:r>
        <w:t>1</w:t>
      </w:r>
      <w:r w:rsidR="00F04C7C">
        <w:t>5</w:t>
      </w:r>
      <w:r>
        <w:rPr>
          <w:rFonts w:hint="eastAsia"/>
        </w:rPr>
        <w:t>号様式</w:t>
      </w:r>
    </w:p>
    <w:p w:rsidR="00015EE8" w:rsidRDefault="00015EE8">
      <w:pPr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p w:rsidR="00015EE8" w:rsidRDefault="00015EE8">
      <w:pPr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1185"/>
        <w:gridCol w:w="735"/>
        <w:gridCol w:w="624"/>
        <w:gridCol w:w="636"/>
        <w:gridCol w:w="975"/>
        <w:gridCol w:w="509"/>
        <w:gridCol w:w="1509"/>
      </w:tblGrid>
      <w:tr w:rsidR="00015EE8">
        <w:trPr>
          <w:cantSplit/>
          <w:trHeight w:val="440"/>
        </w:trPr>
        <w:tc>
          <w:tcPr>
            <w:tcW w:w="8505" w:type="dxa"/>
            <w:gridSpan w:val="8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  <w:p w:rsidR="00015EE8" w:rsidRDefault="00015EE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  <w:p w:rsidR="00015EE8" w:rsidRDefault="00015EE8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  <w:p w:rsidR="00015EE8" w:rsidRDefault="00015EE8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015EE8" w:rsidRDefault="00015EE8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015EE8" w:rsidRDefault="00015EE8">
            <w:pPr>
              <w:overflowPunct w:val="0"/>
              <w:autoSpaceDE w:val="0"/>
              <w:autoSpaceDN w:val="0"/>
              <w:ind w:left="7" w:right="420"/>
              <w:jc w:val="left"/>
            </w:pPr>
          </w:p>
          <w:p w:rsidR="00015EE8" w:rsidRDefault="00015EE8">
            <w:pPr>
              <w:overflowPunct w:val="0"/>
              <w:autoSpaceDE w:val="0"/>
              <w:autoSpaceDN w:val="0"/>
              <w:ind w:left="3929" w:right="244"/>
            </w:pPr>
            <w:r>
              <w:rPr>
                <w:rFonts w:hint="eastAsia"/>
                <w:spacing w:val="310"/>
              </w:rPr>
              <w:t>電</w:t>
            </w:r>
            <w:r>
              <w:rPr>
                <w:rFonts w:hint="eastAsia"/>
              </w:rPr>
              <w:t>話</w:t>
            </w:r>
          </w:p>
          <w:p w:rsidR="00015EE8" w:rsidRDefault="00015EE8">
            <w:pPr>
              <w:overflowPunct w:val="0"/>
              <w:autoSpaceDE w:val="0"/>
              <w:autoSpaceDN w:val="0"/>
              <w:ind w:left="7" w:right="244"/>
              <w:jc w:val="left"/>
            </w:pPr>
          </w:p>
          <w:p w:rsidR="00015EE8" w:rsidRDefault="00015EE8">
            <w:pPr>
              <w:overflowPunct w:val="0"/>
              <w:autoSpaceDE w:val="0"/>
              <w:autoSpaceDN w:val="0"/>
              <w:ind w:left="3929" w:right="244"/>
            </w:pPr>
            <w:r>
              <w:rPr>
                <w:rFonts w:hint="eastAsia"/>
                <w:spacing w:val="310"/>
              </w:rPr>
              <w:t>氏</w:t>
            </w:r>
            <w:r>
              <w:rPr>
                <w:rFonts w:hint="eastAsia"/>
              </w:rPr>
              <w:t>名</w:t>
            </w:r>
          </w:p>
          <w:p w:rsidR="00015EE8" w:rsidRDefault="00015EE8">
            <w:pPr>
              <w:overflowPunct w:val="0"/>
              <w:autoSpaceDE w:val="0"/>
              <w:autoSpaceDN w:val="0"/>
              <w:ind w:left="7" w:right="420"/>
            </w:pPr>
          </w:p>
        </w:tc>
      </w:tr>
      <w:tr w:rsidR="00015EE8">
        <w:trPr>
          <w:cantSplit/>
          <w:trHeight w:val="525"/>
        </w:trPr>
        <w:tc>
          <w:tcPr>
            <w:tcW w:w="2332" w:type="dxa"/>
            <w:vMerge w:val="restart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173" w:type="dxa"/>
            <w:gridSpan w:val="7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015EE8">
        <w:trPr>
          <w:cantSplit/>
          <w:trHeight w:val="525"/>
        </w:trPr>
        <w:tc>
          <w:tcPr>
            <w:tcW w:w="2332" w:type="dxa"/>
            <w:vMerge/>
            <w:tcBorders>
              <w:top w:val="nil"/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</w:p>
        </w:tc>
        <w:tc>
          <w:tcPr>
            <w:tcW w:w="6173" w:type="dxa"/>
            <w:gridSpan w:val="7"/>
            <w:tcBorders>
              <w:top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113" w:right="32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時　　　分</w:t>
            </w:r>
          </w:p>
        </w:tc>
      </w:tr>
      <w:tr w:rsidR="00015EE8">
        <w:trPr>
          <w:cantSplit/>
          <w:trHeight w:val="970"/>
        </w:trPr>
        <w:tc>
          <w:tcPr>
            <w:tcW w:w="2332" w:type="dxa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173" w:type="dxa"/>
            <w:gridSpan w:val="7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15EE8">
        <w:trPr>
          <w:cantSplit/>
          <w:trHeight w:val="390"/>
        </w:trPr>
        <w:tc>
          <w:tcPr>
            <w:tcW w:w="2332" w:type="dxa"/>
            <w:vMerge w:val="restart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通行止等の区分</w:t>
            </w:r>
          </w:p>
        </w:tc>
        <w:tc>
          <w:tcPr>
            <w:tcW w:w="1185" w:type="dxa"/>
            <w:vMerge w:val="restart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26"/>
              <w:jc w:val="center"/>
            </w:pPr>
            <w:r>
              <w:rPr>
                <w:rFonts w:hint="eastAsia"/>
              </w:rPr>
              <w:t>通行止</w:t>
            </w:r>
          </w:p>
        </w:tc>
        <w:tc>
          <w:tcPr>
            <w:tcW w:w="1359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7"/>
              <w:jc w:val="center"/>
            </w:pPr>
            <w:r>
              <w:rPr>
                <w:rFonts w:hint="eastAsia"/>
              </w:rPr>
              <w:t>片側通行</w:t>
            </w:r>
          </w:p>
        </w:tc>
        <w:tc>
          <w:tcPr>
            <w:tcW w:w="2120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9"/>
              <w:jc w:val="center"/>
            </w:pPr>
            <w:r>
              <w:rPr>
                <w:rFonts w:hint="eastAsia"/>
                <w:spacing w:val="53"/>
              </w:rPr>
              <w:t>有効幅</w:t>
            </w:r>
            <w:r>
              <w:rPr>
                <w:rFonts w:hint="eastAsia"/>
              </w:rPr>
              <w:t>員</w:t>
            </w:r>
          </w:p>
        </w:tc>
        <w:tc>
          <w:tcPr>
            <w:tcW w:w="1509" w:type="dxa"/>
            <w:vMerge w:val="restart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138"/>
              <w:jc w:val="center"/>
            </w:pPr>
            <w:r>
              <w:rPr>
                <w:rFonts w:hint="eastAsia"/>
              </w:rPr>
              <w:t>支障なし</w:t>
            </w:r>
          </w:p>
        </w:tc>
      </w:tr>
      <w:tr w:rsidR="00015EE8">
        <w:trPr>
          <w:cantSplit/>
          <w:trHeight w:val="390"/>
        </w:trPr>
        <w:tc>
          <w:tcPr>
            <w:tcW w:w="2332" w:type="dxa"/>
            <w:vMerge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</w:p>
        </w:tc>
        <w:tc>
          <w:tcPr>
            <w:tcW w:w="1185" w:type="dxa"/>
            <w:vMerge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</w:tc>
        <w:tc>
          <w:tcPr>
            <w:tcW w:w="1359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</w:tc>
        <w:tc>
          <w:tcPr>
            <w:tcW w:w="212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115"/>
              <w:jc w:val="right"/>
            </w:pPr>
            <w:r>
              <w:t>m</w:t>
            </w:r>
          </w:p>
        </w:tc>
        <w:tc>
          <w:tcPr>
            <w:tcW w:w="1509" w:type="dxa"/>
            <w:vMerge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</w:p>
        </w:tc>
      </w:tr>
      <w:tr w:rsidR="00015EE8">
        <w:trPr>
          <w:cantSplit/>
          <w:trHeight w:val="781"/>
        </w:trPr>
        <w:tc>
          <w:tcPr>
            <w:tcW w:w="2332" w:type="dxa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173" w:type="dxa"/>
            <w:gridSpan w:val="7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15EE8">
        <w:trPr>
          <w:cantSplit/>
          <w:trHeight w:val="724"/>
        </w:trPr>
        <w:tc>
          <w:tcPr>
            <w:tcW w:w="2332" w:type="dxa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3180" w:type="dxa"/>
            <w:gridSpan w:val="4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right="28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158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018" w:type="dxa"/>
            <w:gridSpan w:val="2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15EE8">
        <w:trPr>
          <w:cantSplit/>
          <w:trHeight w:val="724"/>
        </w:trPr>
        <w:tc>
          <w:tcPr>
            <w:tcW w:w="2332" w:type="dxa"/>
            <w:tcBorders>
              <w:bottom w:val="nil"/>
            </w:tcBorders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ind w:left="7" w:right="7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173" w:type="dxa"/>
            <w:gridSpan w:val="7"/>
          </w:tcPr>
          <w:p w:rsidR="00015EE8" w:rsidRDefault="00015EE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015EE8"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015EE8" w:rsidRDefault="00015E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15EE8">
        <w:trPr>
          <w:cantSplit/>
          <w:trHeight w:val="2327"/>
        </w:trPr>
        <w:tc>
          <w:tcPr>
            <w:tcW w:w="4252" w:type="dxa"/>
            <w:gridSpan w:val="3"/>
          </w:tcPr>
          <w:p w:rsidR="00015EE8" w:rsidRDefault="00015EE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</w:tcPr>
          <w:p w:rsidR="00015EE8" w:rsidRDefault="00015EE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15EE8" w:rsidRDefault="00015EE8">
      <w:pPr>
        <w:overflowPunct w:val="0"/>
        <w:autoSpaceDE w:val="0"/>
        <w:autoSpaceDN w:val="0"/>
        <w:spacing w:line="300" w:lineRule="exact"/>
      </w:pPr>
    </w:p>
    <w:p w:rsidR="00015EE8" w:rsidRDefault="00015EE8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この用紙の大きさは、日本</w:t>
      </w:r>
      <w:r w:rsidR="00C80BE5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015EE8" w:rsidRDefault="00015EE8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工事期間中本書を現場で携帯すること。</w:t>
      </w:r>
    </w:p>
    <w:sectPr w:rsidR="00015EE8">
      <w:head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8B" w:rsidRDefault="00901D8B" w:rsidP="00401FB7">
      <w:r>
        <w:separator/>
      </w:r>
    </w:p>
  </w:endnote>
  <w:endnote w:type="continuationSeparator" w:id="0">
    <w:p w:rsidR="00901D8B" w:rsidRDefault="00901D8B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8B" w:rsidRDefault="00901D8B" w:rsidP="00401FB7">
      <w:r>
        <w:separator/>
      </w:r>
    </w:p>
  </w:footnote>
  <w:footnote w:type="continuationSeparator" w:id="0">
    <w:p w:rsidR="00901D8B" w:rsidRDefault="00901D8B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E8" w:rsidRDefault="00015EE8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15EE8" w:rsidRDefault="00015EE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8"/>
    <w:rsid w:val="00015EE8"/>
    <w:rsid w:val="00323122"/>
    <w:rsid w:val="00401FB7"/>
    <w:rsid w:val="00901D8B"/>
    <w:rsid w:val="00C04EA2"/>
    <w:rsid w:val="00C80BE5"/>
    <w:rsid w:val="00EB4DDD"/>
    <w:rsid w:val="00F0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3</cp:revision>
  <cp:lastPrinted>2001-08-15T02:43:00Z</cp:lastPrinted>
  <dcterms:created xsi:type="dcterms:W3CDTF">2018-08-23T06:24:00Z</dcterms:created>
  <dcterms:modified xsi:type="dcterms:W3CDTF">2019-06-13T07:27:00Z</dcterms:modified>
</cp:coreProperties>
</file>